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EA2D" w14:textId="77777777" w:rsidR="007B5A90" w:rsidRPr="007B5A90" w:rsidRDefault="007B5A90" w:rsidP="007B5A90">
      <w:pPr>
        <w:spacing w:before="100" w:beforeAutospacing="1" w:after="100" w:afterAutospacing="1" w:line="240" w:lineRule="auto"/>
        <w:jc w:val="center"/>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b/>
          <w:bCs/>
          <w:sz w:val="40"/>
          <w:szCs w:val="40"/>
          <w:lang w:eastAsia="en-IN" w:bidi="ar-SA"/>
        </w:rPr>
        <w:t>Sales &amp; Revenue Forecasting for a Retail Business</w:t>
      </w:r>
      <w:r w:rsidRPr="007B5A90">
        <w:rPr>
          <w:rFonts w:ascii="Times New Roman" w:eastAsia="Times New Roman" w:hAnsi="Times New Roman" w:cs="Times New Roman"/>
          <w:sz w:val="40"/>
          <w:szCs w:val="40"/>
          <w:lang w:eastAsia="en-IN" w:bidi="ar-SA"/>
        </w:rPr>
        <w:br/>
      </w:r>
      <w:r w:rsidRPr="007B5A90">
        <w:rPr>
          <w:rFonts w:ascii="Times New Roman" w:eastAsia="Times New Roman" w:hAnsi="Times New Roman" w:cs="Times New Roman"/>
          <w:i/>
          <w:iCs/>
          <w:sz w:val="24"/>
          <w:szCs w:val="24"/>
          <w:lang w:eastAsia="en-IN" w:bidi="ar-SA"/>
        </w:rPr>
        <w:t>(Using Power BI &amp; Time Series Forecasting)</w:t>
      </w:r>
    </w:p>
    <w:p w14:paraId="3799856F" w14:textId="2CEBD385" w:rsidR="007B5A90" w:rsidRPr="007B5A90" w:rsidRDefault="007B5A90" w:rsidP="007B5A90">
      <w:pPr>
        <w:spacing w:after="0"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pict w14:anchorId="3E0AC37A">
          <v:rect id="_x0000_i1025" style="width:0;height:1.5pt" o:hralign="center" o:hrstd="t" o:hr="t" fillcolor="#a0a0a0" stroked="f"/>
        </w:pict>
      </w:r>
    </w:p>
    <w:p w14:paraId="17A0B8EF" w14:textId="77777777" w:rsidR="007B5A90" w:rsidRPr="007B5A90" w:rsidRDefault="007B5A90" w:rsidP="007B5A90">
      <w:pPr>
        <w:spacing w:before="100" w:beforeAutospacing="1" w:after="100" w:afterAutospacing="1" w:line="240" w:lineRule="auto"/>
        <w:outlineLvl w:val="1"/>
        <w:rPr>
          <w:rFonts w:ascii="Times New Roman" w:eastAsia="Times New Roman" w:hAnsi="Times New Roman" w:cs="Times New Roman"/>
          <w:b/>
          <w:bCs/>
          <w:sz w:val="32"/>
          <w:szCs w:val="32"/>
          <w:lang w:eastAsia="en-IN" w:bidi="ar-SA"/>
        </w:rPr>
      </w:pPr>
      <w:r w:rsidRPr="007B5A90">
        <w:rPr>
          <w:rFonts w:ascii="Times New Roman" w:eastAsia="Times New Roman" w:hAnsi="Times New Roman" w:cs="Times New Roman"/>
          <w:b/>
          <w:bCs/>
          <w:sz w:val="32"/>
          <w:szCs w:val="32"/>
          <w:lang w:eastAsia="en-IN" w:bidi="ar-SA"/>
        </w:rPr>
        <w:t>1. Project Overview</w:t>
      </w:r>
    </w:p>
    <w:p w14:paraId="0BE378DA" w14:textId="77777777" w:rsidR="007B5A90" w:rsidRPr="007B5A90" w:rsidRDefault="007B5A90" w:rsidP="007B5A90">
      <w:p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Retail businesses rely on accurate sales forecasting to optimize inventory, staffing, and financial planning. This project aims to predict future sales using historical data and analyze key factors influencing revenue trends.</w:t>
      </w:r>
    </w:p>
    <w:p w14:paraId="309FF65F" w14:textId="77777777" w:rsidR="007B5A90" w:rsidRPr="007B5A90" w:rsidRDefault="007B5A90" w:rsidP="007B5A90">
      <w:pPr>
        <w:spacing w:before="100" w:beforeAutospacing="1" w:after="100" w:afterAutospacing="1" w:line="240" w:lineRule="auto"/>
        <w:outlineLvl w:val="1"/>
        <w:rPr>
          <w:rFonts w:ascii="Times New Roman" w:eastAsia="Times New Roman" w:hAnsi="Times New Roman" w:cs="Times New Roman"/>
          <w:b/>
          <w:bCs/>
          <w:sz w:val="32"/>
          <w:szCs w:val="32"/>
          <w:lang w:eastAsia="en-IN" w:bidi="ar-SA"/>
        </w:rPr>
      </w:pPr>
      <w:r w:rsidRPr="007B5A90">
        <w:rPr>
          <w:rFonts w:ascii="Times New Roman" w:eastAsia="Times New Roman" w:hAnsi="Times New Roman" w:cs="Times New Roman"/>
          <w:b/>
          <w:bCs/>
          <w:sz w:val="32"/>
          <w:szCs w:val="32"/>
          <w:lang w:eastAsia="en-IN" w:bidi="ar-SA"/>
        </w:rPr>
        <w:t>2. Problem Statement</w:t>
      </w:r>
    </w:p>
    <w:p w14:paraId="03BB76AD" w14:textId="77777777" w:rsidR="007B5A90" w:rsidRPr="007B5A90" w:rsidRDefault="007B5A90" w:rsidP="007B5A90">
      <w:p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The objective of this project is to develop a sales forecasting model for a retail business using historical data. The key goals include:</w:t>
      </w:r>
    </w:p>
    <w:p w14:paraId="49C48E5C" w14:textId="77777777" w:rsidR="007B5A90" w:rsidRPr="007B5A90" w:rsidRDefault="007B5A90" w:rsidP="007B5A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Predicting weekly sales trends for better decision-making.</w:t>
      </w:r>
    </w:p>
    <w:p w14:paraId="14962C27" w14:textId="77777777" w:rsidR="007B5A90" w:rsidRPr="007B5A90" w:rsidRDefault="007B5A90" w:rsidP="007B5A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Identifying seasonal patterns and the impact of external factors such as holidays, fuel prices, and economic indicators.</w:t>
      </w:r>
    </w:p>
    <w:p w14:paraId="602887A4" w14:textId="77777777" w:rsidR="007B5A90" w:rsidRPr="007B5A90" w:rsidRDefault="007B5A90" w:rsidP="007B5A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Providing actionable insights through interactive dashboards.</w:t>
      </w:r>
    </w:p>
    <w:p w14:paraId="0DE8969E" w14:textId="77777777" w:rsidR="007B5A90" w:rsidRPr="007B5A90" w:rsidRDefault="007B5A90" w:rsidP="007B5A90">
      <w:pPr>
        <w:spacing w:before="100" w:beforeAutospacing="1" w:after="100" w:afterAutospacing="1" w:line="240" w:lineRule="auto"/>
        <w:outlineLvl w:val="1"/>
        <w:rPr>
          <w:rFonts w:ascii="Times New Roman" w:eastAsia="Times New Roman" w:hAnsi="Times New Roman" w:cs="Times New Roman"/>
          <w:b/>
          <w:bCs/>
          <w:sz w:val="32"/>
          <w:szCs w:val="32"/>
          <w:lang w:eastAsia="en-IN" w:bidi="ar-SA"/>
        </w:rPr>
      </w:pPr>
      <w:r w:rsidRPr="007B5A90">
        <w:rPr>
          <w:rFonts w:ascii="Times New Roman" w:eastAsia="Times New Roman" w:hAnsi="Times New Roman" w:cs="Times New Roman"/>
          <w:b/>
          <w:bCs/>
          <w:sz w:val="32"/>
          <w:szCs w:val="32"/>
          <w:lang w:eastAsia="en-IN" w:bidi="ar-SA"/>
        </w:rPr>
        <w:t>3. Dataset Description</w:t>
      </w:r>
    </w:p>
    <w:p w14:paraId="2EE6DE6D" w14:textId="77777777" w:rsidR="007B5A90" w:rsidRPr="007B5A90" w:rsidRDefault="007B5A90" w:rsidP="007B5A90">
      <w:p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The dataset used for this project is the Walmart Sales Forecasting Dataset from Kaggle, which includes:</w:t>
      </w:r>
    </w:p>
    <w:p w14:paraId="69EFC9D2" w14:textId="77777777" w:rsidR="007B5A90" w:rsidRPr="007B5A90" w:rsidRDefault="007B5A90" w:rsidP="007B5A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b/>
          <w:bCs/>
          <w:sz w:val="24"/>
          <w:szCs w:val="24"/>
          <w:lang w:eastAsia="en-IN" w:bidi="ar-SA"/>
        </w:rPr>
        <w:t>Sales Data:</w:t>
      </w:r>
      <w:r w:rsidRPr="007B5A90">
        <w:rPr>
          <w:rFonts w:ascii="Times New Roman" w:eastAsia="Times New Roman" w:hAnsi="Times New Roman" w:cs="Times New Roman"/>
          <w:sz w:val="24"/>
          <w:szCs w:val="24"/>
          <w:lang w:eastAsia="en-IN" w:bidi="ar-SA"/>
        </w:rPr>
        <w:t xml:space="preserve"> Weekly sales across different stores and departments.</w:t>
      </w:r>
    </w:p>
    <w:p w14:paraId="2F1E6F68" w14:textId="77777777" w:rsidR="007B5A90" w:rsidRPr="007B5A90" w:rsidRDefault="007B5A90" w:rsidP="007B5A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b/>
          <w:bCs/>
          <w:sz w:val="24"/>
          <w:szCs w:val="24"/>
          <w:lang w:eastAsia="en-IN" w:bidi="ar-SA"/>
        </w:rPr>
        <w:t>Store Data:</w:t>
      </w:r>
      <w:r w:rsidRPr="007B5A90">
        <w:rPr>
          <w:rFonts w:ascii="Times New Roman" w:eastAsia="Times New Roman" w:hAnsi="Times New Roman" w:cs="Times New Roman"/>
          <w:sz w:val="24"/>
          <w:szCs w:val="24"/>
          <w:lang w:eastAsia="en-IN" w:bidi="ar-SA"/>
        </w:rPr>
        <w:t xml:space="preserve"> Details such as store size and type.</w:t>
      </w:r>
    </w:p>
    <w:p w14:paraId="3DA4B4C2" w14:textId="77777777" w:rsidR="007B5A90" w:rsidRPr="007B5A90" w:rsidRDefault="007B5A90" w:rsidP="007B5A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b/>
          <w:bCs/>
          <w:sz w:val="24"/>
          <w:szCs w:val="24"/>
          <w:lang w:eastAsia="en-IN" w:bidi="ar-SA"/>
        </w:rPr>
        <w:t>Feature Data:</w:t>
      </w:r>
      <w:r w:rsidRPr="007B5A90">
        <w:rPr>
          <w:rFonts w:ascii="Times New Roman" w:eastAsia="Times New Roman" w:hAnsi="Times New Roman" w:cs="Times New Roman"/>
          <w:sz w:val="24"/>
          <w:szCs w:val="24"/>
          <w:lang w:eastAsia="en-IN" w:bidi="ar-SA"/>
        </w:rPr>
        <w:t xml:space="preserve"> Economic indicators, including fuel prices, CPI, and unemployment rates.</w:t>
      </w:r>
    </w:p>
    <w:p w14:paraId="72B7575B" w14:textId="77777777" w:rsidR="007B5A90" w:rsidRPr="007B5A90" w:rsidRDefault="007B5A90" w:rsidP="007B5A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b/>
          <w:bCs/>
          <w:sz w:val="24"/>
          <w:szCs w:val="24"/>
          <w:lang w:eastAsia="en-IN" w:bidi="ar-SA"/>
        </w:rPr>
        <w:t>Holiday Data:</w:t>
      </w:r>
      <w:r w:rsidRPr="007B5A90">
        <w:rPr>
          <w:rFonts w:ascii="Times New Roman" w:eastAsia="Times New Roman" w:hAnsi="Times New Roman" w:cs="Times New Roman"/>
          <w:sz w:val="24"/>
          <w:szCs w:val="24"/>
          <w:lang w:eastAsia="en-IN" w:bidi="ar-SA"/>
        </w:rPr>
        <w:t xml:space="preserve"> Flags indicating whether a given week contained a holiday.</w:t>
      </w:r>
    </w:p>
    <w:p w14:paraId="7E9F38F0" w14:textId="77777777" w:rsidR="007B5A90" w:rsidRPr="007B5A90" w:rsidRDefault="007B5A90" w:rsidP="007B5A90">
      <w:pPr>
        <w:spacing w:before="100" w:beforeAutospacing="1" w:after="100" w:afterAutospacing="1" w:line="240" w:lineRule="auto"/>
        <w:outlineLvl w:val="1"/>
        <w:rPr>
          <w:rFonts w:ascii="Times New Roman" w:eastAsia="Times New Roman" w:hAnsi="Times New Roman" w:cs="Times New Roman"/>
          <w:b/>
          <w:bCs/>
          <w:sz w:val="32"/>
          <w:szCs w:val="32"/>
          <w:lang w:eastAsia="en-IN" w:bidi="ar-SA"/>
        </w:rPr>
      </w:pPr>
      <w:r w:rsidRPr="007B5A90">
        <w:rPr>
          <w:rFonts w:ascii="Times New Roman" w:eastAsia="Times New Roman" w:hAnsi="Times New Roman" w:cs="Times New Roman"/>
          <w:b/>
          <w:bCs/>
          <w:sz w:val="32"/>
          <w:szCs w:val="32"/>
          <w:lang w:eastAsia="en-IN" w:bidi="ar-SA"/>
        </w:rPr>
        <w:t>4. Methodology</w:t>
      </w:r>
    </w:p>
    <w:p w14:paraId="3D584B32" w14:textId="77777777" w:rsidR="007B5A90" w:rsidRPr="007B5A90" w:rsidRDefault="007B5A90" w:rsidP="007B5A90">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7B5A90">
        <w:rPr>
          <w:rFonts w:ascii="Times New Roman" w:eastAsia="Times New Roman" w:hAnsi="Times New Roman" w:cs="Times New Roman"/>
          <w:b/>
          <w:bCs/>
          <w:sz w:val="27"/>
          <w:szCs w:val="27"/>
          <w:lang w:eastAsia="en-IN" w:bidi="ar-SA"/>
        </w:rPr>
        <w:t>Data Processing &amp; Cleaning</w:t>
      </w:r>
    </w:p>
    <w:p w14:paraId="7F498850" w14:textId="77777777" w:rsidR="007B5A90" w:rsidRPr="007B5A90" w:rsidRDefault="007B5A90" w:rsidP="007B5A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Merged sales data with additional features like fuel prices and holidays.</w:t>
      </w:r>
    </w:p>
    <w:p w14:paraId="42FF6C62" w14:textId="77777777" w:rsidR="007B5A90" w:rsidRPr="007B5A90" w:rsidRDefault="007B5A90" w:rsidP="007B5A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Handled missing values and ensured consistent date formatting.</w:t>
      </w:r>
    </w:p>
    <w:p w14:paraId="5BEDC73D" w14:textId="77777777" w:rsidR="007B5A90" w:rsidRPr="007B5A90" w:rsidRDefault="007B5A90" w:rsidP="007B5A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Aggregated data at weekly and store levels for forecasting.</w:t>
      </w:r>
    </w:p>
    <w:p w14:paraId="4C014E9E" w14:textId="77777777" w:rsidR="007B5A90" w:rsidRPr="007B5A90" w:rsidRDefault="007B5A90" w:rsidP="007B5A90">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7B5A90">
        <w:rPr>
          <w:rFonts w:ascii="Times New Roman" w:eastAsia="Times New Roman" w:hAnsi="Times New Roman" w:cs="Times New Roman"/>
          <w:b/>
          <w:bCs/>
          <w:sz w:val="27"/>
          <w:szCs w:val="27"/>
          <w:lang w:eastAsia="en-IN" w:bidi="ar-SA"/>
        </w:rPr>
        <w:t>Time Series Forecasting (Using Prophet)</w:t>
      </w:r>
    </w:p>
    <w:p w14:paraId="6931ECF8" w14:textId="77777777" w:rsidR="007B5A90" w:rsidRPr="007B5A90" w:rsidRDefault="007B5A90" w:rsidP="007B5A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Implemented the Facebook Prophet model to forecast future sales.</w:t>
      </w:r>
    </w:p>
    <w:p w14:paraId="3B5CE3AD" w14:textId="77777777" w:rsidR="007B5A90" w:rsidRPr="007B5A90" w:rsidRDefault="007B5A90" w:rsidP="007B5A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Considered holidays as an external regressor to improve accuracy.</w:t>
      </w:r>
    </w:p>
    <w:p w14:paraId="759727CE" w14:textId="77777777" w:rsidR="007B5A90" w:rsidRPr="007B5A90" w:rsidRDefault="007B5A90" w:rsidP="007B5A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Evaluated forecast accuracy using Mean Absolute Error (MAE) and calculated forecast accuracy percentage.</w:t>
      </w:r>
    </w:p>
    <w:p w14:paraId="42DF005F" w14:textId="77777777" w:rsidR="007B5A90" w:rsidRPr="007B5A90" w:rsidRDefault="007B5A90" w:rsidP="007B5A90">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7B5A90">
        <w:rPr>
          <w:rFonts w:ascii="Times New Roman" w:eastAsia="Times New Roman" w:hAnsi="Times New Roman" w:cs="Times New Roman"/>
          <w:b/>
          <w:bCs/>
          <w:sz w:val="27"/>
          <w:szCs w:val="27"/>
          <w:lang w:eastAsia="en-IN" w:bidi="ar-SA"/>
        </w:rPr>
        <w:lastRenderedPageBreak/>
        <w:t>Power BI Dashboard Development</w:t>
      </w:r>
    </w:p>
    <w:p w14:paraId="001E2424" w14:textId="77777777" w:rsidR="007B5A90" w:rsidRPr="007B5A90" w:rsidRDefault="007B5A90" w:rsidP="007B5A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Designed interactive visuals to present actual vs. forecasted sales.</w:t>
      </w:r>
    </w:p>
    <w:p w14:paraId="1F5D3493" w14:textId="77777777" w:rsidR="007B5A90" w:rsidRPr="007B5A90" w:rsidRDefault="007B5A90" w:rsidP="007B5A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Analyzed store-wise and department-wise sales trends.</w:t>
      </w:r>
    </w:p>
    <w:p w14:paraId="55B6A76C" w14:textId="77777777" w:rsidR="007B5A90" w:rsidRPr="007B5A90" w:rsidRDefault="007B5A90" w:rsidP="007B5A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Compared sales performance between holiday and non-holiday periods.</w:t>
      </w:r>
    </w:p>
    <w:p w14:paraId="5B41AF0D" w14:textId="77777777" w:rsidR="007B5A90" w:rsidRPr="007B5A90" w:rsidRDefault="007B5A90" w:rsidP="007B5A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Included forecast error analysis to measure prediction accuracy.</w:t>
      </w:r>
    </w:p>
    <w:p w14:paraId="01E5773E" w14:textId="77777777" w:rsidR="007B5A90" w:rsidRPr="007B5A90" w:rsidRDefault="007B5A90" w:rsidP="007B5A90">
      <w:pPr>
        <w:spacing w:before="100" w:beforeAutospacing="1" w:after="100" w:afterAutospacing="1" w:line="240" w:lineRule="auto"/>
        <w:outlineLvl w:val="1"/>
        <w:rPr>
          <w:rFonts w:ascii="Times New Roman" w:eastAsia="Times New Roman" w:hAnsi="Times New Roman" w:cs="Times New Roman"/>
          <w:b/>
          <w:bCs/>
          <w:sz w:val="32"/>
          <w:szCs w:val="32"/>
          <w:lang w:eastAsia="en-IN" w:bidi="ar-SA"/>
        </w:rPr>
      </w:pPr>
      <w:r w:rsidRPr="007B5A90">
        <w:rPr>
          <w:rFonts w:ascii="Times New Roman" w:eastAsia="Times New Roman" w:hAnsi="Times New Roman" w:cs="Times New Roman"/>
          <w:b/>
          <w:bCs/>
          <w:sz w:val="32"/>
          <w:szCs w:val="32"/>
          <w:lang w:eastAsia="en-IN" w:bidi="ar-SA"/>
        </w:rPr>
        <w:t>5. Key Insights &amp; Findings</w:t>
      </w:r>
    </w:p>
    <w:p w14:paraId="5B1C401E" w14:textId="77777777" w:rsidR="007B5A90" w:rsidRPr="007B5A90" w:rsidRDefault="007B5A90" w:rsidP="007B5A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b/>
          <w:bCs/>
          <w:sz w:val="24"/>
          <w:szCs w:val="24"/>
          <w:lang w:eastAsia="en-IN" w:bidi="ar-SA"/>
        </w:rPr>
        <w:t>Sales Trends Over Time:</w:t>
      </w:r>
      <w:r w:rsidRPr="007B5A90">
        <w:rPr>
          <w:rFonts w:ascii="Times New Roman" w:eastAsia="Times New Roman" w:hAnsi="Times New Roman" w:cs="Times New Roman"/>
          <w:sz w:val="24"/>
          <w:szCs w:val="24"/>
          <w:lang w:eastAsia="en-IN" w:bidi="ar-SA"/>
        </w:rPr>
        <w:t xml:space="preserve"> Sales fluctuated seasonally, with higher sales during holiday periods.</w:t>
      </w:r>
    </w:p>
    <w:p w14:paraId="65D49A63" w14:textId="77777777" w:rsidR="007B5A90" w:rsidRPr="007B5A90" w:rsidRDefault="007B5A90" w:rsidP="007B5A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b/>
          <w:bCs/>
          <w:sz w:val="24"/>
          <w:szCs w:val="24"/>
          <w:lang w:eastAsia="en-IN" w:bidi="ar-SA"/>
        </w:rPr>
        <w:t>Impact of Holidays:</w:t>
      </w:r>
      <w:r w:rsidRPr="007B5A90">
        <w:rPr>
          <w:rFonts w:ascii="Times New Roman" w:eastAsia="Times New Roman" w:hAnsi="Times New Roman" w:cs="Times New Roman"/>
          <w:sz w:val="24"/>
          <w:szCs w:val="24"/>
          <w:lang w:eastAsia="en-IN" w:bidi="ar-SA"/>
        </w:rPr>
        <w:t xml:space="preserve"> Significant spikes in sales were observed during major holidays.</w:t>
      </w:r>
    </w:p>
    <w:p w14:paraId="2833B07E" w14:textId="77777777" w:rsidR="007B5A90" w:rsidRPr="007B5A90" w:rsidRDefault="007B5A90" w:rsidP="007B5A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b/>
          <w:bCs/>
          <w:sz w:val="24"/>
          <w:szCs w:val="24"/>
          <w:lang w:eastAsia="en-IN" w:bidi="ar-SA"/>
        </w:rPr>
        <w:t>Forecast Accuracy:</w:t>
      </w:r>
      <w:r w:rsidRPr="007B5A90">
        <w:rPr>
          <w:rFonts w:ascii="Times New Roman" w:eastAsia="Times New Roman" w:hAnsi="Times New Roman" w:cs="Times New Roman"/>
          <w:sz w:val="24"/>
          <w:szCs w:val="24"/>
          <w:lang w:eastAsia="en-IN" w:bidi="ar-SA"/>
        </w:rPr>
        <w:t xml:space="preserve"> The final model achieved an accuracy of ~90.16%, improving from an initial 63%.</w:t>
      </w:r>
    </w:p>
    <w:p w14:paraId="62069428" w14:textId="77777777" w:rsidR="007B5A90" w:rsidRPr="007B5A90" w:rsidRDefault="007B5A90" w:rsidP="007B5A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b/>
          <w:bCs/>
          <w:sz w:val="24"/>
          <w:szCs w:val="24"/>
          <w:lang w:eastAsia="en-IN" w:bidi="ar-SA"/>
        </w:rPr>
        <w:t>Store &amp; Department Performance:</w:t>
      </w:r>
      <w:r w:rsidRPr="007B5A90">
        <w:rPr>
          <w:rFonts w:ascii="Times New Roman" w:eastAsia="Times New Roman" w:hAnsi="Times New Roman" w:cs="Times New Roman"/>
          <w:sz w:val="24"/>
          <w:szCs w:val="24"/>
          <w:lang w:eastAsia="en-IN" w:bidi="ar-SA"/>
        </w:rPr>
        <w:t xml:space="preserve"> Some stores consistently outperformed others, influenced by store size and location.</w:t>
      </w:r>
    </w:p>
    <w:p w14:paraId="77E3252A" w14:textId="6015C4C7" w:rsidR="007B5A90" w:rsidRPr="007B5A90" w:rsidRDefault="007B5A90" w:rsidP="007B5A90">
      <w:pPr>
        <w:spacing w:before="100" w:beforeAutospacing="1" w:after="100" w:afterAutospacing="1" w:line="240" w:lineRule="auto"/>
        <w:outlineLvl w:val="1"/>
        <w:rPr>
          <w:rFonts w:ascii="Times New Roman" w:eastAsia="Times New Roman" w:hAnsi="Times New Roman" w:cs="Times New Roman"/>
          <w:b/>
          <w:bCs/>
          <w:sz w:val="32"/>
          <w:szCs w:val="32"/>
          <w:lang w:eastAsia="en-IN" w:bidi="ar-SA"/>
        </w:rPr>
      </w:pPr>
      <w:r w:rsidRPr="007B5A90">
        <w:rPr>
          <w:rFonts w:ascii="Times New Roman" w:eastAsia="Times New Roman" w:hAnsi="Times New Roman" w:cs="Times New Roman"/>
          <w:b/>
          <w:bCs/>
          <w:sz w:val="32"/>
          <w:szCs w:val="32"/>
          <w:lang w:eastAsia="en-IN" w:bidi="ar-SA"/>
        </w:rPr>
        <w:t>6. Power BI Dashboard Snapshots</w:t>
      </w:r>
    </w:p>
    <w:p w14:paraId="538A9393" w14:textId="064C4639" w:rsidR="007B5A90" w:rsidRDefault="007B5A90" w:rsidP="007B5A90">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r>
        <w:rPr>
          <w:rFonts w:ascii="Times New Roman" w:eastAsia="Times New Roman" w:hAnsi="Times New Roman" w:cs="Times New Roman"/>
          <w:b/>
          <w:bCs/>
          <w:sz w:val="36"/>
          <w:szCs w:val="36"/>
          <w:lang w:eastAsia="en-IN" w:bidi="ar-SA"/>
        </w:rPr>
        <w:object w:dxaOrig="11952" w:dyaOrig="6912" w14:anchorId="38CEA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2pt;height:267pt" o:ole="">
            <v:imagedata r:id="rId5" o:title=""/>
          </v:shape>
          <o:OLEObject Type="Embed" ProgID="Acrobat.Document.DC" ShapeID="_x0000_i1036" DrawAspect="Content" ObjectID="_1805250560" r:id="rId6"/>
        </w:object>
      </w:r>
    </w:p>
    <w:p w14:paraId="3C7A2E34" w14:textId="064C4639" w:rsidR="007B5A90" w:rsidRPr="007B5A90" w:rsidRDefault="007B5A90" w:rsidP="007B5A90">
      <w:pPr>
        <w:spacing w:before="100" w:beforeAutospacing="1" w:after="100" w:afterAutospacing="1" w:line="240" w:lineRule="auto"/>
        <w:outlineLvl w:val="1"/>
        <w:rPr>
          <w:rFonts w:ascii="Times New Roman" w:eastAsia="Times New Roman" w:hAnsi="Times New Roman" w:cs="Times New Roman"/>
          <w:b/>
          <w:bCs/>
          <w:sz w:val="32"/>
          <w:szCs w:val="32"/>
          <w:lang w:eastAsia="en-IN" w:bidi="ar-SA"/>
        </w:rPr>
      </w:pPr>
      <w:r w:rsidRPr="007B5A90">
        <w:rPr>
          <w:rFonts w:ascii="Times New Roman" w:eastAsia="Times New Roman" w:hAnsi="Times New Roman" w:cs="Times New Roman"/>
          <w:b/>
          <w:bCs/>
          <w:sz w:val="32"/>
          <w:szCs w:val="32"/>
          <w:lang w:eastAsia="en-IN" w:bidi="ar-SA"/>
        </w:rPr>
        <w:t>7. Conclusion &amp; Recommendations</w:t>
      </w:r>
    </w:p>
    <w:p w14:paraId="364B4261" w14:textId="6C232BC9" w:rsidR="007B5A90" w:rsidRPr="007B5A90" w:rsidRDefault="007B5A90" w:rsidP="007B5A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b/>
          <w:bCs/>
          <w:sz w:val="24"/>
          <w:szCs w:val="24"/>
          <w:lang w:eastAsia="en-IN" w:bidi="ar-SA"/>
        </w:rPr>
        <w:t>Holiday promotions</w:t>
      </w:r>
      <w:r w:rsidRPr="007B5A90">
        <w:rPr>
          <w:rFonts w:ascii="Times New Roman" w:eastAsia="Times New Roman" w:hAnsi="Times New Roman" w:cs="Times New Roman"/>
          <w:sz w:val="24"/>
          <w:szCs w:val="24"/>
          <w:lang w:eastAsia="en-IN" w:bidi="ar-SA"/>
        </w:rPr>
        <w:t xml:space="preserve"> should be optimized, as they drive significant revenue.</w:t>
      </w:r>
    </w:p>
    <w:p w14:paraId="003E5F1B" w14:textId="77777777" w:rsidR="007B5A90" w:rsidRPr="007B5A90" w:rsidRDefault="007B5A90" w:rsidP="007B5A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b/>
          <w:bCs/>
          <w:sz w:val="24"/>
          <w:szCs w:val="24"/>
          <w:lang w:eastAsia="en-IN" w:bidi="ar-SA"/>
        </w:rPr>
        <w:t>Store-level sales insights</w:t>
      </w:r>
      <w:r w:rsidRPr="007B5A90">
        <w:rPr>
          <w:rFonts w:ascii="Times New Roman" w:eastAsia="Times New Roman" w:hAnsi="Times New Roman" w:cs="Times New Roman"/>
          <w:sz w:val="24"/>
          <w:szCs w:val="24"/>
          <w:lang w:eastAsia="en-IN" w:bidi="ar-SA"/>
        </w:rPr>
        <w:t xml:space="preserve"> can help in better inventory planning.</w:t>
      </w:r>
    </w:p>
    <w:p w14:paraId="73D33671" w14:textId="325D8ADD" w:rsidR="007B5A90" w:rsidRDefault="007B5A90" w:rsidP="007B5A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b/>
          <w:bCs/>
          <w:sz w:val="24"/>
          <w:szCs w:val="24"/>
          <w:lang w:eastAsia="en-IN" w:bidi="ar-SA"/>
        </w:rPr>
        <w:t>Forecast accuracy</w:t>
      </w:r>
      <w:r w:rsidRPr="007B5A90">
        <w:rPr>
          <w:rFonts w:ascii="Times New Roman" w:eastAsia="Times New Roman" w:hAnsi="Times New Roman" w:cs="Times New Roman"/>
          <w:sz w:val="24"/>
          <w:szCs w:val="24"/>
          <w:lang w:eastAsia="en-IN" w:bidi="ar-SA"/>
        </w:rPr>
        <w:t xml:space="preserve"> is strong (90.16%), but incorporating additional factors (weather, promotions) may further refine predictions.</w:t>
      </w:r>
    </w:p>
    <w:p w14:paraId="49A506B8" w14:textId="0AECBAC7" w:rsidR="007B5A90" w:rsidRDefault="007B5A90" w:rsidP="007B5A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The model successfully provided insights into sales patterns and forecasts, aiding in data-driven decision-making.</w:t>
      </w:r>
    </w:p>
    <w:p w14:paraId="76B64552" w14:textId="59C6FCE7" w:rsidR="00F710E3" w:rsidRPr="007B5A90" w:rsidRDefault="007B5A90" w:rsidP="007B5A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ar-SA"/>
        </w:rPr>
      </w:pPr>
      <w:r w:rsidRPr="007B5A90">
        <w:rPr>
          <w:rFonts w:ascii="Times New Roman" w:eastAsia="Times New Roman" w:hAnsi="Times New Roman" w:cs="Times New Roman"/>
          <w:sz w:val="24"/>
          <w:szCs w:val="24"/>
          <w:lang w:eastAsia="en-IN" w:bidi="ar-SA"/>
        </w:rPr>
        <w:t xml:space="preserve">Future improvements could involve advanced models </w:t>
      </w:r>
      <w:r>
        <w:rPr>
          <w:rFonts w:ascii="Times New Roman" w:eastAsia="Times New Roman" w:hAnsi="Times New Roman" w:cs="Times New Roman"/>
          <w:sz w:val="24"/>
          <w:szCs w:val="24"/>
          <w:lang w:eastAsia="en-IN" w:bidi="ar-SA"/>
        </w:rPr>
        <w:t xml:space="preserve">&amp; </w:t>
      </w:r>
      <w:r w:rsidRPr="007B5A90">
        <w:rPr>
          <w:rFonts w:ascii="Times New Roman" w:eastAsia="Times New Roman" w:hAnsi="Times New Roman" w:cs="Times New Roman"/>
          <w:sz w:val="24"/>
          <w:szCs w:val="24"/>
          <w:lang w:eastAsia="en-IN" w:bidi="ar-SA"/>
        </w:rPr>
        <w:t>external economic</w:t>
      </w:r>
      <w:r>
        <w:rPr>
          <w:rFonts w:ascii="Times New Roman" w:eastAsia="Times New Roman" w:hAnsi="Times New Roman" w:cs="Times New Roman"/>
          <w:sz w:val="24"/>
          <w:szCs w:val="24"/>
          <w:lang w:eastAsia="en-IN" w:bidi="ar-SA"/>
        </w:rPr>
        <w:t xml:space="preserve"> indicators.</w:t>
      </w:r>
    </w:p>
    <w:sectPr w:rsidR="00F710E3" w:rsidRPr="007B5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4C0B"/>
    <w:multiLevelType w:val="multilevel"/>
    <w:tmpl w:val="1C6E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E66BB"/>
    <w:multiLevelType w:val="multilevel"/>
    <w:tmpl w:val="AAAC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40DAC"/>
    <w:multiLevelType w:val="multilevel"/>
    <w:tmpl w:val="5D40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E66D2"/>
    <w:multiLevelType w:val="multilevel"/>
    <w:tmpl w:val="9CE0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70F69"/>
    <w:multiLevelType w:val="multilevel"/>
    <w:tmpl w:val="E8AA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642D1"/>
    <w:multiLevelType w:val="multilevel"/>
    <w:tmpl w:val="1F16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66D7"/>
    <w:multiLevelType w:val="multilevel"/>
    <w:tmpl w:val="4BFC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90"/>
    <w:rsid w:val="007B5A90"/>
    <w:rsid w:val="00F710E3"/>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B11E"/>
  <w15:chartTrackingRefBased/>
  <w15:docId w15:val="{16B2435A-4D61-4C69-B67D-B5EC3D96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5A9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7B5A9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A90"/>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7B5A90"/>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7B5A9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7B5A90"/>
    <w:rPr>
      <w:b/>
      <w:bCs/>
    </w:rPr>
  </w:style>
  <w:style w:type="character" w:styleId="Emphasis">
    <w:name w:val="Emphasis"/>
    <w:basedOn w:val="DefaultParagraphFont"/>
    <w:uiPriority w:val="20"/>
    <w:qFormat/>
    <w:rsid w:val="007B5A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0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V</dc:creator>
  <cp:keywords/>
  <dc:description/>
  <cp:lastModifiedBy>Nishanth V</cp:lastModifiedBy>
  <cp:revision>1</cp:revision>
  <dcterms:created xsi:type="dcterms:W3CDTF">2025-04-04T00:06:00Z</dcterms:created>
  <dcterms:modified xsi:type="dcterms:W3CDTF">2025-04-04T00:13:00Z</dcterms:modified>
</cp:coreProperties>
</file>