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8052" w:dyaOrig="7681">
          <v:rect xmlns:o="urn:schemas-microsoft-com:office:office" xmlns:v="urn:schemas-microsoft-com:vml" id="rectole0000000000" style="width:402.600000pt;height:384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552" w:dyaOrig="10248">
          <v:rect xmlns:o="urn:schemas-microsoft-com:office:office" xmlns:v="urn:schemas-microsoft-com:vml" id="rectole0000000001" style="width:477.600000pt;height:512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023" w:dyaOrig="7761">
          <v:rect xmlns:o="urn:schemas-microsoft-com:office:office" xmlns:v="urn:schemas-microsoft-com:vml" id="rectole0000000002" style="width:451.150000pt;height:388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8856" w:dyaOrig="13418">
          <v:rect xmlns:o="urn:schemas-microsoft-com:office:office" xmlns:v="urn:schemas-microsoft-com:vml" id="rectole0000000003" style="width:442.800000pt;height:670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8856" w:dyaOrig="12925">
          <v:rect xmlns:o="urn:schemas-microsoft-com:office:office" xmlns:v="urn:schemas-microsoft-com:vml" id="rectole0000000004" style="width:442.800000pt;height:646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276" w:dyaOrig="13263">
          <v:rect xmlns:o="urn:schemas-microsoft-com:office:office" xmlns:v="urn:schemas-microsoft-com:vml" id="rectole0000000005" style="width:463.800000pt;height:663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8184" w:dyaOrig="12668">
          <v:rect xmlns:o="urn:schemas-microsoft-com:office:office" xmlns:v="urn:schemas-microsoft-com:vml" id="rectole0000000006" style="width:409.200000pt;height:633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264" w:dyaOrig="7649">
          <v:rect xmlns:o="urn:schemas-microsoft-com:office:office" xmlns:v="urn:schemas-microsoft-com:vml" id="rectole0000000007" style="width:463.200000pt;height:382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