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028F4F08" wp14:textId="77777777">
      <w:pPr>
        <w:spacing w:after="40"/>
      </w:pPr>
      <w:r>
        <w:rPr>
          <w:rFonts w:ascii="Calibri" w:hAnsi="Calibri" w:eastAsia="Calibri" w:cs="Calibri"/>
          <w:b/>
          <w:bCs/>
          <w:caps/>
          <w:color w:val="009CDF"/>
          <w:spacing w:val="20"/>
          <w:sz w:val="20"/>
          <w:szCs w:val="20"/>
        </w:rPr>
        <w:t xml:space="preserve">Uzbekistan Trade Info — Procedure Automation</w:t>
      </w:r>
    </w:p>
    <w:p xmlns:wp14="http://schemas.microsoft.com/office/word/2010/wordml" w14:paraId="1B9D3EC7" wp14:textId="77777777">
      <w:pPr>
        <w:pBdr>
          <w:bottom w:val="single" w:color="009CDF" w:sz="12"/>
        </w:pBdr>
        <w:spacing w:after="60"/>
      </w:pPr>
      <w:r>
        <w:rPr>
          <w:rFonts w:ascii="Calibri" w:hAnsi="Calibri" w:eastAsia="Calibri" w:cs="Calibri"/>
          <w:b/>
          <w:bCs/>
          <w:color w:val="023145"/>
          <w:sz w:val="36"/>
          <w:szCs w:val="36"/>
        </w:rPr>
        <w:t xml:space="preserve">Procedure 707: Import of animal or vegetable fertilizers by train</w:t>
      </w:r>
    </w:p>
    <w:p xmlns:wp14="http://schemas.microsoft.com/office/word/2010/wordml" w14:paraId="7FFF23C9" wp14:textId="77777777">
      <w:pPr>
        <w:spacing w:after="18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As-is process map — the procedure exactly as it runs today. </w:t>
      </w:r>
      <w:r>
        <w:rPr>
          <w:rFonts w:ascii="Calibri" w:hAnsi="Calibri" w:eastAsia="Calibri" w:cs="Calibri"/>
          <w:color w:val="6B7280"/>
          <w:sz w:val="20"/>
          <w:szCs w:val="20"/>
        </w:rPr>
        <w:t xml:space="preserve">Source: </w:t>
      </w:r>
      <w:hyperlink w:history="1" r:id="rIdaw3v80hxq5j8diuwup_mc">
        <w:r>
          <w:rPr>
            <w:rFonts w:ascii="Calibri" w:hAnsi="Calibri" w:eastAsia="Calibri" w:cs="Calibri"/>
            <w:color w:val="009CDF"/>
            <w:sz w:val="20"/>
            <w:szCs w:val="20"/>
            <w:u w:val="single"/>
          </w:rPr>
          <w:t xml:space="preserve">uztradeinfo.uz/procedure/707</w:t>
        </w:r>
      </w:hyperlink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 xmlns:wp14="http://schemas.microsoft.com/office/word/2010/wordml" w14:paraId="19FDAD1D" wp14:textId="77777777"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02DF7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Blocks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45188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Steps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48E18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Entities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6EB7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Online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0948E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Optional</w:t>
            </w:r>
          </w:p>
        </w:tc>
        <w:tc>
          <w:tcPr>
            <w:tcW w:w="15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51A1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6B7280"/>
                <w:sz w:val="15"/>
                <w:szCs w:val="15"/>
              </w:rPr>
              <w:t xml:space="preserve">Alternative</w:t>
            </w:r>
          </w:p>
        </w:tc>
      </w:tr>
      <w:tr xmlns:wp14="http://schemas.microsoft.com/office/word/2010/wordml" w14:paraId="2375452F" wp14:textId="77777777"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1B77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17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4B121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60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1E336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14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5C51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35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697EE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7</w:t>
            </w:r>
          </w:p>
        </w:tc>
        <w:tc>
          <w:tcPr>
            <w:tcW w:w="1560" w:type="dxa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58431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023145"/>
                <w:sz w:val="26"/>
                <w:szCs w:val="26"/>
              </w:rPr>
              <w:t xml:space="preserve">0</w:t>
            </w:r>
          </w:p>
        </w:tc>
      </w:tr>
    </w:tbl>
    <w:p xmlns:wp14="http://schemas.microsoft.com/office/word/2010/wordml" w14:paraId="5847125F" wp14:textId="77777777">
      <w:pPr>
        <w:spacing w:before="100"/>
      </w:pPr>
      <w:r w:rsidRPr="126A71AD" w:rsidR="126A71AD">
        <w:rPr>
          <w:rFonts w:ascii="Calibri" w:hAnsi="Calibri" w:eastAsia="Calibri" w:cs="Calibri"/>
          <w:i w:val="1"/>
          <w:iCs w:val="1"/>
          <w:color w:val="6B7280"/>
          <w:sz w:val="20"/>
          <w:szCs w:val="20"/>
          <w:lang w:val="en-US"/>
        </w:rPr>
        <w:t>End-to-end published timeframe: 49–531 hours.</w:t>
      </w:r>
    </w:p>
    <w:p xmlns:wp14="http://schemas.microsoft.com/office/word/2010/wordml" w14:paraId="50755295" wp14:textId="77777777">
      <w:pPr>
        <w:pStyle w:val="Heading1"/>
        <w:spacing w:before="240" w:after="120"/>
      </w:pPr>
      <w:r>
        <w:t xml:space="preserve">1.  Process flow</w:t>
      </w:r>
    </w:p>
    <w:p xmlns:wp14="http://schemas.microsoft.com/office/word/2010/wordml" w14:paraId="70AD59DE" wp14:textId="77777777">
      <w:pPr>
        <w:spacing w:after="120"/>
      </w:pPr>
      <w:r w:rsidRPr="126A71AD" w:rsidR="126A71AD">
        <w:rPr>
          <w:rFonts w:ascii="Calibri" w:hAnsi="Calibri" w:eastAsia="Calibri" w:cs="Calibri"/>
          <w:sz w:val="20"/>
          <w:szCs w:val="20"/>
          <w:lang w:val="en-US"/>
        </w:rPr>
        <w:t xml:space="preserve">Columns group the entity in charge, so every move between columns is a handoff. The specific body is named in grey inside each box. </w:t>
      </w:r>
      <w:r w:rsidRPr="126A71AD" w:rsidR="126A71AD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Dashed border = optional (conditional) step. Boxes side by side = alternative routes, where the trader takes one. Heavy border = the step can be done online.</w:t>
      </w:r>
    </w:p>
    <w:p xmlns:wp14="http://schemas.microsoft.com/office/word/2010/wordml" w14:paraId="672A6659" wp14:textId="77777777">
      <w:pPr>
        <w:jc w:val="center"/>
      </w:pPr>
      <w:r>
        <w:drawing>
          <wp:inline xmlns:wp14="http://schemas.microsoft.com/office/word/2010/wordprocessingDrawing" distT="0" distB="0" distL="0" distR="0" wp14:anchorId="4E882A4F" wp14:editId="7777777">
            <wp:extent cx="4162425" cy="4714875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5DAB6C7B" wp14:textId="77777777">
      <w:pPr>
        <w:jc w:val="center"/>
      </w:pPr>
      <w:r>
        <w:drawing>
          <wp:inline xmlns:wp14="http://schemas.microsoft.com/office/word/2010/wordprocessingDrawing" distT="0" distB="0" distL="0" distR="0" wp14:anchorId="0D80D694" wp14:editId="7777777">
            <wp:extent cx="4162425" cy="4781550"/>
            <wp:effectExtent l="0" t="0" r="0" b="0"/>
            <wp:docPr id="8255963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6A05A809" wp14:textId="77777777">
      <w:pPr>
        <w:jc w:val="center"/>
      </w:pPr>
      <w:r>
        <w:drawing>
          <wp:inline xmlns:wp14="http://schemas.microsoft.com/office/word/2010/wordprocessingDrawing" distT="0" distB="0" distL="0" distR="0" wp14:anchorId="485A4616" wp14:editId="7777777">
            <wp:extent cx="4162425" cy="4857750"/>
            <wp:effectExtent l="0" t="0" r="0" b="0"/>
            <wp:docPr id="13482766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41C8F396" wp14:textId="77777777">
      <w:pPr>
        <w:jc w:val="center"/>
      </w:pPr>
      <w:r>
        <w:drawing>
          <wp:inline xmlns:wp14="http://schemas.microsoft.com/office/word/2010/wordprocessingDrawing" distT="0" distB="0" distL="0" distR="0" wp14:anchorId="19F320A9" wp14:editId="7777777">
            <wp:extent cx="4162425" cy="4314825"/>
            <wp:effectExtent l="0" t="0" r="0" b="0"/>
            <wp:docPr id="10317603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7C49AD53" wp14:textId="77777777">
      <w:pPr>
        <w:pStyle w:val="Heading1"/>
        <w:spacing w:before="240" w:after="120"/>
      </w:pPr>
      <w:r>
        <w:t xml:space="preserve">2.  Where each step happens</w:t>
      </w:r>
    </w:p>
    <w:p xmlns:wp14="http://schemas.microsoft.com/office/word/2010/wordml" w14:paraId="6DA065B6" wp14:textId="77777777">
      <w:pPr>
        <w:spacing w:after="120"/>
      </w:pPr>
      <w:r w:rsidRPr="126A71AD" w:rsidR="126A71AD">
        <w:rPr>
          <w:rFonts w:ascii="Calibri" w:hAnsi="Calibri" w:eastAsia="Calibri" w:cs="Calibri"/>
          <w:sz w:val="20"/>
          <w:szCs w:val="20"/>
          <w:lang w:val="en-US"/>
        </w:rPr>
        <w:t xml:space="preserve">Every step classified by channel. </w:t>
      </w:r>
      <w:r w:rsidRPr="126A71AD" w:rsidR="126A71AD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Online</w:t>
      </w:r>
      <w:r w:rsidRPr="126A71AD" w:rsidR="126A71AD">
        <w:rPr>
          <w:rFonts w:ascii="Calibri" w:hAnsi="Calibri" w:eastAsia="Calibri" w:cs="Calibri"/>
          <w:sz w:val="20"/>
          <w:szCs w:val="20"/>
          <w:lang w:val="en-US"/>
        </w:rPr>
        <w:t xml:space="preserve"> steps are performed on an external government service (the exact URL is in section 6). </w:t>
      </w:r>
      <w:r w:rsidRPr="126A71AD" w:rsidR="126A71AD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>In-person</w:t>
      </w:r>
      <w:r w:rsidRPr="126A71AD" w:rsidR="126A71AD">
        <w:rPr>
          <w:rFonts w:ascii="Calibri" w:hAnsi="Calibri" w:eastAsia="Calibri" w:cs="Calibri"/>
          <w:sz w:val="20"/>
          <w:szCs w:val="20"/>
          <w:lang w:val="en-US"/>
        </w:rPr>
        <w:t xml:space="preserve"> steps happen at a physical counter, named in the “where” column.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460"/>
      </w:tblGrid>
      <w:tr xmlns:wp14="http://schemas.microsoft.com/office/word/2010/wordml" w:rsidTr="126A71AD" w14:paraId="1CF28FE8" wp14:textId="77777777">
        <w:trPr>
          <w:tblHeader/>
        </w:trPr>
        <w:tc>
          <w:tcPr>
            <w:tcW w:w="34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B327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FF693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44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39D6E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 xmlns:wp14="http://schemas.microsoft.com/office/word/2010/wordml" w:rsidTr="126A71AD" w14:paraId="77900E89" wp14:textId="77777777">
        <w:tc>
          <w:tcPr>
            <w:tcW w:w="34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EFBEF5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7"/>
                <w:szCs w:val="17"/>
              </w:rPr>
              <w:t xml:space="preserve">Online — external service</w:t>
            </w:r>
          </w:p>
        </w:tc>
        <w:tc>
          <w:tcPr>
            <w:tcW w:w="150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1C684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20"/>
                <w:szCs w:val="20"/>
              </w:rPr>
              <w:t xml:space="preserve">35</w:t>
            </w:r>
          </w:p>
        </w:tc>
        <w:tc>
          <w:tcPr>
            <w:tcW w:w="4460" w:type="dxa"/>
            <w:shd w:val="clear" w:color="auto" w:fill="EE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F7BCC0" wp14:textId="77777777">
            <w:pPr>
              <w:jc w:val="left"/>
            </w:pPr>
            <w:r w:rsidRPr="126A71AD" w:rsidR="126A71AD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Single Window (12), Payment methods information page (9), Customs e-declaration cabinet (SCC) (7), eFito (phytosanitary) (3), Railway electronic waybill (3), my.gov.uz — unified state services (1)</w:t>
            </w:r>
          </w:p>
        </w:tc>
      </w:tr>
      <w:tr xmlns:wp14="http://schemas.microsoft.com/office/word/2010/wordml" w:rsidTr="126A71AD" w14:paraId="7FEAB2B7" wp14:textId="77777777">
        <w:tc>
          <w:tcPr>
            <w:tcW w:w="34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E62AFB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7"/>
                <w:szCs w:val="17"/>
              </w:rPr>
              <w:t xml:space="preserve">In person — physical counter</w:t>
            </w:r>
          </w:p>
        </w:tc>
        <w:tc>
          <w:tcPr>
            <w:tcW w:w="150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FDD70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20"/>
                <w:szCs w:val="20"/>
              </w:rPr>
              <w:t xml:space="preserve">25</w:t>
            </w:r>
          </w:p>
        </w:tc>
        <w:tc>
          <w:tcPr>
            <w:tcW w:w="4460" w:type="dxa"/>
            <w:shd w:val="clear" w:color="auto" w:fill="FDF6E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320209" wp14:textId="77777777">
            <w:pPr>
              <w:jc w:val="left"/>
            </w:pPr>
            <w:r w:rsidRPr="126A71AD" w:rsidR="126A71AD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Tashkent regional railway junction, Customs warehouse, Railway station, Customs post of foreign trade activity, Territorial Department of plant quarantine and protection, Warehouse / Location of goods, Certification body of fertilizers, pesticides and chemical protection of plants, Online banking system</w:t>
            </w:r>
          </w:p>
        </w:tc>
      </w:tr>
    </w:tbl>
    <w:p xmlns:wp14="http://schemas.microsoft.com/office/word/2010/wordml" w14:paraId="0D0B940D" wp14:textId="77777777"/>
    <w:p xmlns:wp14="http://schemas.microsoft.com/office/word/2010/wordml" w14:paraId="5A73C2F4" wp14:textId="77777777">
      <w:pPr>
        <w:pStyle w:val="Heading1"/>
        <w:spacing w:before="240" w:after="120"/>
      </w:pPr>
      <w:r>
        <w:t xml:space="preserve">3.  Entities in charge &amp; contact channels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500"/>
        <w:gridCol w:w="4260"/>
      </w:tblGrid>
      <w:tr xmlns:wp14="http://schemas.microsoft.com/office/word/2010/wordml" w14:paraId="16EA9ECE" wp14:textId="77777777">
        <w:trPr>
          <w:tblHeader/>
        </w:trPr>
        <w:tc>
          <w:tcPr>
            <w:tcW w:w="27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A0769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</w:t>
            </w:r>
          </w:p>
        </w:tc>
        <w:tc>
          <w:tcPr>
            <w:tcW w:w="9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B9EC4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Steps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E2DB00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Lane</w:t>
            </w:r>
          </w:p>
        </w:tc>
        <w:tc>
          <w:tcPr>
            <w:tcW w:w="4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95A417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Contact channels</w:t>
            </w:r>
          </w:p>
        </w:tc>
      </w:tr>
      <w:tr xmlns:wp14="http://schemas.microsoft.com/office/word/2010/wordml" w14:paraId="363B14DB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51068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Agency of plant quarantine and protection Personal cabinet (Oferta)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43311A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1, 31, 35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62AB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64CDD7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info@karantin.uz</w:t>
            </w:r>
          </w:p>
          <w:p w14:paraId="3DAE0C0E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https://efito.uz/invoice/, http://karantin.uz/</w:t>
            </w:r>
          </w:p>
        </w:tc>
      </w:tr>
      <w:tr xmlns:wp14="http://schemas.microsoft.com/office/word/2010/wordml" w14:paraId="56C55858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C0F77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Bank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53D606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2, 6, 12, 16, 32, 36, 44, 58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EE029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Bank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24DEA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14:paraId="596F994E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5DBAA7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One-stop service system Single window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06B4FA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3, 4, 5, 7, 8, 33, 38, 42, 43, 46, 47, 51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BEA6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6876E3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78 120 76 08 (Int. 5603, 5646, 5606, 5885) , +998 78 120 76 00 (Int. 5603, 5646, 5606, 5885) </w:t>
            </w:r>
          </w:p>
          <w:p w14:paraId="1C900241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http://singlewindow.uz/index.jsp, http://sw2.customs.uz/</w:t>
            </w:r>
          </w:p>
        </w:tc>
      </w:tr>
      <w:tr xmlns:wp14="http://schemas.microsoft.com/office/word/2010/wordml" w14:paraId="29F04A64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3A361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Single portal of interactive state services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2B7304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8F45F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Other government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EA73E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epigu@egov.uz</w:t>
            </w:r>
          </w:p>
          <w:p w14:paraId="4B2479EA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55 501 36 19,  +998 55 501 36 17</w:t>
            </w:r>
          </w:p>
          <w:p w14:paraId="68B8F42C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https://my.gov.uz/, https://my.gov.uz/ru/site/feedback</w:t>
            </w:r>
          </w:p>
        </w:tc>
      </w:tr>
      <w:tr xmlns:wp14="http://schemas.microsoft.com/office/word/2010/wordml" w14:paraId="3755B9DC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35253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Uzbekistan railways Single window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9AF0D4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10, 11, 13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5FAD9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B97392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git@railway.uz</w:t>
            </w:r>
          </w:p>
          <w:p w14:paraId="7A76FE8B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71 238 88 02</w:t>
            </w:r>
          </w:p>
          <w:p w14:paraId="0316535B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https://e-nakl.railway.uz/</w:t>
            </w:r>
          </w:p>
        </w:tc>
      </w:tr>
      <w:tr xmlns:wp14="http://schemas.microsoft.com/office/word/2010/wordml" w14:paraId="32E3C0CD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3AC65A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Tashkent regional railway junction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953182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B2A66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978AF5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rju-1@railway.uz</w:t>
            </w:r>
          </w:p>
          <w:p w14:paraId="041D79F2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+998 71 299 96 20</w:t>
            </w:r>
          </w:p>
          <w:p w14:paraId="04504916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http://tashkent.railway.uz/en/</w:t>
            </w:r>
          </w:p>
        </w:tc>
      </w:tr>
      <w:tr xmlns:wp14="http://schemas.microsoft.com/office/word/2010/wordml" w14:paraId="7C53E7EC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E1046E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Customs warehouse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95636B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15, 17, 29, 30, 34, 50, 55, 57, 59, 60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114A9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D5EE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14:paraId="4EACDB52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F443B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Railway station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0540AB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18, 19, 20, 28, 39, 40, 41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F25BA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363F4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14:paraId="41BAB52D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9971A3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Customs post of foreign trade activity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0BE248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21, 23, 26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748F2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64815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14:paraId="6E38A5A3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F4DFF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Personal cabinet of participant of foreign economic activity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528570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22, 24, 25, 27, 52, 54, 56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64383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Customs / SCC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9E4098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http://ed1.customs.uz, http://ed2.customs.uz</w:t>
            </w:r>
          </w:p>
        </w:tc>
      </w:tr>
      <w:tr xmlns:wp14="http://schemas.microsoft.com/office/word/2010/wordml" w14:paraId="007A004E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FFD83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Territorial Department of plant quarantine and protection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03FD93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37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88E40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7EC73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14:paraId="5D37F45D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49D39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Warehouse / Location of goods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FBD11F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45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EE431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Transport &amp; E-Tranzit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68ED6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  <w:tr xmlns:wp14="http://schemas.microsoft.com/office/word/2010/wordml" w14:paraId="4DE32B67" wp14:textId="77777777">
        <w:tc>
          <w:tcPr>
            <w:tcW w:w="2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E1D7ED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Certification body of fertilizers, pesticides and chemical protection of plants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89FD39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48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0BF39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Single Window &amp; certification</w:t>
            </w:r>
          </w:p>
        </w:tc>
        <w:tc>
          <w:tcPr>
            <w:tcW w:w="4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6518CF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✉ fpccp1999@gmail.com</w:t>
            </w:r>
          </w:p>
          <w:p w14:paraId="75979F6A" wp14:textId="77777777">
            <w:pPr>
              <w:spacing w:after="15"/>
            </w:pPr>
            <w:r>
              <w:rPr>
                <w:rFonts w:ascii="Calibri" w:hAnsi="Calibri" w:eastAsia="Calibri" w:cs="Calibri"/>
                <w:sz w:val="15"/>
                <w:szCs w:val="15"/>
              </w:rPr>
              <w:t xml:space="preserve">☎ + 998 71 262 74 76 , + 998 71 262 72 95</w:t>
            </w:r>
          </w:p>
          <w:p w14:paraId="4EE81B70" wp14:textId="77777777">
            <w:pPr>
              <w:spacing w:after="15"/>
            </w:pPr>
            <w:r>
              <w:rPr>
                <w:rFonts w:ascii="Calibri" w:hAnsi="Calibri" w:eastAsia="Calibri" w:cs="Calibri"/>
                <w:color w:val="009CDF"/>
                <w:sz w:val="15"/>
                <w:szCs w:val="15"/>
              </w:rPr>
              <w:t xml:space="preserve">🌐 https://akkred.uz/reestr/060080</w:t>
            </w:r>
          </w:p>
        </w:tc>
      </w:tr>
      <w:tr xmlns:wp14="http://schemas.microsoft.com/office/word/2010/wordml" w14:paraId="4C5BAAD1" wp14:textId="77777777">
        <w:tc>
          <w:tcPr>
            <w:tcW w:w="27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77DD00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Online banking system</w:t>
            </w:r>
          </w:p>
        </w:tc>
        <w:tc>
          <w:tcPr>
            <w:tcW w:w="9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527AC6" wp14:textId="77777777">
            <w:pPr>
              <w:jc w:val="center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49, 53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C63C4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Bank</w:t>
            </w:r>
          </w:p>
        </w:tc>
        <w:tc>
          <w:tcPr>
            <w:tcW w:w="4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48A00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5"/>
                <w:szCs w:val="15"/>
              </w:rPr>
              <w:t xml:space="preserve">— none published —</w:t>
            </w:r>
          </w:p>
        </w:tc>
      </w:tr>
    </w:tbl>
    <w:p xmlns:wp14="http://schemas.microsoft.com/office/word/2010/wordml" w14:paraId="0E27B00A" wp14:textId="77777777">
      <w:r>
        <w:br w:type="page"/>
      </w:r>
    </w:p>
    <w:p xmlns:wp14="http://schemas.microsoft.com/office/word/2010/wordml" w14:paraId="64BF1DFE" wp14:textId="77777777">
      <w:pPr>
        <w:pStyle w:val="Heading1"/>
        <w:spacing w:before="240" w:after="120"/>
      </w:pPr>
      <w:r>
        <w:t xml:space="preserve">4.  Step-by-step breakdown</w:t>
      </w:r>
    </w:p>
    <w:p xmlns:wp14="http://schemas.microsoft.com/office/word/2010/wordml" w14:paraId="00441FA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Full sequence.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Channel</w:t>
      </w:r>
      <w:r>
        <w:rPr>
          <w:rFonts w:ascii="Calibri" w:hAnsi="Calibri" w:eastAsia="Calibri" w:cs="Calibri"/>
          <w:sz w:val="20"/>
          <w:szCs w:val="20"/>
        </w:rPr>
        <w:t xml:space="preserve"> shows online vs in-person;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Where / service</w:t>
      </w:r>
      <w:r>
        <w:rPr>
          <w:rFonts w:ascii="Calibri" w:hAnsi="Calibri" w:eastAsia="Calibri" w:cs="Calibri"/>
          <w:sz w:val="20"/>
          <w:szCs w:val="20"/>
        </w:rPr>
        <w:t xml:space="preserve"> names the exact website for online steps or the physical location for in-person ones; </w:t>
      </w:r>
      <w:r>
        <w:rPr>
          <w:rFonts w:ascii="Calibri" w:hAnsi="Calibri" w:eastAsia="Calibri" w:cs="Calibri"/>
          <w:b/>
          <w:bCs/>
          <w:sz w:val="20"/>
          <w:szCs w:val="20"/>
        </w:rPr>
        <w:t xml:space="preserve">Performed by</w:t>
      </w:r>
      <w:r>
        <w:rPr>
          <w:rFonts w:ascii="Calibri" w:hAnsi="Calibri" w:eastAsia="Calibri" w:cs="Calibri"/>
          <w:sz w:val="20"/>
          <w:szCs w:val="20"/>
        </w:rPr>
        <w:t xml:space="preserve"> is who carries the step out. Optional and alternative steps are flagged.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260"/>
        <w:gridCol w:w="1740"/>
        <w:gridCol w:w="1080"/>
        <w:gridCol w:w="2350"/>
        <w:gridCol w:w="1500"/>
      </w:tblGrid>
      <w:tr xmlns:wp14="http://schemas.microsoft.com/office/word/2010/wordml" w:rsidTr="126A71AD" w14:paraId="1B784494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C7B24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26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231C31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74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27A746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Entity in charge</w:t>
            </w:r>
          </w:p>
        </w:tc>
        <w:tc>
          <w:tcPr>
            <w:tcW w:w="108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D7F548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Channel</w:t>
            </w:r>
          </w:p>
        </w:tc>
        <w:tc>
          <w:tcPr>
            <w:tcW w:w="235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0C48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Where / service</w:t>
            </w:r>
          </w:p>
        </w:tc>
        <w:tc>
          <w:tcPr>
            <w:tcW w:w="15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24E75C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Performed by</w:t>
            </w:r>
          </w:p>
        </w:tc>
      </w:tr>
      <w:tr xmlns:wp14="http://schemas.microsoft.com/office/word/2010/wordml" w:rsidTr="126A71AD" w14:paraId="25BEF8EA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8F9FA21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quarantine permit</w:t>
            </w:r>
          </w:p>
        </w:tc>
      </w:tr>
      <w:tr xmlns:wp14="http://schemas.microsoft.com/office/word/2010/wordml" w:rsidTr="126A71AD" w14:paraId="34BDDFA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9841B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4685F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</w:t>
            </w:r>
          </w:p>
          <w:p w14:paraId="01D57B4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Offer agreement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42C4D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0DF3E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789A08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eFito (phytosanitary)</w:t>
            </w:r>
          </w:p>
          <w:p w14:paraId="2ABD2EBF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efito.uz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366E0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7A169D9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F999B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8CE85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quarantine permit</w:t>
            </w:r>
          </w:p>
          <w:p w14:paraId="25DB8C5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10228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1FFBC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BAD2D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138DCBF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30D8B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3502561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CD5E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46C67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quarantine permit</w:t>
            </w:r>
          </w:p>
          <w:p w14:paraId="535789B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Application registration number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24153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6785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4AB61D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3685FBC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70B06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1F791E7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8DEE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D810C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quarantine permit</w:t>
            </w:r>
          </w:p>
          <w:p w14:paraId="2CC360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Quarantine permit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0EEA4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D592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BCFD5E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6025D02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E8E42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450B6E22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70EBB46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veterinary permit</w:t>
            </w:r>
          </w:p>
        </w:tc>
      </w:tr>
      <w:tr xmlns:wp14="http://schemas.microsoft.com/office/word/2010/wordml" w:rsidTr="126A71AD" w14:paraId="13ADE25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941E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2DE98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payment details</w:t>
            </w:r>
          </w:p>
          <w:p w14:paraId="6A4A310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Bank details of State committee of veterinary and development of livestock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75ADB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1E3E5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34DE11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1AC0636A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B92CD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4468CD0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B4EA1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B08D9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veterinary permit</w:t>
            </w:r>
          </w:p>
          <w:p w14:paraId="5AADC6D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Acceptance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FEE24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28324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2C44E1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47488D79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0852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3D85253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9B848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5B46E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veterinary permit</w:t>
            </w:r>
          </w:p>
          <w:p w14:paraId="16FC169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Application registration number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FEB50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D68AE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38C4E2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0765984E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333BE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62DBDBB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B0A20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EA73F3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veterinary permit</w:t>
            </w:r>
          </w:p>
          <w:p w14:paraId="17EF10A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Veterinary permit for import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A4158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47C8F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3EED14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69DBBA8E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6B0D1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2DA1529C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566FD1B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Registration of import contract</w:t>
            </w:r>
          </w:p>
        </w:tc>
      </w:tr>
      <w:tr xmlns:wp14="http://schemas.microsoft.com/office/word/2010/wordml" w:rsidTr="126A71AD" w14:paraId="7A738C2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9009E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50154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Register foreign trade contract in UEISFTO</w:t>
            </w:r>
          </w:p>
          <w:p w14:paraId="5F270F7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Identification number of foreign trade contract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8E385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Single portal of interactive state services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8ACC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9251B2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my.gov.uz — unified state services</w:t>
            </w:r>
          </w:p>
          <w:p w14:paraId="616E8D3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my.gov.uz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E92BF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7E5039CB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0505E25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Prepare for cargo delivery by train online</w:t>
            </w:r>
          </w:p>
        </w:tc>
      </w:tr>
      <w:tr xmlns:wp14="http://schemas.microsoft.com/office/word/2010/wordml" w:rsidTr="126A71AD" w14:paraId="7F0C278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3697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87350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Conclude online agreement with Technological Center and contract with Regional railway junction</w:t>
            </w:r>
          </w:p>
          <w:p w14:paraId="2D8CDB1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Agreement with Technological center (single window)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F107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35A60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B072E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7B9D9EB0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4506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1A0C060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7E36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11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344F9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cost calculation for railway services</w:t>
            </w:r>
          </w:p>
          <w:p w14:paraId="207E60F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Information on cost amount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1749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2B7F4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79C72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2659D99C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2900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7CA2E66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73E58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56217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Prepay for railway services (for fertilizers)</w:t>
            </w:r>
          </w:p>
          <w:p w14:paraId="35FF43F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B230E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D1EA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AE65FD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2DACBC34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F828F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7D7A571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F18D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BFB96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Generate electronic certificate for railway station</w:t>
            </w:r>
          </w:p>
          <w:p w14:paraId="5CC4143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Electronic certificate for railway station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1CE9F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Uzbekistan railways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09D03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35A246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Railway electronic waybill</w:t>
            </w:r>
          </w:p>
          <w:p w14:paraId="05A21EC0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e-nakl.railway.uz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EDF04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17DAFE0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2CBC2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7F72E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approval for loading and unloading</w:t>
            </w:r>
          </w:p>
          <w:p w14:paraId="7E7B78E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Passing examination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E7F29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Tashkent regional railway junction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B9E68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318672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Inspectors of the Department on freight and commerce Room 402, 4th floor"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6FF05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08B6A00E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11F9B62F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guiding letter</w:t>
            </w:r>
          </w:p>
        </w:tc>
      </w:tr>
      <w:tr xmlns:wp14="http://schemas.microsoft.com/office/word/2010/wordml" w:rsidTr="126A71AD" w14:paraId="1D0B5F72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CFEC6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AA253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Contract customs warehouse</w:t>
            </w:r>
          </w:p>
          <w:p w14:paraId="3AEE931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Invoice for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6EA8E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A82F0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1B08BF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Administration department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B7C7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0F02D6DB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B5E7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BAF28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Prepay for customs warehouse services</w:t>
            </w:r>
          </w:p>
          <w:p w14:paraId="372D42F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848B1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63D39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797A10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31D375D4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73D17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1BB706A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A9612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1FE27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authorization of customs warehouse</w:t>
            </w:r>
          </w:p>
          <w:p w14:paraId="1A358D1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Guiding letter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2E718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D1E90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E64E3D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Administration department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27041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07B0C2EF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2B10BBB9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cargo transportation documents</w:t>
            </w:r>
          </w:p>
        </w:tc>
      </w:tr>
      <w:tr xmlns:wp14="http://schemas.microsoft.com/office/word/2010/wordml" w:rsidTr="126A71AD" w14:paraId="13B7024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6D80A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18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7F79B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information on freight arrival</w:t>
            </w:r>
          </w:p>
          <w:p w14:paraId="4E6B0AB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Information on cargo arrival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41D5A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9E648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203A50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Freight acceptance and handover Room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EADA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167E029E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47A63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19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FD515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guiding letter</w:t>
            </w:r>
          </w:p>
          <w:p w14:paraId="4839D74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Acceptance of guiding letter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9F2EF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39B5E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F77FA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Freight acceptance and handover Room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235F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329C8A3E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07C90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03779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package of documents</w:t>
            </w:r>
          </w:p>
          <w:p w14:paraId="6EE6F893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Import railway bill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A5526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904B7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C03F2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12A73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304F8B96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A8C54E3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Check in at customs post</w:t>
            </w:r>
          </w:p>
        </w:tc>
      </w:tr>
      <w:tr xmlns:wp14="http://schemas.microsoft.com/office/word/2010/wordml" w:rsidTr="126A71AD" w14:paraId="40DE7BE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56821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3AB09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confirmation on cargo delivery to Customs post of destination</w:t>
            </w:r>
          </w:p>
          <w:p w14:paraId="43FB52C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Customs stamps and marks on documents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F9296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post of foreign trade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E79C9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65AC1F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Group of customs control and customs clearance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881AD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4F8EDF55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8E382C1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Undergo customs clearance (Temporary storage)</w:t>
            </w:r>
          </w:p>
        </w:tc>
      </w:tr>
      <w:tr xmlns:wp14="http://schemas.microsoft.com/office/word/2010/wordml" w:rsidTr="126A71AD" w14:paraId="759188A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C2641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8EE215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preliminary visual inspection</w:t>
            </w:r>
          </w:p>
          <w:p w14:paraId="7911F248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23528D9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Application registration number (preliminary inspection)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DD457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61E66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474C34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3AE215D3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93EB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5D48106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E4F76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5B6EA3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Preliminary visual inspection</w:t>
            </w:r>
          </w:p>
          <w:p w14:paraId="2B795C82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1ECB05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Preliminary inspection report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55EA2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post of foreign trade activity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10C8F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D0F124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control zone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60AFB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067AD161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8EB8E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DD0940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Create cargo customs declaration</w:t>
            </w:r>
          </w:p>
          <w:p w14:paraId="58A03D4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Electronic form of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F4112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F138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33AB55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1D6E797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0ACE0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126A71AD" w14:paraId="18B6F206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2030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25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87408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customs declaration</w:t>
            </w:r>
          </w:p>
          <w:p w14:paraId="22FAF4C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Customs declaration submitted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35735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B8A7C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submit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524E93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7C1A669B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F6179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126A71AD" w14:paraId="0788759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633465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D1E65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customs inspection in red corridor</w:t>
            </w:r>
          </w:p>
          <w:p w14:paraId="5BD91E5B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69068A2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Unsealing of goods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EEEB0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post of foreign trade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48A88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6B4BB2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control zone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C8C9F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522F255C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C0AA5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27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F25D9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customs declaration</w:t>
            </w:r>
          </w:p>
          <w:p w14:paraId="61FFBB2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Cargo customs declaration (IM70)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F60CB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805055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AA5018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56181C3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EF28F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126A71AD" w14:paraId="640B0A7B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A8BAA8B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Arrange cargo unloading</w:t>
            </w:r>
          </w:p>
        </w:tc>
      </w:tr>
      <w:tr xmlns:wp14="http://schemas.microsoft.com/office/word/2010/wordml" w:rsidTr="126A71AD" w14:paraId="77AE365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393B2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28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662B2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wagons for unloading</w:t>
            </w:r>
          </w:p>
          <w:p w14:paraId="0683539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Signed GU-45 form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D0B86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B0A5F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A5E406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Freight acceptance and handover Room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F3DA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7EA1494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34824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29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6E4A1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Arrange cargo unloading</w:t>
            </w:r>
          </w:p>
          <w:p w14:paraId="3041E2D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Report of the work done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DA824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D5918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F8A7C2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warehouse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08F60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14AF40BB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1230814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Place cargo at customs warehouse (train)</w:t>
            </w:r>
          </w:p>
        </w:tc>
      </w:tr>
      <w:tr xmlns:wp14="http://schemas.microsoft.com/office/word/2010/wordml" w:rsidTr="126A71AD" w14:paraId="22A568D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9897C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30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84A9D1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Place cargo at customs warehouse (train)</w:t>
            </w:r>
          </w:p>
          <w:p w14:paraId="15D0B1AC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Place cargo at warehouse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867D5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87B3B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EAFB8C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Storage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EC52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5608EE0F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339156CD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quarantine inspection act</w:t>
            </w:r>
          </w:p>
        </w:tc>
      </w:tr>
      <w:tr xmlns:wp14="http://schemas.microsoft.com/office/word/2010/wordml" w:rsidTr="126A71AD" w14:paraId="7E25176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C8B33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48632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</w:t>
            </w:r>
          </w:p>
          <w:p w14:paraId="7BC1C6F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Offer agreement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33929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639C1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9204F7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eFito (phytosanitary)</w:t>
            </w:r>
          </w:p>
          <w:p w14:paraId="75AFBDC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efito.uz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BA84F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7E823E5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4292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32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8ED9A2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transport unit opening act</w:t>
            </w:r>
          </w:p>
          <w:p w14:paraId="16CE5378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5FE7B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86B73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81DB29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63886B0A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9E594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4D2ADDE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E58F4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33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833CE3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quarantine inspection act and transport unit opening act</w:t>
            </w:r>
          </w:p>
          <w:p w14:paraId="735BECE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Appointment for inspection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84C10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D2CB5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3CE051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7490205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DC1E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43A7313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48D7E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34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250713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quarantine inspection</w:t>
            </w:r>
          </w:p>
          <w:p w14:paraId="5C4CF066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Transport unit opening act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B402E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49652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C75C87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warehouse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C3A83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6516B02E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E3CEE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35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A5C80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 for fumigation</w:t>
            </w:r>
          </w:p>
          <w:p w14:paraId="6410C984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41A71A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Fumigation offer agreement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4A4A2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Agency of plant quarantine and protection Personal cabinet (Oferta)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6CB11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CB83C8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eFito (phytosanitary)</w:t>
            </w:r>
          </w:p>
          <w:p w14:paraId="49B250A5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efito.uz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5270E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25903C31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FB958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36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A4635E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fumigation</w:t>
            </w:r>
          </w:p>
          <w:p w14:paraId="2D4B342A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588A93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B4199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4387F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E56EE4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5AE76773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F531A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20E362A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39203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6A25C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fumigation</w:t>
            </w:r>
          </w:p>
          <w:p w14:paraId="359E7628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7850821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Certificate of disinfestation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F75AA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Territorial Department of plant quarantine and protection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A6C56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3251BA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Fumigation (disinfection) division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EB763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2DF94D3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D124D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7DDA9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quarantine inspection act</w:t>
            </w:r>
          </w:p>
          <w:p w14:paraId="5EC3606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Quarantine inspection act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C4F73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EC295E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67D7FAB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66C1FC41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FAC09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0E883293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0A55BB64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Arrange return of empty wagons</w:t>
            </w:r>
          </w:p>
        </w:tc>
      </w:tr>
      <w:tr xmlns:wp14="http://schemas.microsoft.com/office/word/2010/wordml" w:rsidTr="126A71AD" w14:paraId="71DA83D7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A51A7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39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A8CFCF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Hand over empty wagons</w:t>
            </w:r>
          </w:p>
          <w:p w14:paraId="078F612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Signed GU-45 form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E88D8B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99E8B9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64C0E5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Freight acceptance and handover Room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B04CB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7DDA99A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4A35C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40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18145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Arrange return of empty wagons</w:t>
            </w:r>
          </w:p>
          <w:p w14:paraId="0808A513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Duplicate of railway bill with datestamp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45D6B0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E97A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61482E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0F121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082AA397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43589DD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Finalize mutual settlements with railway station</w:t>
            </w:r>
          </w:p>
        </w:tc>
      </w:tr>
      <w:tr xmlns:wp14="http://schemas.microsoft.com/office/word/2010/wordml" w:rsidTr="126A71AD" w14:paraId="03544A2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45D991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3A8B5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Finalize mutual settlements with railway station</w:t>
            </w:r>
          </w:p>
          <w:p w14:paraId="3BE7F02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Complete procedure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960CF8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Railway station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0CD4A2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960F61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5DD7A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445323D6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C125BB5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veterinary certificate for import</w:t>
            </w:r>
          </w:p>
        </w:tc>
      </w:tr>
      <w:tr xmlns:wp14="http://schemas.microsoft.com/office/word/2010/wordml" w:rsidTr="126A71AD" w14:paraId="63D1636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C9D99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B5129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offer agreement</w:t>
            </w:r>
          </w:p>
          <w:p w14:paraId="393995C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Offer agreement for veterinary certificate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CA423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468DE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8B9C17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754C7687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C40A8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04DD390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5739EF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9A628D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veterinary certificate (imp)</w:t>
            </w:r>
          </w:p>
          <w:p w14:paraId="6883086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Invoice for payment for veterinary certificate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6007D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9DF37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B43790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62A4F848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FC82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3CA3BDA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4397A9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D4857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veterinary certificate</w:t>
            </w:r>
          </w:p>
          <w:p w14:paraId="7FDBF688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860DE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7BDD1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95734E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57890F4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18FA4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1E282747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ED4AF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45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BE00A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cargo inspection</w:t>
            </w:r>
          </w:p>
          <w:p w14:paraId="1315F61A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Undergo inspection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D013C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C14FB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EAD4D3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Warehouse / Location of goods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D7C22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54F1F31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CA47E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2D91D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veterinary certificate (import)</w:t>
            </w:r>
          </w:p>
          <w:p w14:paraId="236C0C67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Veterinary certificate Form-3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321C3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16003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25F83B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69110883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A8074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659378BA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488B5D72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Obtain certificate of conformity</w:t>
            </w:r>
          </w:p>
        </w:tc>
      </w:tr>
      <w:tr xmlns:wp14="http://schemas.microsoft.com/office/word/2010/wordml" w:rsidTr="126A71AD" w14:paraId="399C1E5D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8E52AA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35C97A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Apply for certificate of conformity</w:t>
            </w:r>
          </w:p>
          <w:p w14:paraId="2F12C9BB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Application registration number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D1B88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D2BED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DB15086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06480987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10920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10D7FDB0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9F5E7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AE41A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Conclude contract for services</w:t>
            </w:r>
          </w:p>
          <w:p w14:paraId="7C73FFFE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Contract for certification services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ACF353" wp14:textId="77777777">
            <w:pPr>
              <w:jc w:val="left"/>
            </w:pPr>
            <w:r w:rsidRPr="126A71AD" w:rsidR="126A71AD">
              <w:rPr>
                <w:rFonts w:ascii="Calibri" w:hAnsi="Calibri" w:eastAsia="Calibri" w:cs="Calibri"/>
                <w:b w:val="0"/>
                <w:bCs w:val="0"/>
                <w:sz w:val="14"/>
                <w:szCs w:val="14"/>
                <w:lang w:val="en-US"/>
              </w:rPr>
              <w:t>Certification body of fertilizers, pesticides and chemical protection of plants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D8AE8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EFD911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Department for certification FPCCP "427 room, 4th floor"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CB837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1644502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368C0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49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93A9A8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certificate of conformity</w:t>
            </w:r>
          </w:p>
          <w:p w14:paraId="1922D5B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Bank payment receipt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1F120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Online banking system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94557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6BB165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1416D875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0C0E2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62E24EEA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86189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50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203E98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Identification and selection of samples</w:t>
            </w:r>
          </w:p>
          <w:p w14:paraId="6292CC69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Identification and sampling act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AA471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C203A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C62A30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warehouse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1EB3B9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16F2C3DE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CBA40D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51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8239BC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certificate of conformity</w:t>
            </w:r>
          </w:p>
          <w:p w14:paraId="7FF08038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Certificate of conformity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57A75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One-stop service system Single window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11F8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2917B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Single Window</w:t>
            </w:r>
          </w:p>
          <w:p w14:paraId="0CF9651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singlewindow.uz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6AB48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4D8D7C59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6228496D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Undergo customs clearance (Import)</w:t>
            </w:r>
          </w:p>
        </w:tc>
      </w:tr>
      <w:tr xmlns:wp14="http://schemas.microsoft.com/office/word/2010/wordml" w:rsidTr="126A71AD" w14:paraId="339F3DD5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B008B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52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9BB95F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Create import customs declaration</w:t>
            </w:r>
          </w:p>
          <w:p w14:paraId="2348AC30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Electronic form of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9EFAA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28FD7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apply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65B0DF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0D6D4DFE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14428A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126A71AD" w14:paraId="2DFC4CAE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6FB1E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53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31513B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Customs Payments And Taxes (General step)</w:t>
            </w:r>
          </w:p>
          <w:p w14:paraId="479036D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Payment cleared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8CD7C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Online banking system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5C0BB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ACA9F2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Online banking system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B2030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748148A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68EBB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54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237B8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Submit import customs declaration</w:t>
            </w:r>
          </w:p>
          <w:p w14:paraId="2C4CA191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Customs declaration submitted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6BF81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EE3ED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submit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5BEF29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040B54ED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0E239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126A71AD" w14:paraId="2FC99F63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E3165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55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0B2786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Undergo customs inspection in red corridor</w:t>
            </w:r>
          </w:p>
          <w:p w14:paraId="0A165F4D" wp14:textId="77777777">
            <w:r>
              <w:rPr>
                <w:rFonts w:ascii="Calibri" w:hAnsi="Calibri" w:eastAsia="Calibri" w:cs="Calibri"/>
                <w:i/>
                <w:iCs/>
                <w:color w:val="B45309"/>
                <w:sz w:val="12"/>
                <w:szCs w:val="12"/>
              </w:rPr>
              <w:t xml:space="preserve">optional</w:t>
            </w:r>
          </w:p>
          <w:p w14:paraId="2973DCB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Undergo documentary control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AB4787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1DA57B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D2F6A35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Storage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CD194D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3310062B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8A58D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56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00975FC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import customs declaration</w:t>
            </w:r>
          </w:p>
          <w:p w14:paraId="22235862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Import customs declaration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BBC32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Personal cabinet of participant of foreign economic activity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F15E2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obtain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C7AFBA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Customs e-declaration cabinet (SCC)</w:t>
            </w:r>
          </w:p>
          <w:p w14:paraId="52F11517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ed1.customs.uz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53878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101828"/>
                <w:sz w:val="13"/>
                <w:szCs w:val="13"/>
              </w:rPr>
              <w:t xml:space="preserve">trader or customs broker</w:t>
            </w:r>
          </w:p>
        </w:tc>
      </w:tr>
      <w:tr xmlns:wp14="http://schemas.microsoft.com/office/word/2010/wordml" w:rsidTr="126A71AD" w14:paraId="4A15AA18" wp14:textId="77777777">
        <w:tc>
          <w:tcPr>
            <w:tcW w:w="9360" w:type="dxa"/>
            <w:gridSpan w:val="99"/>
            <w:shd w:val="clear" w:color="auto" w:fill="E9ECEF"/>
            <w:tcMar>
              <w:top w:w="50" w:type="dxa"/>
              <w:left w:w="85" w:type="dxa"/>
              <w:bottom w:w="50" w:type="dxa"/>
              <w:right w:w="85" w:type="dxa"/>
            </w:tcMar>
          </w:tcPr>
          <w:p w14:paraId="74469EE3" wp14:textId="77777777">
            <w:r>
              <w:rPr>
                <w:rFonts w:ascii="Calibri" w:hAnsi="Calibri" w:eastAsia="Calibri" w:cs="Calibri"/>
                <w:b/>
                <w:bCs/>
                <w:color w:val="023145"/>
                <w:sz w:val="16"/>
                <w:szCs w:val="16"/>
              </w:rPr>
              <w:t xml:space="preserve">Departure from customs warehouse</w:t>
            </w:r>
          </w:p>
        </w:tc>
      </w:tr>
      <w:tr xmlns:wp14="http://schemas.microsoft.com/office/word/2010/wordml" w:rsidTr="126A71AD" w14:paraId="212F896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2760A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57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147519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invoice for customs warehouse services</w:t>
            </w:r>
          </w:p>
          <w:p w14:paraId="6ECA1064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Invoice for payment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341E3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246663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A834CB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Commodity cash desk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D9A66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5665B359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0E7A8A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58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E7C937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Pay for customs warehouse services</w:t>
            </w:r>
          </w:p>
          <w:p w14:paraId="6E8445AF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Receipt of payment for warehouse services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19A1F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Bank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AC5DE2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3"/>
                <w:szCs w:val="13"/>
              </w:rPr>
              <w:t xml:space="preserve">Online: pay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253AFB" wp14:textId="77777777">
            <w:r>
              <w:rPr>
                <w:rFonts w:ascii="Calibri" w:hAnsi="Calibri" w:eastAsia="Calibri" w:cs="Calibri"/>
                <w:color w:val="1F6FA8"/>
                <w:sz w:val="14"/>
                <w:szCs w:val="14"/>
              </w:rPr>
              <w:t xml:space="preserve">Payment methods information page</w:t>
            </w:r>
          </w:p>
          <w:p w14:paraId="33272972" wp14:textId="77777777">
            <w:r>
              <w:rPr>
                <w:rFonts w:ascii="Consolas" w:hAnsi="Consolas" w:eastAsia="Consolas" w:cs="Consolas"/>
                <w:color w:val="6B7280"/>
                <w:sz w:val="12"/>
                <w:szCs w:val="12"/>
              </w:rPr>
              <w:t xml:space="preserve">uzbekistan.tradeportal.org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17C4C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03549407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5569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59</w:t>
            </w:r>
          </w:p>
        </w:tc>
        <w:tc>
          <w:tcPr>
            <w:tcW w:w="22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592B74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Obtain permit for exit</w:t>
            </w:r>
          </w:p>
          <w:p w14:paraId="41411895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Exit pass</w:t>
            </w:r>
          </w:p>
        </w:tc>
        <w:tc>
          <w:tcPr>
            <w:tcW w:w="174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18E29F6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6BCCD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3127CA5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Storage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CE086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  <w:tr xmlns:wp14="http://schemas.microsoft.com/office/word/2010/wordml" w:rsidTr="126A71AD" w14:paraId="2D7AC5C0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48C20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60</w:t>
            </w:r>
          </w:p>
        </w:tc>
        <w:tc>
          <w:tcPr>
            <w:tcW w:w="226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5751B1" wp14:textId="77777777">
            <w:r>
              <w:rPr>
                <w:rFonts w:ascii="Calibri" w:hAnsi="Calibri" w:eastAsia="Calibri" w:cs="Calibri"/>
                <w:sz w:val="16"/>
                <w:szCs w:val="16"/>
              </w:rPr>
              <w:t xml:space="preserve">Departure from customs warehouse</w:t>
            </w:r>
          </w:p>
          <w:p w14:paraId="69DB830D" wp14:textId="77777777">
            <w:r>
              <w:rPr>
                <w:rFonts w:ascii="Calibri" w:hAnsi="Calibri" w:eastAsia="Calibri" w:cs="Calibri"/>
                <w:i/>
                <w:iCs/>
                <w:color w:val="6B7280"/>
                <w:sz w:val="12"/>
                <w:szCs w:val="12"/>
              </w:rPr>
              <w:t xml:space="preserve">→ Permission to exit from customs warehouse</w:t>
            </w:r>
          </w:p>
        </w:tc>
        <w:tc>
          <w:tcPr>
            <w:tcW w:w="174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20641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4"/>
                <w:szCs w:val="14"/>
              </w:rPr>
              <w:t xml:space="preserve">Customs warehouse</w:t>
            </w:r>
          </w:p>
        </w:tc>
        <w:tc>
          <w:tcPr>
            <w:tcW w:w="108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10783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B45309"/>
                <w:sz w:val="13"/>
                <w:szCs w:val="13"/>
              </w:rPr>
              <w:t xml:space="preserve">In person</w:t>
            </w:r>
          </w:p>
        </w:tc>
        <w:tc>
          <w:tcPr>
            <w:tcW w:w="235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947D67" wp14:textId="77777777">
            <w:r>
              <w:rPr>
                <w:rFonts w:ascii="Calibri" w:hAnsi="Calibri" w:eastAsia="Calibri" w:cs="Calibri"/>
                <w:sz w:val="14"/>
                <w:szCs w:val="14"/>
              </w:rPr>
              <w:t xml:space="preserve">Customs warehouse checkpoint</w:t>
            </w:r>
          </w:p>
        </w:tc>
        <w:tc>
          <w:tcPr>
            <w:tcW w:w="15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AA7EC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color w:val="6B7280"/>
                <w:sz w:val="13"/>
                <w:szCs w:val="13"/>
              </w:rPr>
              <w:t xml:space="preserve">—</w:t>
            </w:r>
          </w:p>
        </w:tc>
      </w:tr>
    </w:tbl>
    <w:p xmlns:wp14="http://schemas.microsoft.com/office/word/2010/wordml" w14:paraId="60061E4C" wp14:textId="77777777">
      <w:r>
        <w:br w:type="page"/>
      </w:r>
    </w:p>
    <w:p xmlns:wp14="http://schemas.microsoft.com/office/word/2010/wordml" w14:paraId="05CA53F9" wp14:textId="77777777">
      <w:pPr>
        <w:pStyle w:val="Heading1"/>
        <w:spacing w:before="240" w:after="120"/>
      </w:pPr>
      <w:r>
        <w:t xml:space="preserve">5.  Inputs required per step</w:t>
      </w:r>
    </w:p>
    <w:p xmlns:wp14="http://schemas.microsoft.com/office/word/2010/wordml" w14:paraId="3B3B04FE" wp14:textId="77777777">
      <w:pPr>
        <w:spacing w:after="120"/>
      </w:pP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Type 1 = the trader supplies it from outside the procedure. Type 2 = produced by an earlier step, so it is a dependency the agent can track.</w:t>
      </w:r>
    </w:p>
    <w:p xmlns:wp14="http://schemas.microsoft.com/office/word/2010/wordml" w14:paraId="65CA235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1. Obtain offer agreement</w:t>
      </w:r>
    </w:p>
    <w:p xmlns:wp14="http://schemas.microsoft.com/office/word/2010/wordml" w14:paraId="64D57DB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Internet access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903DB53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Data required to complete offer agreement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A97ED5A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D57441D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Name of the organization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B9FB91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Full name of an organization’s manager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9366E63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Type of organization (business entity, budgetary)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03FE9A4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934D0B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Amount of consignment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7A19C6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2. Pay for quarantine permit</w:t>
      </w:r>
    </w:p>
    <w:p xmlns:wp14="http://schemas.microsoft.com/office/word/2010/wordml" w14:paraId="0FEB6632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Offer agreement for quarantine permit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8111C8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D29C46E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B0EBA04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BB4C83B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0D27C6B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C553B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3. Apply for quarantine permit</w:t>
      </w:r>
    </w:p>
    <w:p xmlns:wp14="http://schemas.microsoft.com/office/word/2010/wordml" w14:paraId="35DDA6C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4F4F90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Quarantine permit application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F6D44C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Data required to complete application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CFDD1C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Information about applicant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BC99A14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Information about importer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E8779F4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Information about exporter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2E95D64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General information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73D33BD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Information about product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82232D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4. Obtain quarantine permit</w:t>
      </w:r>
    </w:p>
    <w:p xmlns:wp14="http://schemas.microsoft.com/office/word/2010/wordml" w14:paraId="69E23766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84A6290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5. Obtain payment details</w:t>
      </w:r>
    </w:p>
    <w:p xmlns:wp14="http://schemas.microsoft.com/office/word/2010/wordml" w14:paraId="296597D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9AC647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6. Pay for veterinary permit</w:t>
      </w:r>
    </w:p>
    <w:p xmlns:wp14="http://schemas.microsoft.com/office/word/2010/wordml" w14:paraId="0ECBE15D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Bank details of State committee of veterinary and development of livestock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997E4E1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5999CB4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EEF4562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429A516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FC4313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7. Apply for veterinary permit</w:t>
      </w:r>
    </w:p>
    <w:p xmlns:wp14="http://schemas.microsoft.com/office/word/2010/wordml" w14:paraId="781DC9A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A45ED94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8. Obtain veterinary permit</w:t>
      </w:r>
    </w:p>
    <w:p xmlns:wp14="http://schemas.microsoft.com/office/word/2010/wordml" w14:paraId="0C54F9C6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92B19E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9. Register foreign trade contract in UEISFTO</w:t>
      </w:r>
    </w:p>
    <w:p xmlns:wp14="http://schemas.microsoft.com/office/word/2010/wordml" w14:paraId="52946B6A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42275F6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copy of foreign trade contract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77D8617" wp14:textId="77777777">
      <w:pPr>
        <w:spacing w:before="90" w:after="35"/>
      </w:pPr>
      <w:r w:rsidRPr="126A71AD" w:rsidR="126A71AD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10. Conclude online agreement with Technological Center and contract with Regional railway junction</w:t>
      </w:r>
    </w:p>
    <w:p xmlns:wp14="http://schemas.microsoft.com/office/word/2010/wordml" w14:paraId="052F0364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33D2A51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EC9F085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11. Obtain cost calculation for railway services</w:t>
      </w:r>
    </w:p>
    <w:p xmlns:wp14="http://schemas.microsoft.com/office/word/2010/wordml" w14:paraId="15DEE786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0624F56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One ID account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E29E9E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12. Prepay for railway services (for fertilizers)</w:t>
      </w:r>
    </w:p>
    <w:p xmlns:wp14="http://schemas.microsoft.com/office/word/2010/wordml" w14:paraId="2027DACA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Invoice for payment for railway services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206EC4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Agreement with Technological center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E714FA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18C2EBD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DA1FFC1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168FD52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B9FA98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13. Generate electronic certificate for railway station</w:t>
      </w:r>
    </w:p>
    <w:p xmlns:wp14="http://schemas.microsoft.com/office/word/2010/wordml" w14:paraId="7A0F2A6A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D883F0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14. Obtain approval for loading and unloading</w:t>
      </w:r>
    </w:p>
    <w:p xmlns:wp14="http://schemas.microsoft.com/office/word/2010/wordml" w14:paraId="72FCAD1D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0ECA3DE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F433A7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2B0087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15. Contract customs warehouse</w:t>
      </w:r>
    </w:p>
    <w:p xmlns:wp14="http://schemas.microsoft.com/office/word/2010/wordml" w14:paraId="23A42E2C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9A48284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692B8B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A44D38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Certificate of state registration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FA57FB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16. Prepay for customs warehouse services</w:t>
      </w:r>
    </w:p>
    <w:p xmlns:wp14="http://schemas.microsoft.com/office/word/2010/wordml" w14:paraId="220BA4A4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Invoice for payment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F9CCFD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A7F531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14C66CA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4EFACC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1ECB6E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17. Obtain authorization of customs warehouse</w:t>
      </w:r>
    </w:p>
    <w:p xmlns:wp14="http://schemas.microsoft.com/office/word/2010/wordml" w14:paraId="6DCB8376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Guiding letter (template)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11E4FB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Letter to railway station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13315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18. Obtain information on freight arrival</w:t>
      </w:r>
    </w:p>
    <w:p xmlns:wp14="http://schemas.microsoft.com/office/word/2010/wordml" w14:paraId="0E482C46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Availability by phone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BC706B1" wp14:textId="77777777">
      <w:pPr>
        <w:spacing w:before="90" w:after="35"/>
      </w:pPr>
      <w:r w:rsidRPr="126A71AD" w:rsidR="126A71AD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19. Submit guiding letter</w:t>
      </w:r>
    </w:p>
    <w:p xmlns:wp14="http://schemas.microsoft.com/office/word/2010/wordml" w14:paraId="172F10CD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Guiding letter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32137AB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Letter to railway station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794C79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20. Obtain package of documents</w:t>
      </w:r>
    </w:p>
    <w:p xmlns:wp14="http://schemas.microsoft.com/office/word/2010/wordml" w14:paraId="44154841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Guiding letter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B066381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Certificate on availability of funds at client's account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D3F8FB3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093D5B3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Power of attorney for railway station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0BCEA6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21. Obtain confirmation on cargo delivery to Customs post of destination</w:t>
      </w:r>
    </w:p>
    <w:p xmlns:wp14="http://schemas.microsoft.com/office/word/2010/wordml" w14:paraId="66754F9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716E4D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671E8F7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Packing list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4E13DC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22. Apply for preliminary visual inspection</w:t>
      </w:r>
    </w:p>
    <w:p xmlns:wp14="http://schemas.microsoft.com/office/word/2010/wordml" w14:paraId="38EC7714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application for preliminary visual inspection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E85AE3A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Documents required to fill the Application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FF7412F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Application for preliminary visual inspection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4E7CCEE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Warehouse license number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E86901C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682AA3E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28B796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23. Preliminary visual inspection</w:t>
      </w:r>
    </w:p>
    <w:p xmlns:wp14="http://schemas.microsoft.com/office/word/2010/wordml" w14:paraId="33FB511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8405C0C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A536D0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35302E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0EA225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Required documents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9956CAE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81648EB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F488767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Packing list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0238B7F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Application for preliminary visual inspection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73AD1C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24. Create cargo customs declaration</w:t>
      </w:r>
    </w:p>
    <w:p xmlns:wp14="http://schemas.microsoft.com/office/word/2010/wordml" w14:paraId="7CEFB8CD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B0900C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Documents requried to complete declaration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C30B905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0BC7601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98670A1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Contract for customs warehouse services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A688ECA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739D1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13D0D94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Application for preliminary visual inspection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69D18D3" wp14:textId="77777777">
      <w:pPr>
        <w:spacing w:before="90" w:after="35"/>
      </w:pPr>
      <w:r w:rsidRPr="126A71AD" w:rsidR="126A71AD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25. Submit customs declaration</w:t>
      </w:r>
    </w:p>
    <w:p xmlns:wp14="http://schemas.microsoft.com/office/word/2010/wordml" w14:paraId="0FBC438B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177BC9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form of customs declaration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3D38BEB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26. Undergo customs inspection in red corridor</w:t>
      </w:r>
    </w:p>
    <w:p xmlns:wp14="http://schemas.microsoft.com/office/word/2010/wordml" w14:paraId="2CDA29C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Cargo customs declaration (IM70)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EFF3CDB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0FB09F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D31432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0F5745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4DDB92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DCACC5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27. Obtain customs declaration</w:t>
      </w:r>
    </w:p>
    <w:p xmlns:wp14="http://schemas.microsoft.com/office/word/2010/wordml" w14:paraId="5A0D932F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908918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28. Obtain wagons for unloading</w:t>
      </w:r>
    </w:p>
    <w:p xmlns:wp14="http://schemas.microsoft.com/office/word/2010/wordml" w14:paraId="750C1BF2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8B0FCB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29. Arrange cargo unloading</w:t>
      </w:r>
    </w:p>
    <w:p xmlns:wp14="http://schemas.microsoft.com/office/word/2010/wordml" w14:paraId="204F778D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C339B73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131C92E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Certificate on passing examination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A215CE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30. Place cargo at customs warehouse (train)</w:t>
      </w:r>
    </w:p>
    <w:p xmlns:wp14="http://schemas.microsoft.com/office/word/2010/wordml" w14:paraId="07FBCE45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5ED5EEF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711899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Packing list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97D0A3D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Cargo customs declaration (IM70)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3DF0C77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Cargo delivery control book (railway)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EB8A32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31. Obtain offer agreement</w:t>
      </w:r>
    </w:p>
    <w:p xmlns:wp14="http://schemas.microsoft.com/office/word/2010/wordml" w14:paraId="56590952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678697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Data required to complete offer agreement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28806C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D3C792D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Name of the organization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B578A1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Full name of an organization’s manager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F369492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Type of organization (business entity, budgetary)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64250C1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C7068B2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Amount of consignment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218248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32. Pay for transport unit opening act</w:t>
      </w:r>
    </w:p>
    <w:p xmlns:wp14="http://schemas.microsoft.com/office/word/2010/wordml" w14:paraId="72E3EBCE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Offer agreement for transport unit opening act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93DACF4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2612437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2B5EADE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D871A6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E6E649A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7EA2E8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33. Apply for quarantine inspection act and transport unit opening act</w:t>
      </w:r>
    </w:p>
    <w:p xmlns:wp14="http://schemas.microsoft.com/office/word/2010/wordml" w14:paraId="2418F7D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1C6AEE7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Online application for quarantine inspection certificate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4D30E32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Quarantine permit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427E0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Phytosanitary certificate of the exporter's country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814B62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Data required to complete application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6FF32C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Information about applicant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0612E6F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Information about importer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E52E9C5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Information about exporter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3C2C03D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General information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2D7CC1A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Information about product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D32290C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34. Undergo quarantine inspection</w:t>
      </w:r>
    </w:p>
    <w:p xmlns:wp14="http://schemas.microsoft.com/office/word/2010/wordml" w14:paraId="6C8528E3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C16E67B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3675D4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Phytosanitary certificate of the exporter's country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A59D44F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Quarantine permit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2F9B2D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35. Obtain offer agreement for fumigation</w:t>
      </w:r>
    </w:p>
    <w:p xmlns:wp14="http://schemas.microsoft.com/office/word/2010/wordml" w14:paraId="651E1802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Internet access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60018AF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Data required to complete offer agreement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B846684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F388C8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Name of the organization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68033FB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Full name of an organization’s manager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BD31E2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Type of organization (business entity, budgetary)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6918514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9C39A95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Agency region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03732D2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Cost on the contract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003295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36. Pay for fumigation</w:t>
      </w:r>
    </w:p>
    <w:p xmlns:wp14="http://schemas.microsoft.com/office/word/2010/wordml" w14:paraId="5F40741E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Fumigation offer agreement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8EF9FC3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97180D6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47BD74C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003E3F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91513CE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BA0281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37. Undergo fumigation</w:t>
      </w:r>
    </w:p>
    <w:p xmlns:wp14="http://schemas.microsoft.com/office/word/2010/wordml" w14:paraId="57B1BFF1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49E9621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38. Obtain quarantine inspection act</w:t>
      </w:r>
    </w:p>
    <w:p xmlns:wp14="http://schemas.microsoft.com/office/word/2010/wordml" w14:paraId="03B6A84A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102AB5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39. Hand over empty wagons</w:t>
      </w:r>
    </w:p>
    <w:p xmlns:wp14="http://schemas.microsoft.com/office/word/2010/wordml" w14:paraId="6FC5B406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8A5D62E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Application for wagon handover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492D4C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40. Arrange return of empty wagons</w:t>
      </w:r>
    </w:p>
    <w:p xmlns:wp14="http://schemas.microsoft.com/office/word/2010/wordml" w14:paraId="1B2D2ACD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31443A6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Application for returning empty wagons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3BD52D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Instruction on completing railway bill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BE4246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Export railway bill (SMGS)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44A0EE2" wp14:textId="77777777">
      <w:pPr>
        <w:spacing w:before="90" w:after="35"/>
      </w:pPr>
      <w:r w:rsidRPr="126A71AD" w:rsidR="126A71AD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41. Finalize mutual settlements with railway station</w:t>
      </w:r>
    </w:p>
    <w:p xmlns:wp14="http://schemas.microsoft.com/office/word/2010/wordml" w14:paraId="3757FCFB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C6515D7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D6CDCD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42. Obtain offer agreement</w:t>
      </w:r>
    </w:p>
    <w:p xmlns:wp14="http://schemas.microsoft.com/office/word/2010/wordml" w14:paraId="7538721C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131EABC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Data required to complete offer agreement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652C0C7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Tax Identification Number of the organization or individual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2E91F5B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Name of the organization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F5294A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Full name of an organization’s manager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7841606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Type of organization (business entity, budgetary)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776B355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Contact phone number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EF8F48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43. Apply for veterinary certificate (imp)</w:t>
      </w:r>
    </w:p>
    <w:p xmlns:wp14="http://schemas.microsoft.com/office/word/2010/wordml" w14:paraId="7E6A285F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7B3C76A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Online application for veterinary certificate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88862CA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Veterinary certificate from the exporter's country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1CC6DEF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Veterinary permit for import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CA2929B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Not obligatory documents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D95D31A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1DE82F2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BE1E9B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44. Pay for veterinary certificate</w:t>
      </w:r>
    </w:p>
    <w:p xmlns:wp14="http://schemas.microsoft.com/office/word/2010/wordml" w14:paraId="3AD3908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Invoice for payment for veterinary certificate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57302A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2937EF5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A453A8F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1C390A7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5CD1D4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971E50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45. Undergo cargo inspection</w:t>
      </w:r>
    </w:p>
    <w:p xmlns:wp14="http://schemas.microsoft.com/office/word/2010/wordml" w14:paraId="19587784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056710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877C6CA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46. Obtain veterinary certificate (import)</w:t>
      </w:r>
    </w:p>
    <w:p xmlns:wp14="http://schemas.microsoft.com/office/word/2010/wordml" w14:paraId="72FBD75B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5B827AE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47. Apply for certificate of conformity</w:t>
      </w:r>
    </w:p>
    <w:p xmlns:wp14="http://schemas.microsoft.com/office/word/2010/wordml" w14:paraId="12819D06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1084BE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AEE6BE1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Registration certificate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78366F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Convention on the International Carriage of Goods by Road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EA6A9C1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C60F17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Air waybill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EA56BE6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Normative documents on standardization (fertilizers)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C8A9FB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Quality certificate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5CBE382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Certificate of analysis for fertilizers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6819E43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48. Conclude contract for services</w:t>
      </w:r>
    </w:p>
    <w:p xmlns:wp14="http://schemas.microsoft.com/office/word/2010/wordml" w14:paraId="1E076633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Application registration number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0DDF59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Bank details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416EC69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49. Pay for certificate of conformity</w:t>
      </w:r>
    </w:p>
    <w:p xmlns:wp14="http://schemas.microsoft.com/office/word/2010/wordml" w14:paraId="0063C7AF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invoice for payment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C7CF87C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D40447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50. Identification and selection of samples</w:t>
      </w:r>
    </w:p>
    <w:p xmlns:wp14="http://schemas.microsoft.com/office/word/2010/wordml" w14:paraId="1204903E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42E161C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99E1B18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51. Obtain certificate of conformity</w:t>
      </w:r>
    </w:p>
    <w:p xmlns:wp14="http://schemas.microsoft.com/office/word/2010/wordml" w14:paraId="088B539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FEF6F7F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52. Create import customs declaration</w:t>
      </w:r>
    </w:p>
    <w:p xmlns:wp14="http://schemas.microsoft.com/office/word/2010/wordml" w14:paraId="1F12D73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4C218C4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Documents requried to complete declaration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7772F7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C7251EB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251DF7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Identification number of foreign trade contract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14B0512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Export declaration of the exporter's country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53BE3E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Certificates and permits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3C7509F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Certificate of origin of the exporter's country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EC0D33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Quarantine permit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04E1C82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Veterinary certificate Form-2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94FC8F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Certificate of conformity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510351E" wp14:textId="77777777">
      <w:pPr>
        <w:spacing w:before="90" w:after="35"/>
      </w:pPr>
      <w:r w:rsidRPr="126A71AD" w:rsidR="126A71AD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53. Pay Customs Payments And Taxes (General step)</w:t>
      </w:r>
    </w:p>
    <w:p xmlns:wp14="http://schemas.microsoft.com/office/word/2010/wordml" w14:paraId="34CCCBA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Bank details of territorial customs departments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CB91772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EBA7812" wp14:textId="77777777">
      <w:pPr>
        <w:spacing w:before="90" w:after="35"/>
      </w:pPr>
      <w:r w:rsidRPr="126A71AD" w:rsidR="126A71AD">
        <w:rPr>
          <w:rFonts w:ascii="Calibri" w:hAnsi="Calibri" w:eastAsia="Calibri" w:cs="Calibri"/>
          <w:b w:val="1"/>
          <w:bCs w:val="1"/>
          <w:color w:val="023145"/>
          <w:sz w:val="19"/>
          <w:szCs w:val="19"/>
          <w:lang w:val="en-US"/>
        </w:rPr>
        <w:t>54. Submit import customs declaration</w:t>
      </w:r>
    </w:p>
    <w:p xmlns:wp14="http://schemas.microsoft.com/office/word/2010/wordml" w14:paraId="3EC9443E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E41AF3C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form of customs declaration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3678472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55. Undergo customs inspection in red corridor</w:t>
      </w:r>
    </w:p>
    <w:p xmlns:wp14="http://schemas.microsoft.com/office/word/2010/wordml" w14:paraId="173D818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Import customs declaration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273CC6D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Import railway bill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17178E5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Commercial invoice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859ADC3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8805B86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4C51DA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E082B25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56. Obtain import customs declaration</w:t>
      </w:r>
    </w:p>
    <w:p xmlns:wp14="http://schemas.microsoft.com/office/word/2010/wordml" w14:paraId="5C010263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Electronic digital signature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53CB28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57. Obtain invoice for customs warehouse services</w:t>
      </w:r>
    </w:p>
    <w:p xmlns:wp14="http://schemas.microsoft.com/office/word/2010/wordml" w14:paraId="54BBA8B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Import customs declaration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F693310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1091CF94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D3F5E7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C8C1336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58. Pay for customs warehouse services</w:t>
      </w:r>
    </w:p>
    <w:p xmlns:wp14="http://schemas.microsoft.com/office/word/2010/wordml" w14:paraId="744738AE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Invoice for payment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5A92A85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For physical payment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44E022F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041432F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For online payment (without necessity to visit a bank)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59206345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Online banking account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6789947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59. Obtain permit for exit</w:t>
      </w:r>
    </w:p>
    <w:p xmlns:wp14="http://schemas.microsoft.com/office/word/2010/wordml" w14:paraId="7112B3B2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Receipt of payment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75851E8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Import customs declaration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6C4CD45E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39B0B4A7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Passport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2C2DCEF9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Power of attorney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0A5D446D" wp14:textId="77777777">
      <w:pPr>
        <w:spacing w:before="90" w:after="35"/>
      </w:pPr>
      <w:r>
        <w:rPr>
          <w:rFonts w:ascii="Calibri" w:hAnsi="Calibri" w:eastAsia="Calibri" w:cs="Calibri"/>
          <w:b/>
          <w:bCs/>
          <w:color w:val="023145"/>
          <w:sz w:val="19"/>
          <w:szCs w:val="19"/>
        </w:rPr>
        <w:t xml:space="preserve">60. Departure from customs warehouse</w:t>
      </w:r>
    </w:p>
    <w:p xmlns:wp14="http://schemas.microsoft.com/office/word/2010/wordml" w14:paraId="2D80A537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Exit pass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7D2D1F2F" wp14:textId="77777777">
      <w:pPr>
        <w:pStyle w:val="ListParagraph"/>
        <w:numPr>
          <w:ilvl w:val="0"/>
          <w:numId w:val="1"/>
        </w:numPr>
        <w:spacing w:after="15"/>
        <w:rPr/>
      </w:pPr>
      <w:r w:rsidRPr="126A71AD" w:rsidR="126A71AD">
        <w:rPr>
          <w:rFonts w:ascii="Calibri" w:hAnsi="Calibri" w:eastAsia="Calibri" w:cs="Calibri"/>
          <w:sz w:val="17"/>
          <w:szCs w:val="17"/>
          <w:lang w:val="en-US"/>
        </w:rPr>
        <w:t>Physical presence</w:t>
      </w:r>
      <w:r w:rsidRPr="126A71AD" w:rsidR="126A71AD">
        <w:rPr>
          <w:rFonts w:ascii="Calibri" w:hAnsi="Calibri" w:eastAsia="Calibri" w:cs="Calibri"/>
          <w:color w:val="6B7280"/>
          <w:sz w:val="13"/>
          <w:szCs w:val="13"/>
          <w:lang w:val="en-US"/>
        </w:rPr>
        <w:t xml:space="preserve">   [trader supplies]</w:t>
      </w:r>
    </w:p>
    <w:p xmlns:wp14="http://schemas.microsoft.com/office/word/2010/wordml" w14:paraId="44EAFD9C" wp14:textId="77777777">
      <w:r>
        <w:br w:type="page"/>
      </w:r>
    </w:p>
    <w:p xmlns:wp14="http://schemas.microsoft.com/office/word/2010/wordml" w14:paraId="00A35C9F" wp14:textId="77777777">
      <w:pPr>
        <w:pStyle w:val="Heading1"/>
        <w:spacing w:before="240" w:after="120"/>
      </w:pPr>
      <w:r>
        <w:t xml:space="preserve">6.  Online service redirects</w:t>
      </w:r>
    </w:p>
    <w:p xmlns:wp14="http://schemas.microsoft.com/office/word/2010/wordml" w14:paraId="17838D1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Every online step in this procedure sends the trader to an external government service. These are the exact destinations — the redirect targets an agent (or a person) would need to reach.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"/>
        <w:gridCol w:w="2600"/>
        <w:gridCol w:w="1330"/>
        <w:gridCol w:w="5000"/>
      </w:tblGrid>
      <w:tr xmlns:wp14="http://schemas.microsoft.com/office/word/2010/wordml" w:rsidTr="126A71AD" w14:paraId="0FC864B8" wp14:textId="77777777">
        <w:trPr>
          <w:tblHeader/>
        </w:trPr>
        <w:tc>
          <w:tcPr>
            <w:tcW w:w="4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AE0C79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w="26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E45F38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w="133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CE446E2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w="5000" w:type="dxa"/>
            <w:shd w:val="clear" w:color="auto" w:fill="02314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73CFCBF" wp14:textId="77777777">
            <w:pPr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7"/>
                <w:szCs w:val="17"/>
              </w:rPr>
              <w:t xml:space="preserve">Service URL</w:t>
            </w:r>
          </w:p>
        </w:tc>
      </w:tr>
      <w:tr xmlns:wp14="http://schemas.microsoft.com/office/word/2010/wordml" w:rsidTr="126A71AD" w14:paraId="747F770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B20A0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243B2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21E82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B1F1F81" wp14:textId="77777777">
            <w:r w:rsidRPr="126A71AD" w:rsidR="126A71AD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eFito (phytosanitary)</w:t>
            </w:r>
          </w:p>
          <w:p w14:paraId="7979CB67" wp14:textId="77777777">
            <w:hyperlink w:history="1" r:id="rIdve7kahmuyjjvtjltjr28q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https://efito.uz/invoice/</w:t>
              </w:r>
            </w:hyperlink>
          </w:p>
        </w:tc>
      </w:tr>
      <w:tr xmlns:wp14="http://schemas.microsoft.com/office/word/2010/wordml" w:rsidTr="126A71AD" w14:paraId="5B99898D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144751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423B6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quarantine permit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5A254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BEB5B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738D6407" wp14:textId="77777777">
            <w:hyperlink w:history="1" r:id="rIddd4alf9_rjk76dlx6vwjq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26A71AD" w14:paraId="39E7CB2A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B77815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640D02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quarantine permit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84115D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C292865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41991DBA" wp14:textId="77777777">
            <w:hyperlink w:history="1" r:id="rIdef24xt5p2dgmrzjo4o9gj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126A71AD" w14:paraId="185D7DFB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9935F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9821EF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quarantine permit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99E0C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F779DE3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19B78169" wp14:textId="77777777">
            <w:hyperlink w:history="1" r:id="rId06o9xtsvapnu3ovjv6_iu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126A71AD" w14:paraId="01194E50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240AA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3796D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payment details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C5BE27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443EB4E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7945F167" wp14:textId="77777777">
            <w:hyperlink w:history="1" r:id="rIdfa3qyoqnfcbw8ykwpctol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126A71AD" w14:paraId="1F80CDEA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B87E3D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0BDEA5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veterinary permit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FE34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B6831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55B0569D" wp14:textId="77777777">
            <w:hyperlink w:history="1" r:id="rId2ztxyvnacbybo_6nn8klr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26A71AD" w14:paraId="3B16FA1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F74D8F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7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89D3D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veterinary permit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29BC7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F8BCDF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61C9EF5B" wp14:textId="77777777">
            <w:hyperlink w:history="1" r:id="rIdonxnnyaov5b9nugwpo2tx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126A71AD" w14:paraId="0893AF5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385369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8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4D1B2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veterinary permit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C834F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B4AC66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3713D6CF" wp14:textId="77777777">
            <w:hyperlink w:history="1" r:id="rId49cmbyxxvkgntog46rluk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126A71AD" w14:paraId="72356F52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212456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E0E5C47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Register foreign trade contract in UEISFTO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5992F3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86F552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my.gov.uz — unified state services</w:t>
            </w:r>
          </w:p>
          <w:p w14:paraId="386DF11A" wp14:textId="77777777">
            <w:hyperlink w:history="1" r:id="rIdc2liewvdzsc4g57zp9nyl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https://my.gov.uz/ru/service/96</w:t>
              </w:r>
            </w:hyperlink>
          </w:p>
        </w:tc>
      </w:tr>
      <w:tr xmlns:wp14="http://schemas.microsoft.com/office/word/2010/wordml" w:rsidTr="126A71AD" w14:paraId="651C7318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46DE71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10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10C02E" wp14:textId="77777777">
            <w:pPr>
              <w:jc w:val="left"/>
            </w:pPr>
            <w:r w:rsidRPr="126A71AD" w:rsidR="126A71AD">
              <w:rPr>
                <w:rFonts w:ascii="Calibri" w:hAnsi="Calibri" w:eastAsia="Calibri" w:cs="Calibri"/>
                <w:b w:val="0"/>
                <w:bCs w:val="0"/>
                <w:sz w:val="15"/>
                <w:szCs w:val="15"/>
                <w:lang w:val="en-US"/>
              </w:rPr>
              <w:t>Conclude online agreement with Technological Center and contract with Regional railway junction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530700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3EB8FF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3DA040BE" wp14:textId="77777777">
            <w:hyperlink w:history="1" r:id="rIdx3h3rdyp3ho0hjgog2g0r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https://e-nakl.railway.uz/ru/Login</w:t>
              </w:r>
            </w:hyperlink>
          </w:p>
        </w:tc>
      </w:tr>
      <w:tr xmlns:wp14="http://schemas.microsoft.com/office/word/2010/wordml" w:rsidTr="126A71AD" w14:paraId="607B485E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5DA4F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B05B21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cost calculation for railway services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D3D1DA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29A61E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43C931C8" wp14:textId="77777777">
            <w:hyperlink w:history="1" r:id="rId4cn3058izwqjoknnicdbq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https://e-nakl.railway.uz/ru/Home/Calculate</w:t>
              </w:r>
            </w:hyperlink>
          </w:p>
        </w:tc>
      </w:tr>
      <w:tr xmlns:wp14="http://schemas.microsoft.com/office/word/2010/wordml" w:rsidTr="126A71AD" w14:paraId="1062AF8C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8DF98D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A5B504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Prepay for railway services (for fertilizers)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67A7D4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79B540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0905C516" wp14:textId="77777777">
            <w:hyperlink w:history="1" r:id="rIdhqvg91ghgvy3fwnqctwxx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26A71AD" w14:paraId="6FA216CB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0116D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13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630BEE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Generate electronic certificate for railway station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35706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29F9EC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Railway electronic waybill</w:t>
            </w:r>
          </w:p>
          <w:p w14:paraId="05D4951A" wp14:textId="77777777">
            <w:hyperlink w:history="1" r:id="rId20byplzttsjlpn_dal6w0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https://e-nakl.railway.uz/ru/Customers/CreateSpravka</w:t>
              </w:r>
            </w:hyperlink>
          </w:p>
        </w:tc>
      </w:tr>
      <w:tr xmlns:wp14="http://schemas.microsoft.com/office/word/2010/wordml" w:rsidTr="126A71AD" w14:paraId="304F2B2A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32BF1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16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584CC9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Prepay for customs warehouse services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4ACFA1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2783045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00655C82" wp14:textId="77777777">
            <w:hyperlink w:history="1" r:id="rIdvemrf5ijhyhchmgjivk6c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26A71AD" w14:paraId="45C846B4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581EC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22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F79C5D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preliminary visual inspection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E342A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EBC7C9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1E894238" wp14:textId="77777777">
            <w:hyperlink w:history="1" r:id="rIdb5qjqup_9igyofux9iqr1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http://ed1.customs.uz/mainFrame.jsp</w:t>
              </w:r>
            </w:hyperlink>
          </w:p>
        </w:tc>
      </w:tr>
      <w:tr xmlns:wp14="http://schemas.microsoft.com/office/word/2010/wordml" w:rsidTr="126A71AD" w14:paraId="512D0A71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A4FC6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24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A075A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Create cargo customs declaration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E9F522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7E1EA3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4065A5BB" wp14:textId="77777777">
            <w:hyperlink w:history="1" r:id="rId6krrzgrjvcesirkwfts_u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:rsidTr="126A71AD" w14:paraId="1CD94CB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AFCDB2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25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75B274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Submit customs declaration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99442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submit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D9315C5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580981ED" wp14:textId="77777777">
            <w:hyperlink w:history="1" r:id="rIddl8kxoxncjdm7w7bk9ini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:rsidTr="126A71AD" w14:paraId="6E958E65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F7804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27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D7318B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customs declaration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F74382A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A35F7D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76400E7A" wp14:textId="77777777">
            <w:hyperlink w:history="1" r:id="rIdcplzibt794r-yy4vbxkhu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http://ed1.customs.uz/PersonCabinet/template/PCabinet_en.jsp</w:t>
              </w:r>
            </w:hyperlink>
          </w:p>
        </w:tc>
      </w:tr>
      <w:tr xmlns:wp14="http://schemas.microsoft.com/office/word/2010/wordml" w:rsidTr="126A71AD" w14:paraId="2FCA6DF6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D182F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7907A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B23FB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99DBE01" wp14:textId="77777777">
            <w:r w:rsidRPr="126A71AD" w:rsidR="126A71AD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eFito (phytosanitary)</w:t>
            </w:r>
          </w:p>
          <w:p w14:paraId="472602E1" wp14:textId="77777777">
            <w:hyperlink w:history="1" r:id="rId5wuv75s8-hxzrxgq7pb-w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https://efito.uz/invoice/</w:t>
              </w:r>
            </w:hyperlink>
          </w:p>
        </w:tc>
      </w:tr>
      <w:tr xmlns:wp14="http://schemas.microsoft.com/office/word/2010/wordml" w:rsidTr="126A71AD" w14:paraId="0568DC0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5C49E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F29FFC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transport unit opening act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6AB1130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F01172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6524617C" wp14:textId="77777777">
            <w:hyperlink w:history="1" r:id="rIdj0f0fdupqyzcqmt3ds50n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26A71AD" w14:paraId="1467B58F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35D35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33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AEBA19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quarantine inspection act and transport unit opening act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30C5E85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26BE2E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127EAD44" wp14:textId="77777777">
            <w:hyperlink w:history="1" r:id="rIdam45x1h0esbacq1bwqhye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126A71AD" w14:paraId="0EDF36C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37981B1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35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4FC011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 for fumigation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528BEE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050E63" wp14:textId="77777777">
            <w:r w:rsidRPr="126A71AD" w:rsidR="126A71AD">
              <w:rPr>
                <w:rFonts w:ascii="Calibri" w:hAnsi="Calibri" w:eastAsia="Calibri" w:cs="Calibri"/>
                <w:b w:val="1"/>
                <w:bCs w:val="1"/>
                <w:sz w:val="14"/>
                <w:szCs w:val="14"/>
                <w:lang w:val="en-US"/>
              </w:rPr>
              <w:t>eFito (phytosanitary)</w:t>
            </w:r>
          </w:p>
          <w:p w14:paraId="6F22399F" wp14:textId="77777777">
            <w:hyperlink w:history="1" r:id="rIdsxjsumqkhepo8oqtpiow-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https://efito.uz/invoice/</w:t>
              </w:r>
            </w:hyperlink>
          </w:p>
        </w:tc>
      </w:tr>
      <w:tr xmlns:wp14="http://schemas.microsoft.com/office/word/2010/wordml" w:rsidTr="126A71AD" w14:paraId="5C4075AF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63537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36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F78151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fumigation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D5DCB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2F96FE4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333E2955" wp14:textId="77777777">
            <w:hyperlink w:history="1" r:id="rIdoncdzapcjffmfw6zisnww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26A71AD" w14:paraId="2C303FEC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A369E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38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53E0B2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quarantine inspection act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A3577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175121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38D1CF6D" wp14:textId="77777777">
            <w:hyperlink w:history="1" r:id="rIdll6geetndmjv0qgnd2eai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126A71AD" w14:paraId="4EB006E8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B8E143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42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8A096B0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offer agreement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DED9FD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03C092A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5619F028" wp14:textId="77777777">
            <w:hyperlink w:history="1" r:id="rIdig7eisy7aoag9rckkvicp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</w:t>
              </w:r>
            </w:hyperlink>
          </w:p>
        </w:tc>
      </w:tr>
      <w:tr xmlns:wp14="http://schemas.microsoft.com/office/word/2010/wordml" w:rsidTr="126A71AD" w14:paraId="4C6C1D62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C804A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43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263864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veterinary certificate (imp)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D1CFF4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0438261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65A3D336" wp14:textId="77777777">
            <w:hyperlink w:history="1" r:id="rIdu78mirw2dj87jivu3ryys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http://www.singlewindow.uz</w:t>
              </w:r>
            </w:hyperlink>
          </w:p>
        </w:tc>
      </w:tr>
      <w:tr xmlns:wp14="http://schemas.microsoft.com/office/word/2010/wordml" w:rsidTr="126A71AD" w14:paraId="50866EF9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70091A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44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31546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veterinary certificate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AE9DC8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93A14DD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5BD8B1A6" wp14:textId="77777777">
            <w:hyperlink w:history="1" r:id="rIdqhvlq4vyu5tso-vbh5uyi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26A71AD" w14:paraId="61531834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BCF04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46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B6CECFA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veterinary certificate (import)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4A1DE9F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B06844D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2FA30414" wp14:textId="77777777">
            <w:hyperlink w:history="1" r:id="rIdtx3dxj-80ec1uuxg_7pdn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http://www.singlewindow.uz</w:t>
              </w:r>
            </w:hyperlink>
          </w:p>
        </w:tc>
      </w:tr>
      <w:tr xmlns:wp14="http://schemas.microsoft.com/office/word/2010/wordml" w:rsidTr="126A71AD" w14:paraId="0CF90D5F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3AF53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47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7FBE783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Apply for certificate of conformity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F898CD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A091F84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4D76F1C2" wp14:textId="77777777">
            <w:hyperlink w:history="1" r:id="rIdeisxrpppr2se_tgurudwm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</w:t>
              </w:r>
            </w:hyperlink>
          </w:p>
        </w:tc>
      </w:tr>
      <w:tr xmlns:wp14="http://schemas.microsoft.com/office/word/2010/wordml" w:rsidTr="126A71AD" w14:paraId="6B42AF61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32838AD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49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668422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certificate of conformity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B324D9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0DD84B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5F82BB19" wp14:textId="77777777">
            <w:hyperlink w:history="1" r:id="rIdoerdzygci_kczcs0ju_6l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  <w:tr xmlns:wp14="http://schemas.microsoft.com/office/word/2010/wordml" w:rsidTr="126A71AD" w14:paraId="6401F892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FD5028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51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A14B438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certificate of conformity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79234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ABC728A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Single Window</w:t>
            </w:r>
          </w:p>
          <w:p w14:paraId="0185BC8D" wp14:textId="77777777">
            <w:hyperlink w:history="1" r:id="rIdr_kkddlss-ub6az6k1cro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http://singlewindow.uz/#</w:t>
              </w:r>
            </w:hyperlink>
          </w:p>
        </w:tc>
      </w:tr>
      <w:tr xmlns:wp14="http://schemas.microsoft.com/office/word/2010/wordml" w:rsidTr="126A71AD" w14:paraId="5FB6FFAC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52DF344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52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1C647D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Create import customs declaration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F25E49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apply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C4C5960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1ACE9E37" wp14:textId="77777777">
            <w:hyperlink w:history="1" r:id="rIdtujilmdkukkqlgi8tjt_-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:rsidTr="126A71AD" w14:paraId="2A2C56D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694188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54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6C94B71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Submit import customs declaration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2BC0A82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submit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7959D8D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4F5883F8" wp14:textId="77777777">
            <w:hyperlink w:history="1" r:id="rIdvc3rz_eysrbvpkaep_mqd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http://ed1.customs.uz/PersonCabinet/template/property/ted_proper.jsp</w:t>
              </w:r>
            </w:hyperlink>
          </w:p>
        </w:tc>
      </w:tr>
      <w:tr xmlns:wp14="http://schemas.microsoft.com/office/word/2010/wordml" w:rsidTr="126A71AD" w14:paraId="0CD4CCFF" wp14:textId="77777777">
        <w:tc>
          <w:tcPr>
            <w:tcW w:w="4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9FB0B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56</w:t>
            </w:r>
          </w:p>
        </w:tc>
        <w:tc>
          <w:tcPr>
            <w:tcW w:w="26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7B7F62E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Obtain import customs declaration</w:t>
            </w:r>
          </w:p>
        </w:tc>
        <w:tc>
          <w:tcPr>
            <w:tcW w:w="133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5B01A07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obtain</w:t>
            </w:r>
          </w:p>
        </w:tc>
        <w:tc>
          <w:tcPr>
            <w:tcW w:w="5000" w:type="dxa"/>
            <w:shd w:val="clear" w:color="auto" w:fill="F1F3F5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8788D8F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Customs e-declaration cabinet (SCC)</w:t>
            </w:r>
          </w:p>
          <w:p w14:paraId="49521AA1" wp14:textId="77777777">
            <w:hyperlink w:history="1" r:id="rIdwztyp-sjwscg1ay_7bbi6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http://ed1.customs.uz/PersonCabinet/template/PCabinet_en.jsp</w:t>
              </w:r>
            </w:hyperlink>
          </w:p>
        </w:tc>
      </w:tr>
      <w:tr xmlns:wp14="http://schemas.microsoft.com/office/word/2010/wordml" w:rsidTr="126A71AD" w14:paraId="25D5274C" wp14:textId="77777777">
        <w:tc>
          <w:tcPr>
            <w:tcW w:w="4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340B4EB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sz w:val="15"/>
                <w:szCs w:val="15"/>
              </w:rPr>
              <w:t xml:space="preserve">58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7596F4F" wp14:textId="77777777">
            <w:pPr>
              <w:jc w:val="left"/>
            </w:pPr>
            <w:r>
              <w:rPr>
                <w:rFonts w:ascii="Calibri" w:hAnsi="Calibri" w:eastAsia="Calibri" w:cs="Calibri"/>
                <w:b w:val="false"/>
                <w:bCs w:val="false"/>
                <w:sz w:val="15"/>
                <w:szCs w:val="15"/>
              </w:rPr>
              <w:t xml:space="preserve">Pay for customs warehouse services</w:t>
            </w:r>
          </w:p>
        </w:tc>
        <w:tc>
          <w:tcPr>
            <w:tcW w:w="133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FDEE706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2E7D32"/>
                <w:sz w:val="14"/>
                <w:szCs w:val="14"/>
              </w:rPr>
              <w:t xml:space="preserve">pay</w:t>
            </w:r>
          </w:p>
        </w:tc>
        <w:tc>
          <w:tcPr>
            <w:tcW w:w="5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40B1DE91" wp14:textId="77777777">
            <w:r>
              <w:rPr>
                <w:rFonts w:ascii="Calibri" w:hAnsi="Calibri" w:eastAsia="Calibri" w:cs="Calibri"/>
                <w:b/>
                <w:bCs/>
                <w:sz w:val="14"/>
                <w:szCs w:val="14"/>
              </w:rPr>
              <w:t xml:space="preserve">Payment methods information page</w:t>
            </w:r>
          </w:p>
          <w:p w14:paraId="72D459D9" wp14:textId="77777777">
            <w:hyperlink w:history="1" r:id="rIdkky6cobfj234ffajenx2e">
              <w:r>
                <w:rPr>
                  <w:rFonts w:ascii="Consolas" w:hAnsi="Consolas" w:eastAsia="Consolas" w:cs="Consolas"/>
                  <w:color w:val="009CDF"/>
                  <w:sz w:val="12"/>
                  <w:szCs w:val="12"/>
                  <w:u w:val="single"/>
                </w:rPr>
                <w:t xml:space="preserve">https://uzbekistan.tradeportal.org/menu/22</w:t>
              </w:r>
            </w:hyperlink>
          </w:p>
        </w:tc>
      </w:tr>
    </w:tbl>
    <w:p xmlns:wp14="http://schemas.microsoft.com/office/word/2010/wordml" w14:paraId="3490B1CA" wp14:textId="77777777">
      <w:pPr>
        <w:spacing w:before="120"/>
      </w:pPr>
      <w:r w:rsidRPr="126A71AD" w:rsidR="126A71AD">
        <w:rPr>
          <w:rFonts w:ascii="Calibri" w:hAnsi="Calibri" w:eastAsia="Calibri" w:cs="Calibri"/>
          <w:b w:val="1"/>
          <w:bCs w:val="1"/>
          <w:sz w:val="20"/>
          <w:szCs w:val="20"/>
          <w:lang w:val="en-US"/>
        </w:rPr>
        <w:t xml:space="preserve">Distinct services in this procedure: </w:t>
      </w:r>
      <w:r w:rsidRPr="126A71AD" w:rsidR="126A71AD">
        <w:rPr>
          <w:rFonts w:ascii="Calibri" w:hAnsi="Calibri" w:eastAsia="Calibri" w:cs="Calibri"/>
          <w:sz w:val="20"/>
          <w:szCs w:val="20"/>
          <w:lang w:val="en-US"/>
        </w:rPr>
        <w:t>eFito (phytosanitary) (3); Payment methods information page (9); Single Window (12); my.gov.uz — unified state services (1); Railway electronic waybill (3); Customs e-declaration cabinet (SCC) (7)</w:t>
      </w:r>
    </w:p>
    <w:p xmlns:wp14="http://schemas.microsoft.com/office/word/2010/wordml" w14:paraId="4B94D5A5" wp14:textId="77777777">
      <w:r>
        <w:br w:type="page"/>
      </w:r>
    </w:p>
    <w:p xmlns:wp14="http://schemas.microsoft.com/office/word/2010/wordml" w14:paraId="4A6A1F12" wp14:textId="77777777">
      <w:pPr>
        <w:pStyle w:val="Heading1"/>
        <w:spacing w:before="240" w:after="120"/>
      </w:pPr>
      <w:r>
        <w:t xml:space="preserve">7.  Document samples</w:t>
      </w:r>
    </w:p>
    <w:p xmlns:wp14="http://schemas.microsoft.com/office/word/2010/wordml" w14:paraId="7B8314B7" wp14:textId="77777777">
      <w:pPr>
        <w:spacing w:after="120"/>
      </w:pPr>
      <w:r>
        <w:rPr>
          <w:rFonts w:ascii="Calibri" w:hAnsi="Calibri" w:eastAsia="Calibri" w:cs="Calibri"/>
          <w:sz w:val="20"/>
          <w:szCs w:val="20"/>
        </w:rPr>
        <w:t xml:space="preserve">Specimen images of the documents this procedure requires, published by the platform. Duplicates across steps are shown once. </w:t>
      </w:r>
      <w:r>
        <w:rPr>
          <w:rFonts w:ascii="Calibri" w:hAnsi="Calibri" w:eastAsia="Calibri" w:cs="Calibri"/>
          <w:i/>
          <w:iCs/>
          <w:color w:val="6B7280"/>
          <w:sz w:val="20"/>
          <w:szCs w:val="20"/>
        </w:rPr>
        <w:t xml:space="preserve">67 distinct documents.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3A7F81C0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DEEC66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AFB4845" wp14:editId="7777777">
                  <wp:extent cx="1257300" cy="1714500"/>
                  <wp:effectExtent l="0" t="0" r="0" b="0"/>
                  <wp:docPr id="9034627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BBB76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Internet access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56B9A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141C90E" wp14:editId="7777777">
                  <wp:extent cx="1257300" cy="1714500"/>
                  <wp:effectExtent l="0" t="0" r="0" b="0"/>
                  <wp:docPr id="11666301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E03D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Tax Identification Number of the organization or individual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FB081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C768ED8" wp14:editId="7777777">
                  <wp:extent cx="1257300" cy="1714500"/>
                  <wp:effectExtent l="0" t="0" r="0" b="0"/>
                  <wp:docPr id="24281109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B4DF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Name of the organization</w:t>
            </w:r>
          </w:p>
        </w:tc>
      </w:tr>
      <w:tr xmlns:wp14="http://schemas.microsoft.com/office/word/2010/wordml" w14:paraId="4F3995CF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9F31C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5E81340" wp14:editId="7777777">
                  <wp:extent cx="1257300" cy="1714500"/>
                  <wp:effectExtent l="0" t="0" r="0" b="0"/>
                  <wp:docPr id="8225123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D312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Full name of an organization’s manager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312826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73525DF" wp14:editId="7777777">
                  <wp:extent cx="1257300" cy="1714500"/>
                  <wp:effectExtent l="0" t="0" r="0" b="0"/>
                  <wp:docPr id="212957755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2837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Type of organization (business entity, budgetary)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486C0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072D5BF" wp14:editId="7777777">
                  <wp:extent cx="1257300" cy="1714500"/>
                  <wp:effectExtent l="0" t="0" r="0" b="0"/>
                  <wp:docPr id="13747505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D5A5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Contact phone number</w:t>
            </w:r>
          </w:p>
        </w:tc>
      </w:tr>
      <w:tr xmlns:wp14="http://schemas.microsoft.com/office/word/2010/wordml" w14:paraId="6543EF9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01652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E3E5521" wp14:editId="7777777">
                  <wp:extent cx="1257300" cy="1714500"/>
                  <wp:effectExtent l="0" t="0" r="0" b="0"/>
                  <wp:docPr id="38018209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E8025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Amount of consignment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99056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BFB9527" wp14:editId="7777777">
                  <wp:extent cx="1257300" cy="1714500"/>
                  <wp:effectExtent l="0" t="0" r="0" b="0"/>
                  <wp:docPr id="9576176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22FC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Offer agreement for quarantine permit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99C43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EEA8ADC" wp14:editId="7777777">
                  <wp:extent cx="1257300" cy="1714500"/>
                  <wp:effectExtent l="0" t="0" r="0" b="0"/>
                  <wp:docPr id="81500529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9418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Passport</w:t>
            </w:r>
          </w:p>
        </w:tc>
      </w:tr>
      <w:tr xmlns:wp14="http://schemas.microsoft.com/office/word/2010/wordml" w14:paraId="7E49B32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DBEF0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CA5E738" wp14:editId="7777777">
                  <wp:extent cx="1257300" cy="1714500"/>
                  <wp:effectExtent l="0" t="0" r="0" b="0"/>
                  <wp:docPr id="5866490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E9C8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banking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61D7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3C17E75" wp14:editId="7777777">
                  <wp:extent cx="1257300" cy="1714500"/>
                  <wp:effectExtent l="0" t="0" r="0" b="0"/>
                  <wp:docPr id="594716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06BA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Quarantine permit application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F2D8B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FB3B2AC" wp14:editId="7777777">
                  <wp:extent cx="1257300" cy="1714500"/>
                  <wp:effectExtent l="0" t="0" r="0" b="0"/>
                  <wp:docPr id="97109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7E6D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Information about applicant</w:t>
            </w:r>
          </w:p>
        </w:tc>
      </w:tr>
      <w:tr xmlns:wp14="http://schemas.microsoft.com/office/word/2010/wordml" w14:paraId="7561EDA2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B7827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986B305" wp14:editId="7777777">
                  <wp:extent cx="1257300" cy="1714500"/>
                  <wp:effectExtent l="0" t="0" r="0" b="0"/>
                  <wp:docPr id="5658482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2678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Information about importer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C3994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4FC217E" wp14:editId="7777777">
                  <wp:extent cx="1257300" cy="1714500"/>
                  <wp:effectExtent l="0" t="0" r="0" b="0"/>
                  <wp:docPr id="154989717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88D1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Information about exporter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62CB0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A3A0D88" wp14:editId="7777777">
                  <wp:extent cx="1257300" cy="1714500"/>
                  <wp:effectExtent l="0" t="0" r="0" b="0"/>
                  <wp:docPr id="11219312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DEE8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General information</w:t>
            </w:r>
          </w:p>
        </w:tc>
      </w:tr>
      <w:tr xmlns:wp14="http://schemas.microsoft.com/office/word/2010/wordml" w14:paraId="742D6064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CE0A4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E34AE7E" wp14:editId="7777777">
                  <wp:extent cx="1257300" cy="1714500"/>
                  <wp:effectExtent l="0" t="0" r="0" b="0"/>
                  <wp:docPr id="138745250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AA66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Information about product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EBF3C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1C5A94A" wp14:editId="7777777">
                  <wp:extent cx="1257300" cy="1781175"/>
                  <wp:effectExtent l="0" t="0" r="0" b="0"/>
                  <wp:docPr id="91730608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3062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Bank details of State committee of veterinary and development of livestock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98A12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AE68DB7" wp14:editId="7777777">
                  <wp:extent cx="1257300" cy="561975"/>
                  <wp:effectExtent l="0" t="0" r="0" b="0"/>
                  <wp:docPr id="4627136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B3DC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copy of foreign trade contract</w:t>
            </w:r>
          </w:p>
        </w:tc>
      </w:tr>
      <w:tr xmlns:wp14="http://schemas.microsoft.com/office/word/2010/wordml" w14:paraId="1E2732B4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46DB8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16C4BBD" wp14:editId="7777777">
                  <wp:extent cx="1257300" cy="1714500"/>
                  <wp:effectExtent l="0" t="0" r="0" b="0"/>
                  <wp:docPr id="17757578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6DE9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One ID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97CC1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2C875AE" wp14:editId="7777777">
                  <wp:extent cx="1257300" cy="923925"/>
                  <wp:effectExtent l="0" t="0" r="0" b="0"/>
                  <wp:docPr id="162208669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BBAB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 for railway services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0FFD3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D4A3D18" wp14:editId="7777777">
                  <wp:extent cx="1257300" cy="1714500"/>
                  <wp:effectExtent l="0" t="0" r="0" b="0"/>
                  <wp:docPr id="141723288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12EB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Power of attorney</w:t>
            </w:r>
          </w:p>
        </w:tc>
      </w:tr>
      <w:tr xmlns:wp14="http://schemas.microsoft.com/office/word/2010/wordml" w14:paraId="1D15AE23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69937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77B41E7" wp14:editId="7777777">
                  <wp:extent cx="1257300" cy="1714500"/>
                  <wp:effectExtent l="0" t="0" r="0" b="0"/>
                  <wp:docPr id="6533430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3674E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state registration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E9F23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8CAAB9D" wp14:editId="7777777">
                  <wp:extent cx="1257300" cy="1781175"/>
                  <wp:effectExtent l="0" t="0" r="0" b="0"/>
                  <wp:docPr id="12242573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94576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72F64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8F058C5" wp14:editId="7777777">
                  <wp:extent cx="1257300" cy="1714500"/>
                  <wp:effectExtent l="0" t="0" r="0" b="0"/>
                  <wp:docPr id="44914277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2E66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Availability by phone</w:t>
            </w:r>
          </w:p>
        </w:tc>
      </w:tr>
      <w:tr xmlns:wp14="http://schemas.microsoft.com/office/word/2010/wordml" w14:paraId="30AAC846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8CE6F9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62625B7" wp14:editId="7777777">
                  <wp:extent cx="1257300" cy="1714500"/>
                  <wp:effectExtent l="0" t="0" r="0" b="0"/>
                  <wp:docPr id="187806096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9F45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Guiding letter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CDCEA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2B4C0B5" wp14:editId="7777777">
                  <wp:extent cx="1257300" cy="923925"/>
                  <wp:effectExtent l="0" t="0" r="0" b="0"/>
                  <wp:docPr id="7932765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A467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on availability of funds at client's account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B9E25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D5FAB07" wp14:editId="7777777">
                  <wp:extent cx="1257300" cy="1714500"/>
                  <wp:effectExtent l="0" t="0" r="0" b="0"/>
                  <wp:docPr id="2683927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56F2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Import railway bill</w:t>
            </w:r>
          </w:p>
        </w:tc>
      </w:tr>
      <w:tr xmlns:wp14="http://schemas.microsoft.com/office/word/2010/wordml" w14:paraId="0142CEB0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DE523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C5B2B54" wp14:editId="7777777">
                  <wp:extent cx="1257300" cy="1714500"/>
                  <wp:effectExtent l="0" t="0" r="0" b="0"/>
                  <wp:docPr id="16105645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83C0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Commercial invoice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E5622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6AE4D0A" wp14:editId="7777777">
                  <wp:extent cx="1257300" cy="971550"/>
                  <wp:effectExtent l="0" t="0" r="0" b="0"/>
                  <wp:docPr id="544750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7400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Packing list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547A0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24B4BA0" wp14:editId="7777777">
                  <wp:extent cx="1257300" cy="933450"/>
                  <wp:effectExtent l="0" t="0" r="0" b="0"/>
                  <wp:docPr id="146979134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D39A4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application for preliminary visual inspection</w:t>
            </w:r>
          </w:p>
        </w:tc>
      </w:tr>
      <w:tr xmlns:wp14="http://schemas.microsoft.com/office/word/2010/wordml" w14:paraId="002C9351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43CB0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E46723C" wp14:editId="7777777">
                  <wp:extent cx="1257300" cy="1714500"/>
                  <wp:effectExtent l="0" t="0" r="0" b="0"/>
                  <wp:docPr id="104578395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F0F4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for preliminary visual inspection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745931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6BD346F" wp14:editId="7777777">
                  <wp:extent cx="1257300" cy="1714500"/>
                  <wp:effectExtent l="0" t="0" r="0" b="0"/>
                  <wp:docPr id="167890497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EF3A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Warehouse license number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37F28F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F5CD757" wp14:editId="7777777">
                  <wp:extent cx="1257300" cy="1781175"/>
                  <wp:effectExtent l="0" t="0" r="0" b="0"/>
                  <wp:docPr id="19282894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146F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Contract for customs warehouse services</w:t>
            </w:r>
          </w:p>
        </w:tc>
      </w:tr>
      <w:tr xmlns:wp14="http://schemas.microsoft.com/office/word/2010/wordml" w14:paraId="3437C08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FB9E2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B5DF701" wp14:editId="7777777">
                  <wp:extent cx="1257300" cy="1714500"/>
                  <wp:effectExtent l="0" t="0" r="0" b="0"/>
                  <wp:docPr id="18887153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E917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form of customs declaration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DF9E5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12743FD" wp14:editId="7777777">
                  <wp:extent cx="1257300" cy="1781175"/>
                  <wp:effectExtent l="0" t="0" r="0" b="0"/>
                  <wp:docPr id="4821896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4201A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Cargo customs declaration (IM70)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E871B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BB837B2" wp14:editId="7777777">
                  <wp:extent cx="1257300" cy="1714500"/>
                  <wp:effectExtent l="0" t="0" r="0" b="0"/>
                  <wp:docPr id="208643119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5D35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on passing examination</w:t>
            </w:r>
          </w:p>
        </w:tc>
      </w:tr>
      <w:tr xmlns:wp14="http://schemas.microsoft.com/office/word/2010/wordml" w14:paraId="20BD3D1E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4A5D2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1DE973F" wp14:editId="7777777">
                  <wp:extent cx="1257300" cy="923925"/>
                  <wp:effectExtent l="0" t="0" r="0" b="0"/>
                  <wp:docPr id="182928285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2DE01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Cargo delivery control book (railway)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38610E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BC8461D" wp14:editId="7777777">
                  <wp:extent cx="1257300" cy="1714500"/>
                  <wp:effectExtent l="0" t="0" r="0" b="0"/>
                  <wp:docPr id="112067606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B2B22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Offer agreement for transport unit opening 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7805D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FEE8E60" wp14:editId="7777777">
                  <wp:extent cx="1257300" cy="1714500"/>
                  <wp:effectExtent l="0" t="0" r="0" b="0"/>
                  <wp:docPr id="1678978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11E7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application for quarantine inspection certificate</w:t>
            </w:r>
          </w:p>
        </w:tc>
      </w:tr>
      <w:tr xmlns:wp14="http://schemas.microsoft.com/office/word/2010/wordml" w14:paraId="65D0EB2B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3F29E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4198583" wp14:editId="7777777">
                  <wp:extent cx="1257300" cy="1714500"/>
                  <wp:effectExtent l="0" t="0" r="0" b="0"/>
                  <wp:docPr id="205613635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19C1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Quarantine permit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7B4B8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ED99965" wp14:editId="7777777">
                  <wp:extent cx="1257300" cy="1714500"/>
                  <wp:effectExtent l="0" t="0" r="0" b="0"/>
                  <wp:docPr id="27804354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9BD9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Phytosanitary certificate of the exporter's country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0FF5F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0E6567D" wp14:editId="7777777">
                  <wp:extent cx="1257300" cy="1714500"/>
                  <wp:effectExtent l="0" t="0" r="0" b="0"/>
                  <wp:docPr id="196292406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5E49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Agency region</w:t>
            </w:r>
          </w:p>
        </w:tc>
      </w:tr>
      <w:tr xmlns:wp14="http://schemas.microsoft.com/office/word/2010/wordml" w14:paraId="1F6C35FD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30AD6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C70DC85" wp14:editId="7777777">
                  <wp:extent cx="1257300" cy="1714500"/>
                  <wp:effectExtent l="0" t="0" r="0" b="0"/>
                  <wp:docPr id="12966965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8F68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Cost on the contract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82907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8D6D6AF" wp14:editId="7777777">
                  <wp:extent cx="1257300" cy="1714500"/>
                  <wp:effectExtent l="0" t="0" r="0" b="0"/>
                  <wp:docPr id="9440500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49AD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for returning empty wagons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A226A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1B456CE" wp14:editId="7777777">
                  <wp:extent cx="1257300" cy="1714500"/>
                  <wp:effectExtent l="0" t="0" r="0" b="0"/>
                  <wp:docPr id="4761794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EB3F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Instruction on completing railway bill</w:t>
            </w:r>
          </w:p>
        </w:tc>
      </w:tr>
      <w:tr xmlns:wp14="http://schemas.microsoft.com/office/word/2010/wordml" w14:paraId="3D5A0177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AD93B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C60EEFA" wp14:editId="7777777">
                  <wp:extent cx="1257300" cy="1781175"/>
                  <wp:effectExtent l="0" t="0" r="0" b="0"/>
                  <wp:docPr id="2075813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0577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Export railway bill (SMGS)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DE4B5B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1C796BF" wp14:editId="7777777">
                  <wp:extent cx="1257300" cy="2514600"/>
                  <wp:effectExtent l="0" t="0" r="0" b="0"/>
                  <wp:docPr id="151802975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C505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Online application for veterinary certificate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204FF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00B290C" wp14:editId="7777777">
                  <wp:extent cx="1257300" cy="1714500"/>
                  <wp:effectExtent l="0" t="0" r="0" b="0"/>
                  <wp:docPr id="387187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2821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Veterinary certificate from the exporter's country</w:t>
            </w:r>
          </w:p>
        </w:tc>
      </w:tr>
      <w:tr xmlns:wp14="http://schemas.microsoft.com/office/word/2010/wordml" w14:paraId="032F5BCC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BF0D7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2509E56" wp14:editId="7777777">
                  <wp:extent cx="1257300" cy="1704975"/>
                  <wp:effectExtent l="0" t="0" r="0" b="0"/>
                  <wp:docPr id="20039387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5E6A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Veterinary permit for import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62F1B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A82DA40" wp14:editId="7777777">
                  <wp:extent cx="1257300" cy="923925"/>
                  <wp:effectExtent l="0" t="0" r="0" b="0"/>
                  <wp:docPr id="9634528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0BF3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Invoice for payment for veterinary certificate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F2C34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0CC0FB4" wp14:editId="7777777">
                  <wp:extent cx="1257300" cy="1714500"/>
                  <wp:effectExtent l="0" t="0" r="0" b="0"/>
                  <wp:docPr id="203137056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702F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Registration certificate</w:t>
            </w:r>
          </w:p>
        </w:tc>
      </w:tr>
      <w:tr xmlns:wp14="http://schemas.microsoft.com/office/word/2010/wordml" w14:paraId="098EDEF3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0A4E5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964A877" wp14:editId="7777777">
                  <wp:extent cx="1257300" cy="1781175"/>
                  <wp:effectExtent l="0" t="0" r="0" b="0"/>
                  <wp:docPr id="155506609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63F7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Convention on the International Carriage of Goods by Road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21983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489EA3C" wp14:editId="7777777">
                  <wp:extent cx="1257300" cy="1714500"/>
                  <wp:effectExtent l="0" t="0" r="0" b="0"/>
                  <wp:docPr id="75748255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CCF7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Air waybill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6FEF7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B5A431E" wp14:editId="7777777">
                  <wp:extent cx="1257300" cy="1743075"/>
                  <wp:effectExtent l="0" t="0" r="0" b="0"/>
                  <wp:docPr id="168407208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30AC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Normative documents on standardization (fertilizers)</w:t>
            </w:r>
          </w:p>
        </w:tc>
      </w:tr>
      <w:tr xmlns:wp14="http://schemas.microsoft.com/office/word/2010/wordml" w14:paraId="6D30BC90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94DB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E8FDD71" wp14:editId="7777777">
                  <wp:extent cx="1257300" cy="1714500"/>
                  <wp:effectExtent l="0" t="0" r="0" b="0"/>
                  <wp:docPr id="59482894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5740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Quality certificate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9D0D3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23C836F" wp14:editId="7777777">
                  <wp:extent cx="1257300" cy="1714500"/>
                  <wp:effectExtent l="0" t="0" r="0" b="0"/>
                  <wp:docPr id="37481588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B31B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analysis for fertilizers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CD245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8B04B1E" wp14:editId="7777777">
                  <wp:extent cx="1257300" cy="1714500"/>
                  <wp:effectExtent l="0" t="0" r="0" b="0"/>
                  <wp:docPr id="12533239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431A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Application registration number</w:t>
            </w:r>
          </w:p>
        </w:tc>
      </w:tr>
      <w:tr xmlns:wp14="http://schemas.microsoft.com/office/word/2010/wordml" w14:paraId="51D70A79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31BE6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BFA9FB9" wp14:editId="7777777">
                  <wp:extent cx="1257300" cy="1781175"/>
                  <wp:effectExtent l="0" t="0" r="0" b="0"/>
                  <wp:docPr id="12584328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671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Bank details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6FEB5B0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BFE2AC5" wp14:editId="7777777">
                  <wp:extent cx="1257300" cy="1704975"/>
                  <wp:effectExtent l="0" t="0" r="0" b="0"/>
                  <wp:docPr id="196403359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CD14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Electronic invoice for payment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D7AA6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15A3F42" wp14:editId="7777777">
                  <wp:extent cx="1257300" cy="1714500"/>
                  <wp:effectExtent l="0" t="0" r="0" b="0"/>
                  <wp:docPr id="2740645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C5DE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Identification number of foreign trade contract</w:t>
            </w:r>
          </w:p>
        </w:tc>
      </w:tr>
      <w:tr xmlns:wp14="http://schemas.microsoft.com/office/word/2010/wordml" w14:paraId="741BCD9F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96D06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3CC525F" wp14:editId="7777777">
                  <wp:extent cx="1257300" cy="1714500"/>
                  <wp:effectExtent l="0" t="0" r="0" b="0"/>
                  <wp:docPr id="14396846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DD8D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Export declaration of the exporter's country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FF1C9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D2B7087" wp14:editId="7777777">
                  <wp:extent cx="1257300" cy="1714500"/>
                  <wp:effectExtent l="0" t="0" r="0" b="0"/>
                  <wp:docPr id="213304780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6CBD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origin of the exporter's country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072C0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F3A6752" wp14:editId="7777777">
                  <wp:extent cx="1257300" cy="1714500"/>
                  <wp:effectExtent l="0" t="0" r="0" b="0"/>
                  <wp:docPr id="21372137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A793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Veterinary certificate Form-2</w:t>
            </w:r>
          </w:p>
        </w:tc>
      </w:tr>
      <w:tr xmlns:wp14="http://schemas.microsoft.com/office/word/2010/wordml" w14:paraId="4F2CE69A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A2191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9117756" wp14:editId="7777777">
                  <wp:extent cx="1257300" cy="1714500"/>
                  <wp:effectExtent l="0" t="0" r="0" b="0"/>
                  <wp:docPr id="15956807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1A43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Certificate of conformity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BD18F9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288E913" wp14:editId="7777777">
                  <wp:extent cx="1257300" cy="1724025"/>
                  <wp:effectExtent l="0" t="0" r="0" b="0"/>
                  <wp:docPr id="51782309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C3A76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Import customs declaration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8601F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DB09E2D" wp14:editId="7777777">
                  <wp:extent cx="1257300" cy="1714500"/>
                  <wp:effectExtent l="0" t="0" r="0" b="0"/>
                  <wp:docPr id="10766345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8A63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Receipt of payment</w:t>
            </w:r>
          </w:p>
        </w:tc>
      </w:tr>
      <w:tr xmlns:wp14="http://schemas.microsoft.com/office/word/2010/wordml" w14:paraId="5B9E08DC" wp14:textId="77777777"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3CABC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E40ABC4" wp14:editId="7777777">
                  <wp:extent cx="1257300" cy="847725"/>
                  <wp:effectExtent l="0" t="0" r="0" b="0"/>
                  <wp:docPr id="16409132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ACA0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Exit pass</w:t>
            </w:r>
          </w:p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</w:tcPr>
          <w:p w14:paraId="5B08B5D1" wp14:textId="77777777"/>
        </w:tc>
        <w:tc>
          <w:tcPr>
            <w:tcW w:w="3120" w:type="dxa"/>
            <w:tcBorders>
              <w:top w:val="none"/>
              <w:left w:val="none"/>
              <w:bottom w:val="none"/>
              <w:right w:val="none"/>
            </w:tcBorders>
          </w:tcPr>
          <w:p w14:paraId="16DEB4AB" wp14:textId="77777777"/>
        </w:tc>
      </w:tr>
    </w:tbl>
    <w:p xmlns:wp14="http://schemas.microsoft.com/office/word/2010/wordml" w14:paraId="0AD9C6F4" wp14:textId="77777777">
      <w:r>
        <w:br w:type="page"/>
      </w:r>
    </w:p>
    <w:p xmlns:wp14="http://schemas.microsoft.com/office/word/2010/wordml" w14:paraId="3CDCDD9F" wp14:textId="77777777">
      <w:pPr>
        <w:pStyle w:val="Heading1"/>
        <w:spacing w:before="240" w:after="120"/>
      </w:pPr>
      <w:r>
        <w:t xml:space="preserve">8.  Step reference screenshots</w:t>
      </w:r>
    </w:p>
    <w:p xmlns:wp14="http://schemas.microsoft.com/office/word/2010/wordml" w14:paraId="66D78C7E" wp14:textId="77777777">
      <w:pPr>
        <w:spacing w:after="120"/>
      </w:pPr>
      <w:r w:rsidRPr="126A71AD" w:rsidR="126A71AD">
        <w:rPr>
          <w:rFonts w:ascii="Calibri" w:hAnsi="Calibri" w:eastAsia="Calibri" w:cs="Calibri"/>
          <w:sz w:val="20"/>
          <w:szCs w:val="20"/>
          <w:lang w:val="en-US"/>
        </w:rPr>
        <w:t xml:space="preserve">The platform's own screen for each step, reproduced as published. These are screenshots of the eRegulations record (in Uzbek), showing contact details, expected result, requirements and price — not screenshots of the destination government service. </w:t>
      </w:r>
      <w:r w:rsidRPr="126A71AD" w:rsidR="126A71AD">
        <w:rPr>
          <w:rFonts w:ascii="Calibri" w:hAnsi="Calibri" w:eastAsia="Calibri" w:cs="Calibri"/>
          <w:i w:val="1"/>
          <w:iCs w:val="1"/>
          <w:color w:val="6B7280"/>
          <w:sz w:val="20"/>
          <w:szCs w:val="20"/>
          <w:lang w:val="en-US"/>
        </w:rPr>
        <w:t>They serve as visual provenance for the tables above.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126A71AD" w14:paraId="48192EE7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1F511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CABD0A1" wp14:editId="7777777">
                  <wp:extent cx="1952625" cy="1381125"/>
                  <wp:effectExtent l="0" t="0" r="0" b="0"/>
                  <wp:docPr id="81536215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F54A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 — Obtain offer agreement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F9C3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A9ABE24" wp14:editId="7777777">
                  <wp:extent cx="1952625" cy="1381125"/>
                  <wp:effectExtent l="0" t="0" r="0" b="0"/>
                  <wp:docPr id="243376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D10C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 — Pay for quarantine permit</w:t>
            </w:r>
          </w:p>
        </w:tc>
      </w:tr>
      <w:tr xmlns:wp14="http://schemas.microsoft.com/office/word/2010/wordml" w:rsidTr="126A71AD" w14:paraId="6E2A9441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23141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8D3581D" wp14:editId="7777777">
                  <wp:extent cx="1952625" cy="1381125"/>
                  <wp:effectExtent l="0" t="0" r="0" b="0"/>
                  <wp:docPr id="96233845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4E7C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 — Apply for quarantine permit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F3B140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0DEC0A2" wp14:editId="7777777">
                  <wp:extent cx="1952625" cy="1381125"/>
                  <wp:effectExtent l="0" t="0" r="0" b="0"/>
                  <wp:docPr id="139390009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82D2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 — Obtain quarantine permit</w:t>
            </w:r>
          </w:p>
        </w:tc>
      </w:tr>
      <w:tr xmlns:wp14="http://schemas.microsoft.com/office/word/2010/wordml" w:rsidTr="126A71AD" w14:paraId="4F207AFB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2C75D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CEB080B" wp14:editId="7777777">
                  <wp:extent cx="1952625" cy="1381125"/>
                  <wp:effectExtent l="0" t="0" r="0" b="0"/>
                  <wp:docPr id="10314260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D5E58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5 — Obtain payment details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4355A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B0160A2" wp14:editId="7777777">
                  <wp:extent cx="1952625" cy="1381125"/>
                  <wp:effectExtent l="0" t="0" r="0" b="0"/>
                  <wp:docPr id="13798378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DD63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6 — Pay for veterinary permit</w:t>
            </w:r>
          </w:p>
        </w:tc>
      </w:tr>
      <w:tr xmlns:wp14="http://schemas.microsoft.com/office/word/2010/wordml" w:rsidTr="126A71AD" w14:paraId="0A7EFD68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A96511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9F718BD" wp14:editId="7777777">
                  <wp:extent cx="1952625" cy="1381125"/>
                  <wp:effectExtent l="0" t="0" r="0" b="0"/>
                  <wp:docPr id="147805934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FD10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7 — Apply for veterinary permit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F4E37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664B54E" wp14:editId="7777777">
                  <wp:extent cx="1952625" cy="1381125"/>
                  <wp:effectExtent l="0" t="0" r="0" b="0"/>
                  <wp:docPr id="206352437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24FA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8 — Obtain veterinary permit</w:t>
            </w:r>
          </w:p>
        </w:tc>
      </w:tr>
      <w:tr xmlns:wp14="http://schemas.microsoft.com/office/word/2010/wordml" w:rsidTr="126A71AD" w14:paraId="2D116105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FB30F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23CA928" wp14:editId="7777777">
                  <wp:extent cx="1952625" cy="1381125"/>
                  <wp:effectExtent l="0" t="0" r="0" b="0"/>
                  <wp:docPr id="2974880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8B08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9 — Register foreign trade contract in UEISFTO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A6542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1D5BE26" wp14:editId="7777777">
                  <wp:extent cx="1952625" cy="1381125"/>
                  <wp:effectExtent l="0" t="0" r="0" b="0"/>
                  <wp:docPr id="3644554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4C91D" wp14:textId="77777777">
            <w:pPr>
              <w:spacing w:after="60"/>
              <w:jc w:val="center"/>
            </w:pPr>
            <w:r w:rsidRPr="126A71AD" w:rsidR="126A71AD">
              <w:rPr>
                <w:rFonts w:ascii="Calibri" w:hAnsi="Calibri" w:eastAsia="Calibri" w:cs="Calibri"/>
                <w:color w:val="6B7280"/>
                <w:sz w:val="14"/>
                <w:szCs w:val="14"/>
                <w:lang w:val="en-US"/>
              </w:rPr>
              <w:t>Step 10 — Conclude online agreement with Technological Center and contract with Regional railway junction</w:t>
            </w:r>
          </w:p>
        </w:tc>
      </w:tr>
      <w:tr xmlns:wp14="http://schemas.microsoft.com/office/word/2010/wordml" w:rsidTr="126A71AD" w14:paraId="5AF3CE8E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41E39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887800A" wp14:editId="7777777">
                  <wp:extent cx="1952625" cy="1381125"/>
                  <wp:effectExtent l="0" t="0" r="0" b="0"/>
                  <wp:docPr id="37348109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8C4AE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11 — Obtain cost calculation for railway services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22B00A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526882D" wp14:editId="7777777">
                  <wp:extent cx="1952625" cy="923925"/>
                  <wp:effectExtent l="0" t="0" r="0" b="0"/>
                  <wp:docPr id="121925997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2DB4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12 — Prepay for railway services (for fertilizers)</w:t>
            </w:r>
          </w:p>
        </w:tc>
      </w:tr>
      <w:tr xmlns:wp14="http://schemas.microsoft.com/office/word/2010/wordml" w:rsidTr="126A71AD" w14:paraId="41E59A85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2C6D796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AC9F94D" wp14:editId="7777777">
                  <wp:extent cx="1952625" cy="1381125"/>
                  <wp:effectExtent l="0" t="0" r="0" b="0"/>
                  <wp:docPr id="21076395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651E4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13 — Generate electronic certificate for railway station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1831B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68F080C" wp14:editId="7777777">
                  <wp:extent cx="1952625" cy="1381125"/>
                  <wp:effectExtent l="0" t="0" r="0" b="0"/>
                  <wp:docPr id="11080832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DBCCB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14 — Obtain approval for loading and unloading</w:t>
            </w:r>
          </w:p>
        </w:tc>
      </w:tr>
      <w:tr xmlns:wp14="http://schemas.microsoft.com/office/word/2010/wordml" w:rsidTr="126A71AD" w14:paraId="564A550E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4E11D2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5FEFBB8" wp14:editId="7777777">
                  <wp:extent cx="1952625" cy="1381125"/>
                  <wp:effectExtent l="0" t="0" r="0" b="0"/>
                  <wp:docPr id="191075890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B6AE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18 — Obtain information on freight arrival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126E5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CBC81E9" wp14:editId="7777777">
                  <wp:extent cx="1952625" cy="1381125"/>
                  <wp:effectExtent l="0" t="0" r="0" b="0"/>
                  <wp:docPr id="14400915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AF3E6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19 — Submit guiding letter</w:t>
            </w:r>
          </w:p>
        </w:tc>
      </w:tr>
      <w:tr xmlns:wp14="http://schemas.microsoft.com/office/word/2010/wordml" w:rsidTr="126A71AD" w14:paraId="7D7F3B28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E403A5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03DDB37" wp14:editId="7777777">
                  <wp:extent cx="1952625" cy="1381125"/>
                  <wp:effectExtent l="0" t="0" r="0" b="0"/>
                  <wp:docPr id="166374720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11DF0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20 — Obtain package of documents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431CDC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FFDECC4" wp14:editId="7777777">
                  <wp:extent cx="1952625" cy="1381125"/>
                  <wp:effectExtent l="0" t="0" r="0" b="0"/>
                  <wp:docPr id="4607527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C0B23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25 — Submit customs declaration</w:t>
            </w:r>
          </w:p>
        </w:tc>
      </w:tr>
      <w:tr xmlns:wp14="http://schemas.microsoft.com/office/word/2010/wordml" w:rsidTr="126A71AD" w14:paraId="30D85B1E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9E398E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080C68B" wp14:editId="7777777">
                  <wp:extent cx="1952625" cy="1381125"/>
                  <wp:effectExtent l="0" t="0" r="0" b="0"/>
                  <wp:docPr id="18487975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9F16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27 — Obtain customs declaration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287F2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1E4CF65" wp14:editId="7777777">
                  <wp:extent cx="1952625" cy="1381125"/>
                  <wp:effectExtent l="0" t="0" r="0" b="0"/>
                  <wp:docPr id="15013215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AB21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28 — Obtain wagons for unloading</w:t>
            </w:r>
          </w:p>
        </w:tc>
      </w:tr>
      <w:tr xmlns:wp14="http://schemas.microsoft.com/office/word/2010/wordml" w:rsidTr="126A71AD" w14:paraId="2D7D051C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E93A6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C2C07CA" wp14:editId="7777777">
                  <wp:extent cx="1952625" cy="1381125"/>
                  <wp:effectExtent l="0" t="0" r="0" b="0"/>
                  <wp:docPr id="138619714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D41AE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31 — Obtain offer agreement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84BA73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269C567" wp14:editId="7777777">
                  <wp:extent cx="1952625" cy="1381125"/>
                  <wp:effectExtent l="0" t="0" r="0" b="0"/>
                  <wp:docPr id="6283294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8356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32 — Pay for transport unit opening act</w:t>
            </w:r>
          </w:p>
        </w:tc>
      </w:tr>
      <w:tr xmlns:wp14="http://schemas.microsoft.com/office/word/2010/wordml" w:rsidTr="126A71AD" w14:paraId="788F7DAF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4B3F2E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39CD6E2" wp14:editId="7777777">
                  <wp:extent cx="1952625" cy="1381125"/>
                  <wp:effectExtent l="0" t="0" r="0" b="0"/>
                  <wp:docPr id="138767469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9CEB9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33 — Apply for quarantine inspection act and transport unit opening act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34F5C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C916DB0" wp14:editId="7777777">
                  <wp:extent cx="1952625" cy="1381125"/>
                  <wp:effectExtent l="0" t="0" r="0" b="0"/>
                  <wp:docPr id="17075212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6A2BF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34 — Undergo quarantine inspection</w:t>
            </w:r>
          </w:p>
        </w:tc>
      </w:tr>
      <w:tr xmlns:wp14="http://schemas.microsoft.com/office/word/2010/wordml" w:rsidTr="126A71AD" w14:paraId="60654C5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4020A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C16088C" wp14:editId="7777777">
                  <wp:extent cx="1952625" cy="1381125"/>
                  <wp:effectExtent l="0" t="0" r="0" b="0"/>
                  <wp:docPr id="9362137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0C83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35 — Obtain offer agreement for fumigation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D7B270A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0305C47" wp14:editId="7777777">
                  <wp:extent cx="1952625" cy="1381125"/>
                  <wp:effectExtent l="0" t="0" r="0" b="0"/>
                  <wp:docPr id="124681404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DA003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36 — Pay for fumigation</w:t>
            </w:r>
          </w:p>
        </w:tc>
      </w:tr>
      <w:tr xmlns:wp14="http://schemas.microsoft.com/office/word/2010/wordml" w:rsidTr="126A71AD" w14:paraId="24990B1A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904CB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319358C5" wp14:editId="7777777">
                  <wp:extent cx="1952625" cy="1381125"/>
                  <wp:effectExtent l="0" t="0" r="0" b="0"/>
                  <wp:docPr id="119482204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F8F0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37 — Undergo fumigation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971CD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4DE2C6F" wp14:editId="7777777">
                  <wp:extent cx="1952625" cy="1381125"/>
                  <wp:effectExtent l="0" t="0" r="0" b="0"/>
                  <wp:docPr id="18457391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2D4E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38 — Obtain quarantine inspection act</w:t>
            </w:r>
          </w:p>
        </w:tc>
      </w:tr>
      <w:tr xmlns:wp14="http://schemas.microsoft.com/office/word/2010/wordml" w:rsidTr="126A71AD" w14:paraId="2BADFCAD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1F701D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3B40B57" wp14:editId="7777777">
                  <wp:extent cx="1952625" cy="1381125"/>
                  <wp:effectExtent l="0" t="0" r="0" b="0"/>
                  <wp:docPr id="7926252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F33CA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39 — Hand over empty wagons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EFCA41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1276FD1C" wp14:editId="7777777">
                  <wp:extent cx="1952625" cy="1381125"/>
                  <wp:effectExtent l="0" t="0" r="0" b="0"/>
                  <wp:docPr id="54520107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0A41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40 — Arrange return of empty wagons</w:t>
            </w:r>
          </w:p>
        </w:tc>
      </w:tr>
      <w:tr xmlns:wp14="http://schemas.microsoft.com/office/word/2010/wordml" w:rsidTr="126A71AD" w14:paraId="40CB5DE3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96A72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A5B7A1C" wp14:editId="7777777">
                  <wp:extent cx="1952625" cy="1381125"/>
                  <wp:effectExtent l="0" t="0" r="0" b="0"/>
                  <wp:docPr id="28210518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5A139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41 — Finalize mutual settlements with railway station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95CD1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84A41E3" wp14:editId="7777777">
                  <wp:extent cx="1952625" cy="1381125"/>
                  <wp:effectExtent l="0" t="0" r="0" b="0"/>
                  <wp:docPr id="18901331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4BE35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42 — Obtain offer agreement</w:t>
            </w:r>
          </w:p>
        </w:tc>
      </w:tr>
      <w:tr xmlns:wp14="http://schemas.microsoft.com/office/word/2010/wordml" w:rsidTr="126A71AD" w14:paraId="70212757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220BBB2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579992E5" wp14:editId="7777777">
                  <wp:extent cx="1952625" cy="1381125"/>
                  <wp:effectExtent l="0" t="0" r="0" b="0"/>
                  <wp:docPr id="151529950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55321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43 — Apply for veterinary certificate (imp)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CB595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CD966DB" wp14:editId="7777777">
                  <wp:extent cx="1952625" cy="1381125"/>
                  <wp:effectExtent l="0" t="0" r="0" b="0"/>
                  <wp:docPr id="32381288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AF9E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44 — Pay for veterinary certificate</w:t>
            </w:r>
          </w:p>
        </w:tc>
      </w:tr>
      <w:tr xmlns:wp14="http://schemas.microsoft.com/office/word/2010/wordml" w:rsidTr="126A71AD" w14:paraId="01FDDD90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9C8D39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20E7487" wp14:editId="7777777">
                  <wp:extent cx="1952625" cy="1381125"/>
                  <wp:effectExtent l="0" t="0" r="0" b="0"/>
                  <wp:docPr id="11641928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A94C8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45 — Undergo cargo inspection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5E05EE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435D7718" wp14:editId="7777777">
                  <wp:extent cx="1952625" cy="1381125"/>
                  <wp:effectExtent l="0" t="0" r="0" b="0"/>
                  <wp:docPr id="191625339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75548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46 — Obtain veterinary certificate (import)</w:t>
            </w:r>
          </w:p>
        </w:tc>
      </w:tr>
      <w:tr xmlns:wp14="http://schemas.microsoft.com/office/word/2010/wordml" w:rsidTr="126A71AD" w14:paraId="04F74836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C17F8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5AF1C26" wp14:editId="7777777">
                  <wp:extent cx="1952625" cy="1381125"/>
                  <wp:effectExtent l="0" t="0" r="0" b="0"/>
                  <wp:docPr id="68526960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DDE3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47 — Apply for certificate of conformity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A4F722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266ED1E7" wp14:editId="7777777">
                  <wp:extent cx="1952625" cy="1381125"/>
                  <wp:effectExtent l="0" t="0" r="0" b="0"/>
                  <wp:docPr id="7162983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53192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48 — Conclude contract for services</w:t>
            </w:r>
          </w:p>
        </w:tc>
      </w:tr>
      <w:tr xmlns:wp14="http://schemas.microsoft.com/office/word/2010/wordml" w:rsidTr="126A71AD" w14:paraId="08012E12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E48A43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8BAC58A" wp14:editId="7777777">
                  <wp:extent cx="1952625" cy="1381125"/>
                  <wp:effectExtent l="0" t="0" r="0" b="0"/>
                  <wp:docPr id="1735389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BDE2BF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49 — Pay for certificate of conformity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0F40DEB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72F1B173" wp14:editId="7777777">
                  <wp:extent cx="1952625" cy="1381125"/>
                  <wp:effectExtent l="0" t="0" r="0" b="0"/>
                  <wp:docPr id="124841826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65FFC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50 — Identification and selection of samples</w:t>
            </w:r>
          </w:p>
        </w:tc>
      </w:tr>
      <w:tr xmlns:wp14="http://schemas.microsoft.com/office/word/2010/wordml" w:rsidTr="126A71AD" w14:paraId="16896509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A52294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EFBDA2A" wp14:editId="7777777">
                  <wp:extent cx="1952625" cy="1381125"/>
                  <wp:effectExtent l="0" t="0" r="0" b="0"/>
                  <wp:docPr id="151794677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582470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51 — Obtain certificate of conformity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7DCDA8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6D660E70" wp14:editId="7777777">
                  <wp:extent cx="1952625" cy="1381125"/>
                  <wp:effectExtent l="0" t="0" r="0" b="0"/>
                  <wp:docPr id="159722267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9A2EC7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54 — Submit import customs declaration</w:t>
            </w:r>
          </w:p>
        </w:tc>
      </w:tr>
      <w:tr xmlns:wp14="http://schemas.microsoft.com/office/word/2010/wordml" w:rsidTr="126A71AD" w14:paraId="45517143" wp14:textId="77777777"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0EA2D7" wp14:textId="77777777">
            <w:pPr>
              <w:spacing w:after="40"/>
              <w:jc w:val="center"/>
            </w:pPr>
            <w:r>
              <w:drawing>
                <wp:inline xmlns:wp14="http://schemas.microsoft.com/office/word/2010/wordprocessingDrawing" distT="0" distB="0" distL="0" distR="0" wp14:anchorId="044C6824" wp14:editId="7777777">
                  <wp:extent cx="1952625" cy="1381125"/>
                  <wp:effectExtent l="0" t="0" r="0" b="0"/>
                  <wp:docPr id="13811517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177DD" wp14:textId="77777777">
            <w:pPr>
              <w:spacing w:after="60"/>
              <w:jc w:val="center"/>
            </w:pPr>
            <w:r>
              <w:rPr>
                <w:rFonts w:ascii="Calibri" w:hAnsi="Calibri" w:eastAsia="Calibri" w:cs="Calibri"/>
                <w:color w:val="6B7280"/>
                <w:sz w:val="14"/>
                <w:szCs w:val="14"/>
              </w:rPr>
              <w:t xml:space="preserve">Step 56 — Obtain import customs declaration</w:t>
            </w:r>
          </w:p>
        </w:tc>
        <w:tc>
          <w:tcPr>
            <w:tcW w:w="4680" w:type="dxa"/>
            <w:tcBorders>
              <w:top w:val="none"/>
              <w:left w:val="none"/>
              <w:bottom w:val="none"/>
              <w:right w:val="none"/>
            </w:tcBorders>
            <w:tcMar/>
          </w:tcPr>
          <w:p w14:paraId="3DD355C9" wp14:textId="77777777"/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33d483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76F63C4"/>
  <w15:docId w15:val="{4CFF5AD7-9DFE-4B70-912F-65E416ED165D}"/>
  <w:rsids>
    <w:rsidRoot w:val="126A71AD"/>
    <w:rsid w:val="126A71A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20"/>
    </w:pPr>
    <w:rPr>
      <w:rFonts w:ascii="Calibri" w:hAnsi="Calibri" w:eastAsia="Calibri" w:cs="Calibri"/>
      <w:b/>
      <w:bCs/>
      <w:color w:val="023145"/>
      <w:sz w:val="26"/>
      <w:szCs w:val="26"/>
    </w:rPr>
  </w:style>
  <w:style w:type="paragraph" w:styleId="Heading2">
    <w:name w:val="heading 20"/>
    <w:basedOn w:val="Normal"/>
    <w:next w:val="Normal"/>
    <w:qFormat/>
    <w:pPr>
      <w:spacing w:before="180" w:after="80"/>
    </w:pPr>
    <w:rPr>
      <w:rFonts w:ascii="Calibri" w:hAnsi="Calibri" w:eastAsia="Calibri" w:cs="Calibri"/>
      <w:b/>
      <w:bCs/>
      <w:color w:val="009CDF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uztradeinfo.uz/procedure/707?l=en" TargetMode="External" Id="rIdaw3v80hxq5j8diuwup_mc" /><Relationship Type="http://schemas.openxmlformats.org/officeDocument/2006/relationships/hyperlink" Target="https://efito.uz/invoice/" TargetMode="External" Id="rIdve7kahmuyjjvtjltjr28q" /><Relationship Type="http://schemas.openxmlformats.org/officeDocument/2006/relationships/hyperlink" Target="https://uzbekistan.tradeportal.org/menu/22" TargetMode="External" Id="rIddd4alf9_rjk76dlx6vwjq" /><Relationship Type="http://schemas.openxmlformats.org/officeDocument/2006/relationships/hyperlink" Target="http://singlewindow.uz/" TargetMode="External" Id="rIdef24xt5p2dgmrzjo4o9gj" /><Relationship Type="http://schemas.openxmlformats.org/officeDocument/2006/relationships/hyperlink" Target="http://singlewindow.uz/" TargetMode="External" Id="rId06o9xtsvapnu3ovjv6_iu" /><Relationship Type="http://schemas.openxmlformats.org/officeDocument/2006/relationships/hyperlink" Target="http://singlewindow.uz/" TargetMode="External" Id="rIdfa3qyoqnfcbw8ykwpctol" /><Relationship Type="http://schemas.openxmlformats.org/officeDocument/2006/relationships/hyperlink" Target="https://uzbekistan.tradeportal.org/menu/22" TargetMode="External" Id="rId2ztxyvnacbybo_6nn8klr" /><Relationship Type="http://schemas.openxmlformats.org/officeDocument/2006/relationships/hyperlink" Target="http://singlewindow.uz/" TargetMode="External" Id="rIdonxnnyaov5b9nugwpo2tx" /><Relationship Type="http://schemas.openxmlformats.org/officeDocument/2006/relationships/hyperlink" Target="http://singlewindow.uz/" TargetMode="External" Id="rId49cmbyxxvkgntog46rluk" /><Relationship Type="http://schemas.openxmlformats.org/officeDocument/2006/relationships/hyperlink" Target="https://my.gov.uz/ru/service/96" TargetMode="External" Id="rIdc2liewvdzsc4g57zp9nyl" /><Relationship Type="http://schemas.openxmlformats.org/officeDocument/2006/relationships/hyperlink" Target="https://e-nakl.railway.uz/ru/Login" TargetMode="External" Id="rIdx3h3rdyp3ho0hjgog2g0r" /><Relationship Type="http://schemas.openxmlformats.org/officeDocument/2006/relationships/hyperlink" Target="https://e-nakl.railway.uz/ru/Home/Calculate" TargetMode="External" Id="rId4cn3058izwqjoknnicdbq" /><Relationship Type="http://schemas.openxmlformats.org/officeDocument/2006/relationships/hyperlink" Target="https://uzbekistan.tradeportal.org/menu/22" TargetMode="External" Id="rIdhqvg91ghgvy3fwnqctwxx" /><Relationship Type="http://schemas.openxmlformats.org/officeDocument/2006/relationships/hyperlink" Target="https://e-nakl.railway.uz/ru/Customers/CreateSpravka" TargetMode="External" Id="rId20byplzttsjlpn_dal6w0" /><Relationship Type="http://schemas.openxmlformats.org/officeDocument/2006/relationships/hyperlink" Target="https://uzbekistan.tradeportal.org/menu/22" TargetMode="External" Id="rIdvemrf5ijhyhchmgjivk6c" /><Relationship Type="http://schemas.openxmlformats.org/officeDocument/2006/relationships/hyperlink" Target="http://ed1.customs.uz/mainFrame.jsp" TargetMode="External" Id="rIdb5qjqup_9igyofux9iqr1" /><Relationship Type="http://schemas.openxmlformats.org/officeDocument/2006/relationships/hyperlink" Target="http://ed1.customs.uz/PersonCabinet/template/property/ted_proper.jsp" TargetMode="External" Id="rId6krrzgrjvcesirkwfts_u" /><Relationship Type="http://schemas.openxmlformats.org/officeDocument/2006/relationships/hyperlink" Target="http://ed1.customs.uz/PersonCabinet/template/property/ted_proper.jsp" TargetMode="External" Id="rIddl8kxoxncjdm7w7bk9ini" /><Relationship Type="http://schemas.openxmlformats.org/officeDocument/2006/relationships/hyperlink" Target="http://ed1.customs.uz/PersonCabinet/template/PCabinet_en.jsp" TargetMode="External" Id="rIdcplzibt794r-yy4vbxkhu" /><Relationship Type="http://schemas.openxmlformats.org/officeDocument/2006/relationships/hyperlink" Target="https://efito.uz/invoice/" TargetMode="External" Id="rId5wuv75s8-hxzrxgq7pb-w" /><Relationship Type="http://schemas.openxmlformats.org/officeDocument/2006/relationships/hyperlink" Target="https://uzbekistan.tradeportal.org/menu/22" TargetMode="External" Id="rIdj0f0fdupqyzcqmt3ds50n" /><Relationship Type="http://schemas.openxmlformats.org/officeDocument/2006/relationships/hyperlink" Target="http://singlewindow.uz/" TargetMode="External" Id="rIdam45x1h0esbacq1bwqhye" /><Relationship Type="http://schemas.openxmlformats.org/officeDocument/2006/relationships/hyperlink" Target="https://efito.uz/invoice/" TargetMode="External" Id="rIdsxjsumqkhepo8oqtpiow-" /><Relationship Type="http://schemas.openxmlformats.org/officeDocument/2006/relationships/hyperlink" Target="https://uzbekistan.tradeportal.org/menu/22" TargetMode="External" Id="rIdoncdzapcjffmfw6zisnww" /><Relationship Type="http://schemas.openxmlformats.org/officeDocument/2006/relationships/hyperlink" Target="http://singlewindow.uz/" TargetMode="External" Id="rIdll6geetndmjv0qgnd2eai" /><Relationship Type="http://schemas.openxmlformats.org/officeDocument/2006/relationships/hyperlink" Target="http://singlewindow.uz" TargetMode="External" Id="rIdig7eisy7aoag9rckkvicp" /><Relationship Type="http://schemas.openxmlformats.org/officeDocument/2006/relationships/hyperlink" Target="http://www.singlewindow.uz" TargetMode="External" Id="rIdu78mirw2dj87jivu3ryys" /><Relationship Type="http://schemas.openxmlformats.org/officeDocument/2006/relationships/hyperlink" Target="https://uzbekistan.tradeportal.org/menu/22" TargetMode="External" Id="rIdqhvlq4vyu5tso-vbh5uyi" /><Relationship Type="http://schemas.openxmlformats.org/officeDocument/2006/relationships/hyperlink" Target="http://www.singlewindow.uz" TargetMode="External" Id="rIdtx3dxj-80ec1uuxg_7pdn" /><Relationship Type="http://schemas.openxmlformats.org/officeDocument/2006/relationships/hyperlink" Target="http://singlewindow.uz/" TargetMode="External" Id="rIdeisxrpppr2se_tgurudwm" /><Relationship Type="http://schemas.openxmlformats.org/officeDocument/2006/relationships/hyperlink" Target="https://uzbekistan.tradeportal.org/menu/22" TargetMode="External" Id="rIdoerdzygci_kczcs0ju_6l" /><Relationship Type="http://schemas.openxmlformats.org/officeDocument/2006/relationships/hyperlink" Target="http://singlewindow.uz/#" TargetMode="External" Id="rIdr_kkddlss-ub6az6k1cro" /><Relationship Type="http://schemas.openxmlformats.org/officeDocument/2006/relationships/hyperlink" Target="http://ed1.customs.uz/PersonCabinet/template/property/ted_proper.jsp" TargetMode="External" Id="rIdtujilmdkukkqlgi8tjt_-" /><Relationship Type="http://schemas.openxmlformats.org/officeDocument/2006/relationships/hyperlink" Target="http://ed1.customs.uz/PersonCabinet/template/property/ted_proper.jsp" TargetMode="External" Id="rIdvc3rz_eysrbvpkaep_mqd" /><Relationship Type="http://schemas.openxmlformats.org/officeDocument/2006/relationships/hyperlink" Target="http://ed1.customs.uz/PersonCabinet/template/PCabinet_en.jsp" TargetMode="External" Id="rIdwztyp-sjwscg1ay_7bbi6" /><Relationship Type="http://schemas.openxmlformats.org/officeDocument/2006/relationships/hyperlink" Target="https://uzbekistan.tradeportal.org/menu/22" TargetMode="External" Id="rIdkky6cobfj234ffajenx2e" /><Relationship Type="http://schemas.openxmlformats.org/officeDocument/2006/relationships/image" Target="media/c36637280f7cd7f8af7121279e41d3a157e5c9f3.png" Id="rId7" /><Relationship Type="http://schemas.openxmlformats.org/officeDocument/2006/relationships/image" Target="media/c7f7c379cd5d0b747913ebd56cc991fcba517620.png" Id="rId8" /><Relationship Type="http://schemas.openxmlformats.org/officeDocument/2006/relationships/image" Target="media/0149f8023aa4b21b991d5d2e103c4a7719ce383b.png" Id="rId9" /><Relationship Type="http://schemas.openxmlformats.org/officeDocument/2006/relationships/image" Target="media/4f236cea4f24804ecc98c959937d406852bcf624.png" Id="rId10" /><Relationship Type="http://schemas.openxmlformats.org/officeDocument/2006/relationships/image" Target="media/e9310bef996edf5edd735d6dee8d7dc75e8fac04.jpg" Id="rId11" /><Relationship Type="http://schemas.openxmlformats.org/officeDocument/2006/relationships/image" Target="media/e0e9918efab1619fb1db1c8c08938647b41d6415.jpg" Id="rId12" /><Relationship Type="http://schemas.openxmlformats.org/officeDocument/2006/relationships/image" Target="media/73a089d85f6168fdb03b8bab799ff08ddc59d0e9.jpg" Id="rId13" /><Relationship Type="http://schemas.openxmlformats.org/officeDocument/2006/relationships/image" Target="media/796b32a231b49000dcffcc74ebf844199bb35511.jpg" Id="rId14" /><Relationship Type="http://schemas.openxmlformats.org/officeDocument/2006/relationships/image" Target="media/482f71d2d2af0b122f4da9cac54d85aa2232868b.jpg" Id="rId15" /><Relationship Type="http://schemas.openxmlformats.org/officeDocument/2006/relationships/image" Target="media/e26aca00abe6c8d367794c63cc594648f52b7c56.jpg" Id="rId16" /><Relationship Type="http://schemas.openxmlformats.org/officeDocument/2006/relationships/image" Target="media/996ef44c20a727350303dff7bef732c32e354b53.jpg" Id="rId17" /><Relationship Type="http://schemas.openxmlformats.org/officeDocument/2006/relationships/image" Target="media/c4690a8e0aa1eb7fa3ac131bfe820a9975c9a47d.jpg" Id="rId18" /><Relationship Type="http://schemas.openxmlformats.org/officeDocument/2006/relationships/image" Target="media/48e6c4f533d7a2689d658e246b3a89b2903f3404.jpg" Id="rId19" /><Relationship Type="http://schemas.openxmlformats.org/officeDocument/2006/relationships/image" Target="media/49237b0e71976cb95d4b1435c0f58a70fb64b784.jpg" Id="rId20" /><Relationship Type="http://schemas.openxmlformats.org/officeDocument/2006/relationships/image" Target="media/978e2c212bd1aaf9932c4771ee4b7a095b33987e.jpg" Id="rId21" /><Relationship Type="http://schemas.openxmlformats.org/officeDocument/2006/relationships/image" Target="media/5edd56de76baaab6787d69840e34ab77927aa840.jpg" Id="rId22" /><Relationship Type="http://schemas.openxmlformats.org/officeDocument/2006/relationships/image" Target="media/0cc5323aad396dd38da2443cca3123e2ceda8938.jpg" Id="rId23" /><Relationship Type="http://schemas.openxmlformats.org/officeDocument/2006/relationships/image" Target="media/1b532dc0f7ff0b4461a6b7aa1ffdb5924239d614.jpg" Id="rId24" /><Relationship Type="http://schemas.openxmlformats.org/officeDocument/2006/relationships/image" Target="media/9b03571762077721e701a702e21a73dcdebf37a4.jpg" Id="rId25" /><Relationship Type="http://schemas.openxmlformats.org/officeDocument/2006/relationships/image" Target="media/02b66e2024e5e4eca582f0ef03f7c61b84883bba.jpg" Id="rId26" /><Relationship Type="http://schemas.openxmlformats.org/officeDocument/2006/relationships/image" Target="media/35a5f18d1af0f5354b1bc466809d38e34c87ea0b.jpg" Id="rId27" /><Relationship Type="http://schemas.openxmlformats.org/officeDocument/2006/relationships/image" Target="media/668599a503bbebf769dc474b94ad490e6dccc170.jpg" Id="rId28" /><Relationship Type="http://schemas.openxmlformats.org/officeDocument/2006/relationships/image" Target="media/66eca0006daba26b819571976ff326776872d723.jpg" Id="rId29" /><Relationship Type="http://schemas.openxmlformats.org/officeDocument/2006/relationships/image" Target="media/1bd6d539708d2069f6672dfd5d4557cc3820f4d5.jpg" Id="rId30" /><Relationship Type="http://schemas.openxmlformats.org/officeDocument/2006/relationships/image" Target="media/ad5fded1df703bc548753f1bb0cf122f6ee9e993.jpg" Id="rId31" /><Relationship Type="http://schemas.openxmlformats.org/officeDocument/2006/relationships/image" Target="media/25d76313c47b878a5a55fe9e463ee88d5ea38905.jpg" Id="rId32" /><Relationship Type="http://schemas.openxmlformats.org/officeDocument/2006/relationships/image" Target="media/5ebf55d0a283a1c048ae4551323b326b619f96f8.jpg" Id="rId33" /><Relationship Type="http://schemas.openxmlformats.org/officeDocument/2006/relationships/image" Target="media/f594b411b8c785174235d3dd75d93079ffdd4a4a.jpg" Id="rId34" /><Relationship Type="http://schemas.openxmlformats.org/officeDocument/2006/relationships/image" Target="media/fd632843a59a735db6b46f524488d4df543bf21b.jpg" Id="rId35" /><Relationship Type="http://schemas.openxmlformats.org/officeDocument/2006/relationships/image" Target="media/cf51f1763eea258efacd1632bab40c3686cd9d59.jpg" Id="rId36" /><Relationship Type="http://schemas.openxmlformats.org/officeDocument/2006/relationships/image" Target="media/4ce611c442a562e5258e328c5f76fb27fc9652f4.jpg" Id="rId37" /><Relationship Type="http://schemas.openxmlformats.org/officeDocument/2006/relationships/image" Target="media/50d9deb8f318e63ee5247e330915a59b8105f2b7.jpg" Id="rId38" /><Relationship Type="http://schemas.openxmlformats.org/officeDocument/2006/relationships/image" Target="media/2fd55a03fc7468dc789cec500a0625ac431d6869.jpg" Id="rId39" /><Relationship Type="http://schemas.openxmlformats.org/officeDocument/2006/relationships/image" Target="media/8e8565efef7885d19798347a125e400d61e08f85.jpg" Id="rId40" /><Relationship Type="http://schemas.openxmlformats.org/officeDocument/2006/relationships/image" Target="media/82655e937c59a4974db40a08a2608ac4405e7f3d.jpg" Id="rId41" /><Relationship Type="http://schemas.openxmlformats.org/officeDocument/2006/relationships/image" Target="media/a96d8915481314229f289aa9388beaaa6764c84e.jpg" Id="rId42" /><Relationship Type="http://schemas.openxmlformats.org/officeDocument/2006/relationships/image" Target="media/efa6c992f8d455db4df07d91a12c747ad918ea0a.jpg" Id="rId43" /><Relationship Type="http://schemas.openxmlformats.org/officeDocument/2006/relationships/image" Target="media/eb3e2c1e23c48e784e0a7be8057b3bf0cc64dd28.jpg" Id="rId44" /><Relationship Type="http://schemas.openxmlformats.org/officeDocument/2006/relationships/image" Target="media/6d4af9eeb3428e48a1d06700dd9924b5087f9952.jpg" Id="rId45" /><Relationship Type="http://schemas.openxmlformats.org/officeDocument/2006/relationships/image" Target="media/9aa52a445d7442b3414761a3112c470280d062f9.jpg" Id="rId46" /><Relationship Type="http://schemas.openxmlformats.org/officeDocument/2006/relationships/image" Target="media/2d6a6fb17259c7c925e7bcbabc8a22f919f27a78.jpg" Id="rId47" /><Relationship Type="http://schemas.openxmlformats.org/officeDocument/2006/relationships/image" Target="media/9f3ab629180d7255e1d65c594ea259893450bbd2.jpg" Id="rId48" /><Relationship Type="http://schemas.openxmlformats.org/officeDocument/2006/relationships/image" Target="media/285b53d51c61e6d66c6c4dd6194c365c7439b416.jpg" Id="rId49" /><Relationship Type="http://schemas.openxmlformats.org/officeDocument/2006/relationships/image" Target="media/4e0dd734110d2872485bf2d69845714dd1372083.jpg" Id="rId50" /><Relationship Type="http://schemas.openxmlformats.org/officeDocument/2006/relationships/image" Target="media/d9e71c802eb460dce55e7fe705c37cf8bdf11209.jpg" Id="rId51" /><Relationship Type="http://schemas.openxmlformats.org/officeDocument/2006/relationships/image" Target="media/5e554fd72c5df3dce02309ab8d166040f4c9f712.jpg" Id="rId52" /><Relationship Type="http://schemas.openxmlformats.org/officeDocument/2006/relationships/image" Target="media/9bace5cd5145ba3207f21ca6ef17a39fc6a43da6.jpg" Id="rId53" /><Relationship Type="http://schemas.openxmlformats.org/officeDocument/2006/relationships/image" Target="media/e4b6b3781f1705604b44b6b8d04def4d6699ab53.jpg" Id="rId54" /><Relationship Type="http://schemas.openxmlformats.org/officeDocument/2006/relationships/image" Target="media/23d13b091a24e44636511f770fc20d445f679f38.jpg" Id="rId55" /><Relationship Type="http://schemas.openxmlformats.org/officeDocument/2006/relationships/image" Target="media/efa0d4ef2480648a849361b662584da43e89d96f.jpg" Id="rId56" /><Relationship Type="http://schemas.openxmlformats.org/officeDocument/2006/relationships/image" Target="media/562fd35de9db221c756e66b4d55008e8d8db19fc.jpg" Id="rId57" /><Relationship Type="http://schemas.openxmlformats.org/officeDocument/2006/relationships/image" Target="media/cb04e23a9b5930d13deccc05fa131a09e35cefac.jpg" Id="rId58" /><Relationship Type="http://schemas.openxmlformats.org/officeDocument/2006/relationships/image" Target="media/c58cf4c4bd5762bfce8ea23140e24c9a3fcc7dbb.jpg" Id="rId59" /><Relationship Type="http://schemas.openxmlformats.org/officeDocument/2006/relationships/image" Target="media/8d5a113173f28570e0fd3cf77aea309b9c6701fa.jpg" Id="rId60" /><Relationship Type="http://schemas.openxmlformats.org/officeDocument/2006/relationships/image" Target="media/05b47f856e40b686a8076e77529216dd34f9001f.jpg" Id="rId61" /><Relationship Type="http://schemas.openxmlformats.org/officeDocument/2006/relationships/image" Target="media/e4ccc534ef57e45ce8e9ae1de59738313679bb89.jpg" Id="rId62" /><Relationship Type="http://schemas.openxmlformats.org/officeDocument/2006/relationships/image" Target="media/24f0223a7fcb4866a86d81125be6926278a31d9e.jpg" Id="rId63" /><Relationship Type="http://schemas.openxmlformats.org/officeDocument/2006/relationships/image" Target="media/bf8a9e7825dfc8e5b000f52ac6b19777f003d0c6.jpg" Id="rId64" /><Relationship Type="http://schemas.openxmlformats.org/officeDocument/2006/relationships/image" Target="media/299c8555d0b5bc8fbd57582c286ab9c57384b9e7.jpg" Id="rId65" /><Relationship Type="http://schemas.openxmlformats.org/officeDocument/2006/relationships/image" Target="media/ef9dad458b9fca8e0f245529b72258d99782ce95.jpg" Id="rId66" /><Relationship Type="http://schemas.openxmlformats.org/officeDocument/2006/relationships/image" Target="media/59ef89d46f8ee13c0e17fe43a511de6f1869295e.jpg" Id="rId67" /><Relationship Type="http://schemas.openxmlformats.org/officeDocument/2006/relationships/image" Target="media/6342b4f38d406e881d35364bd372a9cdb1628b7a.jpg" Id="rId68" /><Relationship Type="http://schemas.openxmlformats.org/officeDocument/2006/relationships/image" Target="media/fd59ac8dd000d1baf8ecb8ec5d1b0022184206cc.jpg" Id="rId69" /><Relationship Type="http://schemas.openxmlformats.org/officeDocument/2006/relationships/image" Target="media/0735f5bb0602b972b5891dab5133b1a0f30bd7b2.jpg" Id="rId70" /><Relationship Type="http://schemas.openxmlformats.org/officeDocument/2006/relationships/image" Target="media/8ada8cb06468c169b454cb4cd1d689f4d821864b.jpg" Id="rId71" /><Relationship Type="http://schemas.openxmlformats.org/officeDocument/2006/relationships/image" Target="media/de8f042ed0666c1f82df92490c8b0d9bd3f52d8f.jpg" Id="rId72" /><Relationship Type="http://schemas.openxmlformats.org/officeDocument/2006/relationships/image" Target="media/2bccb0ca9709da1026467e189ce847c5ac6e5547.jpg" Id="rId73" /><Relationship Type="http://schemas.openxmlformats.org/officeDocument/2006/relationships/image" Target="media/c13048200648671e5a1f9d88e1dd2c048582d3c7.jpg" Id="rId74" /><Relationship Type="http://schemas.openxmlformats.org/officeDocument/2006/relationships/image" Target="media/23715e208c23dfd75ec8bdeb0f1fc61b4b25f502.jpg" Id="rId75" /><Relationship Type="http://schemas.openxmlformats.org/officeDocument/2006/relationships/image" Target="media/ee4b77deae1a702774e3adf324d09ae1142205c9.jpg" Id="rId76" /><Relationship Type="http://schemas.openxmlformats.org/officeDocument/2006/relationships/image" Target="media/17cfc04c808d99be9739420cba6a3ea90f250ff8.jpg" Id="rId77" /><Relationship Type="http://schemas.openxmlformats.org/officeDocument/2006/relationships/image" Target="media/c188ab76cc72ace01753f895e40d917ec90a3709.jpg" Id="rId78" /><Relationship Type="http://schemas.openxmlformats.org/officeDocument/2006/relationships/image" Target="media/2fbbba576a8b76ad97b5afc96ca443f0ffcb7c14.jpg" Id="rId79" /><Relationship Type="http://schemas.openxmlformats.org/officeDocument/2006/relationships/image" Target="media/e6b075fc732d79959d5e8d04a9609fe0e0d4349b.jpg" Id="rId80" /><Relationship Type="http://schemas.openxmlformats.org/officeDocument/2006/relationships/image" Target="media/8dba3825df37172c48304c977f6f14eb5c5ec836.jpg" Id="rId81" /><Relationship Type="http://schemas.openxmlformats.org/officeDocument/2006/relationships/image" Target="media/1ad48e07101f8179bb351de6cc38b8ac475f7019.jpg" Id="rId82" /><Relationship Type="http://schemas.openxmlformats.org/officeDocument/2006/relationships/image" Target="media/30cf20102c1cb1c1c59c22b11aa8126782e7505b.jpg" Id="rId83" /><Relationship Type="http://schemas.openxmlformats.org/officeDocument/2006/relationships/image" Target="media/72bac85486a7fcdb844b9f5975e7225d517fd583.jpg" Id="rId84" /><Relationship Type="http://schemas.openxmlformats.org/officeDocument/2006/relationships/image" Target="media/54a578024b699c73201ba7b59ec8672fd41c6a22.jpg" Id="rId85" /><Relationship Type="http://schemas.openxmlformats.org/officeDocument/2006/relationships/image" Target="media/02908c2de756ce849000700e0b369c1cdf631520.jpg" Id="rId86" /><Relationship Type="http://schemas.openxmlformats.org/officeDocument/2006/relationships/image" Target="media/d3d6bf3e0d691ff6241f0703960e9b395804e959.jpg" Id="rId87" /><Relationship Type="http://schemas.openxmlformats.org/officeDocument/2006/relationships/image" Target="media/37eb26d68d750a6a5473b7a5d62b8811e2cc00aa.jpg" Id="rId88" /><Relationship Type="http://schemas.openxmlformats.org/officeDocument/2006/relationships/image" Target="media/6f18775bd3aec9c620b6b5431916a90c41d38a19.jpg" Id="rId89" /><Relationship Type="http://schemas.openxmlformats.org/officeDocument/2006/relationships/image" Target="media/ec87cc8837a301ce20536b21417514afe35efbbf.jpg" Id="rId90" /><Relationship Type="http://schemas.openxmlformats.org/officeDocument/2006/relationships/image" Target="media/3b2688282578306e2e7568b0690edc84f6758465.jpg" Id="rId91" /><Relationship Type="http://schemas.openxmlformats.org/officeDocument/2006/relationships/image" Target="media/222d466ca2df9aaa6ce97fee66acd9d8f7df37b1.jpg" Id="rId92" /><Relationship Type="http://schemas.openxmlformats.org/officeDocument/2006/relationships/image" Target="media/23413c2f35d39d8b34be1c14f12fb646a41fd92b.jpg" Id="rId93" /><Relationship Type="http://schemas.openxmlformats.org/officeDocument/2006/relationships/image" Target="media/fa6c4d09fa418898dcf6e1430190feef65397a83.jpg" Id="rId94" /><Relationship Type="http://schemas.openxmlformats.org/officeDocument/2006/relationships/image" Target="media/9e7efe7eeadd6fc492195f6ceeb3f9b590bcaaa4.jpg" Id="rId95" /><Relationship Type="http://schemas.openxmlformats.org/officeDocument/2006/relationships/image" Target="media/7a0e219a92a1327761ba53776ab78e5590b1fc51.jpg" Id="rId96" /><Relationship Type="http://schemas.openxmlformats.org/officeDocument/2006/relationships/image" Target="media/d31e93046a9954edfd0feed74b0f4e5756469f35.jpg" Id="rId97" /><Relationship Type="http://schemas.openxmlformats.org/officeDocument/2006/relationships/image" Target="media/561402f2d704c8882df7e5c2e2bb7cadf1ee0e1a.jpg" Id="rId98" /><Relationship Type="http://schemas.openxmlformats.org/officeDocument/2006/relationships/image" Target="media/785311d5d02b47101e089c7a1c1898b0db775796.jpg" Id="rId99" /><Relationship Type="http://schemas.openxmlformats.org/officeDocument/2006/relationships/image" Target="media/c6cad1cc1e757bcc0453ca07b8772e93a425bc72.jpg" Id="rId100" /><Relationship Type="http://schemas.openxmlformats.org/officeDocument/2006/relationships/image" Target="media/1fbef6348911465b54ac5bea8ad1c748792aa3d0.jpg" Id="rId101" /><Relationship Type="http://schemas.openxmlformats.org/officeDocument/2006/relationships/image" Target="media/5eb3956ee635b79ffdf4cada21279c13952c22a0.jpg" Id="rId102" /><Relationship Type="http://schemas.openxmlformats.org/officeDocument/2006/relationships/image" Target="media/14cfcbbb49ddfefd08e0ab062540bc1cac31a673.jpg" Id="rId103" /><Relationship Type="http://schemas.openxmlformats.org/officeDocument/2006/relationships/image" Target="media/7a4ba3278d7c2e1c22e39eee58e2e6037403cc23.jpg" Id="rId104" /><Relationship Type="http://schemas.openxmlformats.org/officeDocument/2006/relationships/image" Target="media/06f8e3d610c46d8112fa94330880d42d1b719886.jpg" Id="rId105" /><Relationship Type="http://schemas.openxmlformats.org/officeDocument/2006/relationships/image" Target="media/a784808e1e7b12ca736d1dd2dc69b965343e2d54.jpg" Id="rId106" /><Relationship Type="http://schemas.openxmlformats.org/officeDocument/2006/relationships/image" Target="media/2def24d75b4c92ee28f645c9d0b9a843703a9aa5.jpg" Id="rId107" /><Relationship Type="http://schemas.openxmlformats.org/officeDocument/2006/relationships/image" Target="media/b6800b137b5426b732bb29527300a8ee8a13829a.jpg" Id="rId108" /><Relationship Type="http://schemas.openxmlformats.org/officeDocument/2006/relationships/image" Target="media/e256d36f62f984355ea91f896276dc498394e503.jpg" Id="rId109" /><Relationship Type="http://schemas.openxmlformats.org/officeDocument/2006/relationships/fontTable" Target="fontTable.xml" Id="rId14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Procedure 707 — Import of animal or vegetable fertilizers by train</dc:title>
  <dc:creator>Fero AI</dc:creator>
  <lastModifiedBy>Nishar Ahamed</lastModifiedBy>
  <revision>2</revision>
  <dcterms:created xsi:type="dcterms:W3CDTF">2026-07-28T16:09:19.5670000Z</dcterms:created>
  <dcterms:modified xsi:type="dcterms:W3CDTF">2026-09-09T08:35:50.3137690Z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