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389C" w:rsidRDefault="00D4389C" w:rsidP="00D4389C">
      <w:pPr>
        <w:pStyle w:val="Title"/>
      </w:pPr>
      <w:r>
        <w:t>Web API Design Guidelines</w:t>
      </w:r>
    </w:p>
    <w:p w:rsidR="00D04F28" w:rsidRDefault="003E7639" w:rsidP="001B5A22">
      <w:pPr>
        <w:spacing w:after="0"/>
        <w:rPr>
          <w:rFonts w:cstheme="minorHAnsi"/>
          <w:color w:val="212121"/>
          <w:shd w:val="clear" w:color="auto" w:fill="FFFFFF"/>
        </w:rPr>
      </w:pPr>
      <w:r w:rsidRPr="00EB4486">
        <w:rPr>
          <w:rFonts w:cstheme="minorHAnsi"/>
          <w:color w:val="212121"/>
          <w:shd w:val="clear" w:color="auto" w:fill="FFFFFF"/>
        </w:rPr>
        <w:t>Hear explain about the best possible ways to implement the web API, designing of great web API and finally, the things to remember while implementing API.</w:t>
      </w:r>
    </w:p>
    <w:p w:rsidR="001B5A22" w:rsidRPr="00EB4486" w:rsidRDefault="001B5A22" w:rsidP="001B5A22">
      <w:pPr>
        <w:spacing w:after="0"/>
        <w:rPr>
          <w:rFonts w:cstheme="minorHAnsi"/>
          <w:color w:val="212121"/>
          <w:shd w:val="clear" w:color="auto" w:fill="FFFFFF"/>
        </w:rPr>
      </w:pPr>
    </w:p>
    <w:p w:rsidR="003E7639" w:rsidRPr="00824033" w:rsidRDefault="003E7639" w:rsidP="001B5A22">
      <w:pPr>
        <w:pStyle w:val="ListParagraph"/>
        <w:numPr>
          <w:ilvl w:val="0"/>
          <w:numId w:val="1"/>
        </w:numPr>
        <w:spacing w:after="0"/>
        <w:rPr>
          <w:rStyle w:val="Strong"/>
          <w:rFonts w:cstheme="minorHAnsi"/>
          <w:b w:val="0"/>
          <w:bCs w:val="0"/>
          <w:sz w:val="24"/>
          <w:szCs w:val="24"/>
        </w:rPr>
      </w:pPr>
      <w:r w:rsidRPr="00824033">
        <w:rPr>
          <w:rStyle w:val="Strong"/>
          <w:rFonts w:cstheme="minorHAnsi"/>
          <w:color w:val="212121"/>
          <w:sz w:val="24"/>
          <w:szCs w:val="24"/>
          <w:shd w:val="clear" w:color="auto" w:fill="FFFFFF"/>
        </w:rPr>
        <w:t>Documentation</w:t>
      </w:r>
    </w:p>
    <w:p w:rsidR="003E7639" w:rsidRDefault="003E7639" w:rsidP="001B5A22">
      <w:pPr>
        <w:spacing w:after="0"/>
        <w:ind w:left="1080"/>
        <w:jc w:val="both"/>
        <w:rPr>
          <w:rFonts w:cstheme="minorHAnsi"/>
          <w:color w:val="212121"/>
          <w:shd w:val="clear" w:color="auto" w:fill="FFFFFF"/>
        </w:rPr>
      </w:pPr>
      <w:r w:rsidRPr="00EB4486">
        <w:rPr>
          <w:rFonts w:cstheme="minorHAnsi"/>
          <w:color w:val="212121"/>
          <w:shd w:val="clear" w:color="auto" w:fill="FFFFFF"/>
        </w:rPr>
        <w:t>Documentation is very important for Web API’s because in this, each method is describing two things i.e., what it’ll accept and what it’ll provide. If each API will take only a minimum amount of time to understand what API is doing and how I can get the result then it’s a great API because of well marked documentation. So every Web API developer should think from the user's perspective too. Although you are building great API's for end users, if they are facing a lot of difficulties or spending more time to integrate/understand it, then it’s not a great API.</w:t>
      </w:r>
    </w:p>
    <w:p w:rsidR="001B5A22" w:rsidRPr="00EB4486" w:rsidRDefault="001B5A22" w:rsidP="001B5A22">
      <w:pPr>
        <w:spacing w:after="0"/>
        <w:ind w:left="1080"/>
        <w:jc w:val="both"/>
        <w:rPr>
          <w:rFonts w:cstheme="minorHAnsi"/>
          <w:color w:val="212121"/>
          <w:shd w:val="clear" w:color="auto" w:fill="FFFFFF"/>
        </w:rPr>
      </w:pPr>
    </w:p>
    <w:p w:rsidR="003E7639" w:rsidRPr="00824033" w:rsidRDefault="003E7639" w:rsidP="001B5A22">
      <w:pPr>
        <w:pStyle w:val="ListParagraph"/>
        <w:numPr>
          <w:ilvl w:val="0"/>
          <w:numId w:val="1"/>
        </w:numPr>
        <w:spacing w:after="0"/>
        <w:rPr>
          <w:rStyle w:val="Strong"/>
          <w:rFonts w:cstheme="minorHAnsi"/>
          <w:color w:val="212121"/>
          <w:sz w:val="24"/>
          <w:szCs w:val="24"/>
          <w:shd w:val="clear" w:color="auto" w:fill="FFFFFF"/>
        </w:rPr>
      </w:pPr>
      <w:r w:rsidRPr="00824033">
        <w:rPr>
          <w:rStyle w:val="Strong"/>
          <w:rFonts w:cstheme="minorHAnsi"/>
          <w:color w:val="212121"/>
          <w:sz w:val="24"/>
          <w:szCs w:val="24"/>
          <w:shd w:val="clear" w:color="auto" w:fill="FFFFFF"/>
        </w:rPr>
        <w:t>Naming Conventions for Controllers and Actions</w:t>
      </w:r>
    </w:p>
    <w:p w:rsidR="001B5A22" w:rsidRPr="001B5A22" w:rsidRDefault="003E7639" w:rsidP="001B5A22">
      <w:pPr>
        <w:pStyle w:val="ListParagraph"/>
        <w:numPr>
          <w:ilvl w:val="1"/>
          <w:numId w:val="1"/>
        </w:numPr>
        <w:shd w:val="clear" w:color="auto" w:fill="FFFFFF"/>
        <w:spacing w:before="240" w:after="0"/>
        <w:rPr>
          <w:rStyle w:val="Strong"/>
          <w:rFonts w:cstheme="minorHAnsi"/>
          <w:b w:val="0"/>
          <w:bCs w:val="0"/>
          <w:color w:val="212121"/>
        </w:rPr>
      </w:pPr>
      <w:r w:rsidRPr="001B5A22">
        <w:rPr>
          <w:rStyle w:val="Strong"/>
          <w:rFonts w:cstheme="minorHAnsi"/>
          <w:color w:val="212121"/>
          <w:shd w:val="clear" w:color="auto" w:fill="FFFFFF"/>
        </w:rPr>
        <w:t>Use plural nouns for Controllers</w:t>
      </w:r>
    </w:p>
    <w:p w:rsidR="001B5A22" w:rsidRDefault="003E7639" w:rsidP="001B5A22">
      <w:pPr>
        <w:pStyle w:val="ListParagraph"/>
        <w:shd w:val="clear" w:color="auto" w:fill="FFFFFF"/>
        <w:spacing w:before="240" w:after="0"/>
        <w:ind w:left="1440"/>
        <w:rPr>
          <w:rFonts w:cstheme="minorHAnsi"/>
          <w:color w:val="212121"/>
        </w:rPr>
      </w:pPr>
      <w:r w:rsidRPr="001B5A22">
        <w:rPr>
          <w:rFonts w:cstheme="minorHAnsi"/>
          <w:color w:val="212121"/>
        </w:rPr>
        <w:t>Don’t mix up singular and plural nouns. Keep it simple and use only plural nouns for all resources.</w:t>
      </w:r>
    </w:p>
    <w:p w:rsidR="003E7639" w:rsidRPr="009F242A" w:rsidRDefault="003E7639" w:rsidP="001B5A22">
      <w:pPr>
        <w:pStyle w:val="ListParagraph"/>
        <w:shd w:val="clear" w:color="auto" w:fill="FFFFFF"/>
        <w:spacing w:before="240" w:after="0"/>
        <w:ind w:left="1440"/>
        <w:rPr>
          <w:rFonts w:cstheme="minorHAnsi"/>
          <w:color w:val="212121"/>
        </w:rPr>
      </w:pPr>
      <w:r w:rsidRPr="009F242A">
        <w:rPr>
          <w:rFonts w:cstheme="minorHAnsi"/>
          <w:color w:val="212121"/>
        </w:rPr>
        <w:t>Example:</w:t>
      </w:r>
      <w:r w:rsidRPr="009F242A">
        <w:rPr>
          <w:rFonts w:cstheme="minorHAnsi"/>
          <w:color w:val="212121"/>
        </w:rPr>
        <w:br/>
        <w:t>               /products instead of /product</w:t>
      </w:r>
      <w:r w:rsidRPr="009F242A">
        <w:rPr>
          <w:rFonts w:cstheme="minorHAnsi"/>
          <w:color w:val="212121"/>
        </w:rPr>
        <w:br/>
        <w:t>               /users instead of /user</w:t>
      </w:r>
    </w:p>
    <w:p w:rsidR="001B5A22" w:rsidRDefault="003E7639" w:rsidP="001B5A22">
      <w:pPr>
        <w:pStyle w:val="NormalWeb"/>
        <w:numPr>
          <w:ilvl w:val="1"/>
          <w:numId w:val="1"/>
        </w:numPr>
        <w:shd w:val="clear" w:color="auto" w:fill="FFFFFF"/>
        <w:spacing w:before="0" w:beforeAutospacing="0" w:after="0" w:afterAutospacing="0" w:line="276" w:lineRule="auto"/>
        <w:rPr>
          <w:rStyle w:val="Strong"/>
          <w:rFonts w:asciiTheme="minorHAnsi" w:hAnsiTheme="minorHAnsi" w:cstheme="minorHAnsi"/>
          <w:b w:val="0"/>
          <w:bCs w:val="0"/>
          <w:color w:val="212121"/>
          <w:sz w:val="22"/>
          <w:szCs w:val="22"/>
        </w:rPr>
      </w:pPr>
      <w:r w:rsidRPr="001B5A22">
        <w:rPr>
          <w:rStyle w:val="Strong"/>
          <w:rFonts w:asciiTheme="minorHAnsi" w:eastAsiaTheme="minorHAnsi" w:hAnsiTheme="minorHAnsi" w:cstheme="minorHAnsi"/>
          <w:color w:val="212121"/>
          <w:sz w:val="22"/>
          <w:szCs w:val="22"/>
          <w:shd w:val="clear" w:color="auto" w:fill="FFFFFF"/>
          <w:lang w:eastAsia="en-US"/>
        </w:rPr>
        <w:t>Use nouns but no verbs for Actions</w:t>
      </w:r>
    </w:p>
    <w:p w:rsidR="003E7639" w:rsidRPr="001B5A22" w:rsidRDefault="003E7639" w:rsidP="001B5A22">
      <w:pPr>
        <w:pStyle w:val="NormalWeb"/>
        <w:shd w:val="clear" w:color="auto" w:fill="FFFFFF"/>
        <w:spacing w:before="0" w:beforeAutospacing="0" w:after="0" w:afterAutospacing="0" w:line="276" w:lineRule="auto"/>
        <w:ind w:left="1440"/>
        <w:rPr>
          <w:rFonts w:asciiTheme="minorHAnsi" w:hAnsiTheme="minorHAnsi" w:cstheme="minorHAnsi"/>
          <w:color w:val="212121"/>
          <w:sz w:val="22"/>
          <w:szCs w:val="22"/>
        </w:rPr>
      </w:pPr>
      <w:r w:rsidRPr="001B5A22">
        <w:rPr>
          <w:rFonts w:asciiTheme="minorHAnsi" w:hAnsiTheme="minorHAnsi" w:cstheme="minorHAnsi"/>
          <w:color w:val="212121"/>
          <w:sz w:val="22"/>
          <w:szCs w:val="22"/>
        </w:rPr>
        <w:t>Don’t use fully described names for actions. It’s a bad practice.</w:t>
      </w:r>
    </w:p>
    <w:tbl>
      <w:tblPr>
        <w:tblStyle w:val="LightList-Accent11"/>
        <w:tblW w:w="0" w:type="auto"/>
        <w:tblInd w:w="15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90"/>
        <w:gridCol w:w="1278"/>
        <w:gridCol w:w="1278"/>
        <w:gridCol w:w="1278"/>
        <w:gridCol w:w="1278"/>
      </w:tblGrid>
      <w:tr w:rsidR="008722E5" w:rsidTr="008722E5">
        <w:trPr>
          <w:cnfStyle w:val="100000000000" w:firstRow="1" w:lastRow="0" w:firstColumn="0" w:lastColumn="0" w:oddVBand="0" w:evenVBand="0" w:oddHBand="0"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790" w:type="dxa"/>
            <w:shd w:val="clear" w:color="auto" w:fill="8DB3E2" w:themeFill="text2" w:themeFillTint="66"/>
          </w:tcPr>
          <w:p w:rsidR="003E7639" w:rsidRPr="009F242A" w:rsidRDefault="003E7639" w:rsidP="001B5A22">
            <w:pPr>
              <w:pStyle w:val="NormalWeb"/>
              <w:spacing w:before="240" w:beforeAutospacing="0" w:after="0" w:afterAutospacing="0" w:line="276" w:lineRule="auto"/>
              <w:rPr>
                <w:rFonts w:asciiTheme="minorHAnsi" w:hAnsiTheme="minorHAnsi" w:cstheme="minorHAnsi"/>
                <w:color w:val="212121"/>
              </w:rPr>
            </w:pPr>
          </w:p>
        </w:tc>
        <w:tc>
          <w:tcPr>
            <w:tcW w:w="1278" w:type="dxa"/>
            <w:shd w:val="clear" w:color="auto" w:fill="8DB3E2" w:themeFill="text2" w:themeFillTint="66"/>
          </w:tcPr>
          <w:p w:rsidR="003E7639" w:rsidRPr="009F242A" w:rsidRDefault="008722E5" w:rsidP="001B5A22">
            <w:pPr>
              <w:pStyle w:val="NormalWeb"/>
              <w:spacing w:before="240" w:beforeAutospacing="0" w:after="0" w:afterAutospacing="0"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212121"/>
              </w:rPr>
            </w:pPr>
            <w:r w:rsidRPr="009F242A">
              <w:rPr>
                <w:rFonts w:asciiTheme="minorHAnsi" w:hAnsiTheme="minorHAnsi" w:cstheme="minorHAnsi"/>
                <w:color w:val="212121"/>
              </w:rPr>
              <w:t>GET</w:t>
            </w:r>
          </w:p>
        </w:tc>
        <w:tc>
          <w:tcPr>
            <w:tcW w:w="1278" w:type="dxa"/>
            <w:shd w:val="clear" w:color="auto" w:fill="8DB3E2" w:themeFill="text2" w:themeFillTint="66"/>
          </w:tcPr>
          <w:p w:rsidR="003E7639" w:rsidRPr="009F242A" w:rsidRDefault="008722E5" w:rsidP="001B5A22">
            <w:pPr>
              <w:pStyle w:val="NormalWeb"/>
              <w:spacing w:before="240" w:beforeAutospacing="0" w:after="0" w:afterAutospacing="0"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212121"/>
              </w:rPr>
            </w:pPr>
            <w:r w:rsidRPr="009F242A">
              <w:rPr>
                <w:rFonts w:asciiTheme="minorHAnsi" w:hAnsiTheme="minorHAnsi" w:cstheme="minorHAnsi"/>
                <w:color w:val="212121"/>
              </w:rPr>
              <w:t>POST</w:t>
            </w:r>
          </w:p>
        </w:tc>
        <w:tc>
          <w:tcPr>
            <w:tcW w:w="1278" w:type="dxa"/>
            <w:shd w:val="clear" w:color="auto" w:fill="8DB3E2" w:themeFill="text2" w:themeFillTint="66"/>
          </w:tcPr>
          <w:p w:rsidR="003E7639" w:rsidRPr="009F242A" w:rsidRDefault="008722E5" w:rsidP="001B5A22">
            <w:pPr>
              <w:pStyle w:val="NormalWeb"/>
              <w:spacing w:before="240" w:beforeAutospacing="0" w:after="0" w:afterAutospacing="0"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212121"/>
              </w:rPr>
            </w:pPr>
            <w:r w:rsidRPr="009F242A">
              <w:rPr>
                <w:rFonts w:asciiTheme="minorHAnsi" w:hAnsiTheme="minorHAnsi" w:cstheme="minorHAnsi"/>
                <w:color w:val="212121"/>
              </w:rPr>
              <w:t>PUT</w:t>
            </w:r>
          </w:p>
        </w:tc>
        <w:tc>
          <w:tcPr>
            <w:tcW w:w="1278" w:type="dxa"/>
            <w:shd w:val="clear" w:color="auto" w:fill="8DB3E2" w:themeFill="text2" w:themeFillTint="66"/>
          </w:tcPr>
          <w:p w:rsidR="003E7639" w:rsidRPr="009F242A" w:rsidRDefault="008722E5" w:rsidP="001B5A22">
            <w:pPr>
              <w:pStyle w:val="NormalWeb"/>
              <w:spacing w:before="240" w:beforeAutospacing="0" w:after="0" w:afterAutospacing="0"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212121"/>
              </w:rPr>
            </w:pPr>
            <w:r w:rsidRPr="009F242A">
              <w:rPr>
                <w:rFonts w:asciiTheme="minorHAnsi" w:hAnsiTheme="minorHAnsi" w:cstheme="minorHAnsi"/>
                <w:color w:val="212121"/>
              </w:rPr>
              <w:t>DELETE</w:t>
            </w:r>
          </w:p>
        </w:tc>
      </w:tr>
      <w:tr w:rsidR="008722E5" w:rsidTr="008722E5">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790" w:type="dxa"/>
          </w:tcPr>
          <w:p w:rsidR="003E7639" w:rsidRPr="009F242A" w:rsidRDefault="008722E5" w:rsidP="001B5A22">
            <w:pPr>
              <w:pStyle w:val="NormalWeb"/>
              <w:spacing w:before="240" w:beforeAutospacing="0" w:after="0" w:afterAutospacing="0" w:line="276" w:lineRule="auto"/>
              <w:rPr>
                <w:rFonts w:asciiTheme="minorHAnsi" w:hAnsiTheme="minorHAnsi" w:cstheme="minorHAnsi"/>
                <w:color w:val="212121"/>
              </w:rPr>
            </w:pPr>
            <w:r w:rsidRPr="009F242A">
              <w:rPr>
                <w:rFonts w:asciiTheme="minorHAnsi" w:hAnsiTheme="minorHAnsi" w:cstheme="minorHAnsi"/>
                <w:color w:val="212121"/>
              </w:rPr>
              <w:t>RESOURCE</w:t>
            </w:r>
          </w:p>
        </w:tc>
        <w:tc>
          <w:tcPr>
            <w:tcW w:w="1278" w:type="dxa"/>
          </w:tcPr>
          <w:p w:rsidR="003E7639" w:rsidRPr="009F242A" w:rsidRDefault="008722E5" w:rsidP="001B5A22">
            <w:pPr>
              <w:pStyle w:val="NormalWeb"/>
              <w:spacing w:before="240" w:beforeAutospacing="0" w:after="0" w:afterAutospacing="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12121"/>
                <w:sz w:val="22"/>
                <w:szCs w:val="22"/>
              </w:rPr>
            </w:pPr>
            <w:r w:rsidRPr="009F242A">
              <w:rPr>
                <w:rFonts w:asciiTheme="minorHAnsi" w:hAnsiTheme="minorHAnsi" w:cstheme="minorHAnsi"/>
                <w:color w:val="212121"/>
                <w:sz w:val="22"/>
                <w:szCs w:val="22"/>
              </w:rPr>
              <w:t>Read</w:t>
            </w:r>
          </w:p>
        </w:tc>
        <w:tc>
          <w:tcPr>
            <w:tcW w:w="1278" w:type="dxa"/>
          </w:tcPr>
          <w:p w:rsidR="003E7639" w:rsidRPr="009F242A" w:rsidRDefault="008722E5" w:rsidP="001B5A22">
            <w:pPr>
              <w:pStyle w:val="NormalWeb"/>
              <w:spacing w:before="240" w:beforeAutospacing="0" w:after="0" w:afterAutospacing="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12121"/>
                <w:sz w:val="22"/>
                <w:szCs w:val="22"/>
              </w:rPr>
            </w:pPr>
            <w:r w:rsidRPr="009F242A">
              <w:rPr>
                <w:rFonts w:asciiTheme="minorHAnsi" w:hAnsiTheme="minorHAnsi" w:cstheme="minorHAnsi"/>
                <w:color w:val="212121"/>
                <w:sz w:val="22"/>
                <w:szCs w:val="22"/>
              </w:rPr>
              <w:t>Create</w:t>
            </w:r>
          </w:p>
        </w:tc>
        <w:tc>
          <w:tcPr>
            <w:tcW w:w="1278" w:type="dxa"/>
          </w:tcPr>
          <w:p w:rsidR="003E7639" w:rsidRPr="009F242A" w:rsidRDefault="008722E5" w:rsidP="001B5A22">
            <w:pPr>
              <w:pStyle w:val="NormalWeb"/>
              <w:spacing w:before="240" w:beforeAutospacing="0" w:after="0" w:afterAutospacing="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12121"/>
                <w:sz w:val="22"/>
                <w:szCs w:val="22"/>
              </w:rPr>
            </w:pPr>
            <w:r w:rsidRPr="009F242A">
              <w:rPr>
                <w:rFonts w:asciiTheme="minorHAnsi" w:hAnsiTheme="minorHAnsi" w:cstheme="minorHAnsi"/>
                <w:color w:val="212121"/>
                <w:sz w:val="22"/>
                <w:szCs w:val="22"/>
              </w:rPr>
              <w:t>Update</w:t>
            </w:r>
          </w:p>
        </w:tc>
        <w:tc>
          <w:tcPr>
            <w:tcW w:w="1278" w:type="dxa"/>
          </w:tcPr>
          <w:p w:rsidR="003E7639" w:rsidRPr="009F242A" w:rsidRDefault="008722E5" w:rsidP="001B5A22">
            <w:pPr>
              <w:pStyle w:val="NormalWeb"/>
              <w:spacing w:before="240" w:beforeAutospacing="0" w:after="0" w:afterAutospacing="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12121"/>
                <w:sz w:val="22"/>
                <w:szCs w:val="22"/>
              </w:rPr>
            </w:pPr>
            <w:r w:rsidRPr="009F242A">
              <w:rPr>
                <w:rFonts w:asciiTheme="minorHAnsi" w:hAnsiTheme="minorHAnsi" w:cstheme="minorHAnsi"/>
                <w:color w:val="212121"/>
                <w:sz w:val="22"/>
                <w:szCs w:val="22"/>
              </w:rPr>
              <w:t>Delete</w:t>
            </w:r>
          </w:p>
        </w:tc>
      </w:tr>
      <w:tr w:rsidR="001B5A22" w:rsidTr="008722E5">
        <w:trPr>
          <w:trHeight w:val="1000"/>
        </w:trPr>
        <w:tc>
          <w:tcPr>
            <w:cnfStyle w:val="001000000000" w:firstRow="0" w:lastRow="0" w:firstColumn="1" w:lastColumn="0" w:oddVBand="0" w:evenVBand="0" w:oddHBand="0" w:evenHBand="0" w:firstRowFirstColumn="0" w:firstRowLastColumn="0" w:lastRowFirstColumn="0" w:lastRowLastColumn="0"/>
            <w:tcW w:w="1790" w:type="dxa"/>
          </w:tcPr>
          <w:p w:rsidR="003E7639" w:rsidRPr="009F242A" w:rsidRDefault="008722E5" w:rsidP="001B5A22">
            <w:pPr>
              <w:pStyle w:val="NormalWeb"/>
              <w:spacing w:before="240" w:beforeAutospacing="0" w:after="0" w:afterAutospacing="0" w:line="276" w:lineRule="auto"/>
              <w:rPr>
                <w:rFonts w:asciiTheme="minorHAnsi" w:hAnsiTheme="minorHAnsi" w:cstheme="minorHAnsi"/>
                <w:color w:val="212121"/>
              </w:rPr>
            </w:pPr>
            <w:r w:rsidRPr="009F242A">
              <w:rPr>
                <w:rFonts w:asciiTheme="minorHAnsi" w:hAnsiTheme="minorHAnsi" w:cstheme="minorHAnsi"/>
                <w:color w:val="212121"/>
              </w:rPr>
              <w:t>/Products</w:t>
            </w:r>
          </w:p>
        </w:tc>
        <w:tc>
          <w:tcPr>
            <w:tcW w:w="1278" w:type="dxa"/>
          </w:tcPr>
          <w:p w:rsidR="003E7639" w:rsidRPr="009F242A" w:rsidRDefault="008722E5" w:rsidP="001B5A22">
            <w:pPr>
              <w:pStyle w:val="NormalWeb"/>
              <w:spacing w:before="240" w:beforeAutospacing="0" w:after="0" w:afterAutospacing="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12121"/>
                <w:sz w:val="22"/>
                <w:szCs w:val="22"/>
              </w:rPr>
            </w:pPr>
            <w:r w:rsidRPr="009F242A">
              <w:rPr>
                <w:rFonts w:asciiTheme="minorHAnsi" w:hAnsiTheme="minorHAnsi" w:cstheme="minorHAnsi"/>
                <w:color w:val="212121"/>
                <w:sz w:val="22"/>
                <w:szCs w:val="22"/>
              </w:rPr>
              <w:t>Return a list of product</w:t>
            </w:r>
          </w:p>
        </w:tc>
        <w:tc>
          <w:tcPr>
            <w:tcW w:w="1278" w:type="dxa"/>
          </w:tcPr>
          <w:p w:rsidR="003E7639" w:rsidRPr="009F242A" w:rsidRDefault="008722E5" w:rsidP="001B5A22">
            <w:pPr>
              <w:pStyle w:val="NormalWeb"/>
              <w:spacing w:before="240" w:beforeAutospacing="0" w:after="0" w:afterAutospacing="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12121"/>
                <w:sz w:val="22"/>
                <w:szCs w:val="22"/>
              </w:rPr>
            </w:pPr>
            <w:r w:rsidRPr="009F242A">
              <w:rPr>
                <w:rFonts w:asciiTheme="minorHAnsi" w:hAnsiTheme="minorHAnsi" w:cstheme="minorHAnsi"/>
                <w:color w:val="212121"/>
                <w:sz w:val="22"/>
                <w:szCs w:val="22"/>
              </w:rPr>
              <w:t>Create a new product</w:t>
            </w:r>
          </w:p>
        </w:tc>
        <w:tc>
          <w:tcPr>
            <w:tcW w:w="1278" w:type="dxa"/>
          </w:tcPr>
          <w:p w:rsidR="003E7639" w:rsidRPr="009F242A" w:rsidRDefault="008722E5" w:rsidP="001B5A22">
            <w:pPr>
              <w:pStyle w:val="NormalWeb"/>
              <w:spacing w:before="240" w:beforeAutospacing="0" w:after="0" w:afterAutospacing="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12121"/>
                <w:sz w:val="22"/>
                <w:szCs w:val="22"/>
              </w:rPr>
            </w:pPr>
            <w:r w:rsidRPr="009F242A">
              <w:rPr>
                <w:rFonts w:asciiTheme="minorHAnsi" w:hAnsiTheme="minorHAnsi" w:cstheme="minorHAnsi"/>
                <w:color w:val="212121"/>
                <w:sz w:val="22"/>
                <w:szCs w:val="22"/>
              </w:rPr>
              <w:t>Bulk update of products</w:t>
            </w:r>
          </w:p>
        </w:tc>
        <w:tc>
          <w:tcPr>
            <w:tcW w:w="1278" w:type="dxa"/>
          </w:tcPr>
          <w:p w:rsidR="003E7639" w:rsidRPr="009F242A" w:rsidRDefault="008722E5" w:rsidP="001B5A22">
            <w:pPr>
              <w:pStyle w:val="NormalWeb"/>
              <w:spacing w:before="240" w:beforeAutospacing="0" w:after="0" w:afterAutospacing="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12121"/>
                <w:sz w:val="22"/>
                <w:szCs w:val="22"/>
              </w:rPr>
            </w:pPr>
            <w:r w:rsidRPr="009F242A">
              <w:rPr>
                <w:rFonts w:asciiTheme="minorHAnsi" w:hAnsiTheme="minorHAnsi" w:cstheme="minorHAnsi"/>
                <w:color w:val="212121"/>
                <w:sz w:val="22"/>
                <w:szCs w:val="22"/>
              </w:rPr>
              <w:t>Delete all products</w:t>
            </w:r>
          </w:p>
        </w:tc>
      </w:tr>
      <w:tr w:rsidR="008722E5" w:rsidTr="008722E5">
        <w:trPr>
          <w:cnfStyle w:val="000000100000" w:firstRow="0" w:lastRow="0" w:firstColumn="0" w:lastColumn="0" w:oddVBand="0" w:evenVBand="0" w:oddHBand="1" w:evenHBand="0" w:firstRowFirstColumn="0" w:firstRowLastColumn="0" w:lastRowFirstColumn="0" w:lastRowLastColumn="0"/>
          <w:trHeight w:val="1276"/>
        </w:trPr>
        <w:tc>
          <w:tcPr>
            <w:cnfStyle w:val="001000000000" w:firstRow="0" w:lastRow="0" w:firstColumn="1" w:lastColumn="0" w:oddVBand="0" w:evenVBand="0" w:oddHBand="0" w:evenHBand="0" w:firstRowFirstColumn="0" w:firstRowLastColumn="0" w:lastRowFirstColumn="0" w:lastRowLastColumn="0"/>
            <w:tcW w:w="1790" w:type="dxa"/>
          </w:tcPr>
          <w:p w:rsidR="003E7639" w:rsidRPr="009F242A" w:rsidRDefault="008722E5" w:rsidP="001B5A22">
            <w:pPr>
              <w:pStyle w:val="NormalWeb"/>
              <w:spacing w:before="240" w:beforeAutospacing="0" w:after="0" w:afterAutospacing="0" w:line="276" w:lineRule="auto"/>
              <w:rPr>
                <w:rFonts w:asciiTheme="minorHAnsi" w:hAnsiTheme="minorHAnsi" w:cstheme="minorHAnsi"/>
                <w:color w:val="212121"/>
              </w:rPr>
            </w:pPr>
            <w:r w:rsidRPr="009F242A">
              <w:rPr>
                <w:rFonts w:asciiTheme="minorHAnsi" w:hAnsiTheme="minorHAnsi" w:cstheme="minorHAnsi"/>
                <w:color w:val="212121"/>
              </w:rPr>
              <w:t>/Products/101</w:t>
            </w:r>
          </w:p>
        </w:tc>
        <w:tc>
          <w:tcPr>
            <w:tcW w:w="1278" w:type="dxa"/>
          </w:tcPr>
          <w:p w:rsidR="003E7639" w:rsidRPr="009F242A" w:rsidRDefault="008722E5" w:rsidP="001B5A22">
            <w:pPr>
              <w:pStyle w:val="NormalWeb"/>
              <w:spacing w:before="240" w:beforeAutospacing="0" w:after="0" w:afterAutospacing="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12121"/>
                <w:sz w:val="22"/>
                <w:szCs w:val="22"/>
              </w:rPr>
            </w:pPr>
            <w:r w:rsidRPr="009F242A">
              <w:rPr>
                <w:rFonts w:asciiTheme="minorHAnsi" w:hAnsiTheme="minorHAnsi" w:cstheme="minorHAnsi"/>
                <w:color w:val="212121"/>
                <w:sz w:val="22"/>
                <w:szCs w:val="22"/>
              </w:rPr>
              <w:t>Returns a specific product</w:t>
            </w:r>
          </w:p>
        </w:tc>
        <w:tc>
          <w:tcPr>
            <w:tcW w:w="1278" w:type="dxa"/>
          </w:tcPr>
          <w:p w:rsidR="003E7639" w:rsidRPr="009F242A" w:rsidRDefault="008722E5" w:rsidP="001B5A22">
            <w:pPr>
              <w:pStyle w:val="NormalWeb"/>
              <w:spacing w:before="240" w:beforeAutospacing="0" w:after="0" w:afterAutospacing="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12121"/>
                <w:sz w:val="22"/>
                <w:szCs w:val="22"/>
              </w:rPr>
            </w:pPr>
            <w:r w:rsidRPr="009F242A">
              <w:rPr>
                <w:rFonts w:asciiTheme="minorHAnsi" w:hAnsiTheme="minorHAnsi" w:cstheme="minorHAnsi"/>
                <w:color w:val="212121"/>
                <w:sz w:val="22"/>
                <w:szCs w:val="22"/>
              </w:rPr>
              <w:t>Method not allowed (405)</w:t>
            </w:r>
          </w:p>
        </w:tc>
        <w:tc>
          <w:tcPr>
            <w:tcW w:w="1278" w:type="dxa"/>
          </w:tcPr>
          <w:p w:rsidR="003E7639" w:rsidRPr="009F242A" w:rsidRDefault="008722E5" w:rsidP="001B5A22">
            <w:pPr>
              <w:pStyle w:val="NormalWeb"/>
              <w:spacing w:before="240" w:beforeAutospacing="0" w:after="0" w:afterAutospacing="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12121"/>
                <w:sz w:val="22"/>
                <w:szCs w:val="22"/>
              </w:rPr>
            </w:pPr>
            <w:r w:rsidRPr="009F242A">
              <w:rPr>
                <w:rFonts w:asciiTheme="minorHAnsi" w:hAnsiTheme="minorHAnsi" w:cstheme="minorHAnsi"/>
                <w:color w:val="212121"/>
                <w:sz w:val="22"/>
                <w:szCs w:val="22"/>
              </w:rPr>
              <w:t>Updates a specific product</w:t>
            </w:r>
          </w:p>
        </w:tc>
        <w:tc>
          <w:tcPr>
            <w:tcW w:w="1278" w:type="dxa"/>
          </w:tcPr>
          <w:p w:rsidR="003E7639" w:rsidRPr="009F242A" w:rsidRDefault="008722E5" w:rsidP="001B5A22">
            <w:pPr>
              <w:pStyle w:val="NormalWeb"/>
              <w:spacing w:before="240" w:beforeAutospacing="0" w:after="0" w:afterAutospacing="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12121"/>
                <w:sz w:val="22"/>
                <w:szCs w:val="22"/>
              </w:rPr>
            </w:pPr>
            <w:r w:rsidRPr="009F242A">
              <w:rPr>
                <w:rFonts w:asciiTheme="minorHAnsi" w:hAnsiTheme="minorHAnsi" w:cstheme="minorHAnsi"/>
                <w:color w:val="212121"/>
                <w:sz w:val="22"/>
                <w:szCs w:val="22"/>
              </w:rPr>
              <w:t>Deletes a specific product</w:t>
            </w:r>
          </w:p>
        </w:tc>
      </w:tr>
    </w:tbl>
    <w:p w:rsidR="003E7639" w:rsidRDefault="008722E5" w:rsidP="001B5A22">
      <w:pPr>
        <w:pStyle w:val="NormalWeb"/>
        <w:shd w:val="clear" w:color="auto" w:fill="FFFFFF"/>
        <w:spacing w:before="0" w:beforeAutospacing="0" w:after="0" w:afterAutospacing="0" w:line="276" w:lineRule="auto"/>
        <w:ind w:left="1440"/>
        <w:rPr>
          <w:rFonts w:asciiTheme="minorHAnsi" w:hAnsiTheme="minorHAnsi" w:cstheme="minorHAnsi"/>
          <w:color w:val="212121"/>
          <w:sz w:val="22"/>
          <w:szCs w:val="22"/>
          <w:shd w:val="clear" w:color="auto" w:fill="FFFFFF"/>
        </w:rPr>
      </w:pPr>
      <w:r w:rsidRPr="009F242A">
        <w:rPr>
          <w:rStyle w:val="Strong"/>
          <w:rFonts w:asciiTheme="minorHAnsi" w:hAnsiTheme="minorHAnsi" w:cstheme="minorHAnsi"/>
          <w:color w:val="212121"/>
          <w:sz w:val="22"/>
          <w:szCs w:val="22"/>
          <w:shd w:val="clear" w:color="auto" w:fill="FFFFFF"/>
        </w:rPr>
        <w:t>Don’t use verbs:</w:t>
      </w:r>
      <w:r w:rsidRPr="009F242A">
        <w:rPr>
          <w:rFonts w:asciiTheme="minorHAnsi" w:hAnsiTheme="minorHAnsi" w:cstheme="minorHAnsi"/>
          <w:b/>
          <w:bCs/>
          <w:color w:val="212121"/>
          <w:sz w:val="22"/>
          <w:szCs w:val="22"/>
          <w:shd w:val="clear" w:color="auto" w:fill="FFFFFF"/>
        </w:rPr>
        <w:br/>
      </w:r>
      <w:r w:rsidR="001B5A22">
        <w:rPr>
          <w:rFonts w:ascii="Arial" w:hAnsi="Arial" w:cs="Arial"/>
          <w:color w:val="212121"/>
          <w:shd w:val="clear" w:color="auto" w:fill="FFFFFF"/>
        </w:rPr>
        <w:t xml:space="preserve">                      </w:t>
      </w:r>
      <w:r>
        <w:rPr>
          <w:rFonts w:ascii="Arial" w:hAnsi="Arial" w:cs="Arial"/>
          <w:color w:val="212121"/>
          <w:shd w:val="clear" w:color="auto" w:fill="FFFFFF"/>
        </w:rPr>
        <w:t xml:space="preserve"> </w:t>
      </w:r>
      <w:r w:rsidRPr="009F242A">
        <w:rPr>
          <w:rFonts w:asciiTheme="minorHAnsi" w:hAnsiTheme="minorHAnsi" w:cstheme="minorHAnsi"/>
          <w:color w:val="212121"/>
          <w:sz w:val="22"/>
          <w:szCs w:val="22"/>
          <w:shd w:val="clear" w:color="auto" w:fill="FFFFFF"/>
        </w:rPr>
        <w:t>/</w:t>
      </w:r>
      <w:proofErr w:type="spellStart"/>
      <w:r w:rsidRPr="009F242A">
        <w:rPr>
          <w:rFonts w:asciiTheme="minorHAnsi" w:hAnsiTheme="minorHAnsi" w:cstheme="minorHAnsi"/>
          <w:color w:val="212121"/>
          <w:sz w:val="22"/>
          <w:szCs w:val="22"/>
          <w:shd w:val="clear" w:color="auto" w:fill="FFFFFF"/>
        </w:rPr>
        <w:t>getAllProducts</w:t>
      </w:r>
      <w:proofErr w:type="spellEnd"/>
      <w:r w:rsidRPr="009F242A">
        <w:rPr>
          <w:rFonts w:asciiTheme="minorHAnsi" w:hAnsiTheme="minorHAnsi" w:cstheme="minorHAnsi"/>
          <w:color w:val="212121"/>
          <w:sz w:val="22"/>
          <w:szCs w:val="22"/>
        </w:rPr>
        <w:br/>
      </w:r>
      <w:r w:rsidRPr="009F242A">
        <w:rPr>
          <w:rFonts w:asciiTheme="minorHAnsi" w:hAnsiTheme="minorHAnsi" w:cstheme="minorHAnsi"/>
          <w:color w:val="212121"/>
          <w:sz w:val="22"/>
          <w:szCs w:val="22"/>
          <w:shd w:val="clear" w:color="auto" w:fill="FFFFFF"/>
        </w:rPr>
        <w:t>                              /</w:t>
      </w:r>
      <w:proofErr w:type="spellStart"/>
      <w:r w:rsidRPr="009F242A">
        <w:rPr>
          <w:rFonts w:asciiTheme="minorHAnsi" w:hAnsiTheme="minorHAnsi" w:cstheme="minorHAnsi"/>
          <w:color w:val="212121"/>
          <w:sz w:val="22"/>
          <w:szCs w:val="22"/>
          <w:shd w:val="clear" w:color="auto" w:fill="FFFFFF"/>
        </w:rPr>
        <w:t>createNewProduct</w:t>
      </w:r>
      <w:proofErr w:type="spellEnd"/>
      <w:r w:rsidRPr="009F242A">
        <w:rPr>
          <w:rFonts w:asciiTheme="minorHAnsi" w:hAnsiTheme="minorHAnsi" w:cstheme="minorHAnsi"/>
          <w:color w:val="212121"/>
          <w:sz w:val="22"/>
          <w:szCs w:val="22"/>
        </w:rPr>
        <w:br/>
      </w:r>
      <w:r w:rsidRPr="009F242A">
        <w:rPr>
          <w:rFonts w:asciiTheme="minorHAnsi" w:hAnsiTheme="minorHAnsi" w:cstheme="minorHAnsi"/>
          <w:color w:val="212121"/>
          <w:sz w:val="22"/>
          <w:szCs w:val="22"/>
          <w:shd w:val="clear" w:color="auto" w:fill="FFFFFF"/>
        </w:rPr>
        <w:t>                              /</w:t>
      </w:r>
      <w:proofErr w:type="spellStart"/>
      <w:r w:rsidRPr="009F242A">
        <w:rPr>
          <w:rFonts w:asciiTheme="minorHAnsi" w:hAnsiTheme="minorHAnsi" w:cstheme="minorHAnsi"/>
          <w:color w:val="212121"/>
          <w:sz w:val="22"/>
          <w:szCs w:val="22"/>
          <w:shd w:val="clear" w:color="auto" w:fill="FFFFFF"/>
        </w:rPr>
        <w:t>deleteAllProducts</w:t>
      </w:r>
      <w:proofErr w:type="spellEnd"/>
    </w:p>
    <w:p w:rsidR="001B5A22" w:rsidRDefault="001B5A22" w:rsidP="001B5A22">
      <w:pPr>
        <w:pStyle w:val="NormalWeb"/>
        <w:shd w:val="clear" w:color="auto" w:fill="FFFFFF"/>
        <w:spacing w:before="0" w:beforeAutospacing="0" w:after="0" w:afterAutospacing="0" w:line="276" w:lineRule="auto"/>
        <w:ind w:left="1440"/>
        <w:rPr>
          <w:rFonts w:ascii="Arial" w:hAnsi="Arial" w:cs="Arial"/>
          <w:color w:val="212121"/>
          <w:shd w:val="clear" w:color="auto" w:fill="FFFFFF"/>
        </w:rPr>
      </w:pPr>
    </w:p>
    <w:p w:rsidR="001B5A22" w:rsidRDefault="001B5A22" w:rsidP="001B5A22">
      <w:pPr>
        <w:pStyle w:val="NormalWeb"/>
        <w:shd w:val="clear" w:color="auto" w:fill="FFFFFF"/>
        <w:spacing w:before="0" w:beforeAutospacing="0" w:after="0" w:afterAutospacing="0" w:line="276" w:lineRule="auto"/>
        <w:ind w:left="1440"/>
        <w:rPr>
          <w:rFonts w:ascii="Arial" w:hAnsi="Arial" w:cs="Arial"/>
          <w:color w:val="212121"/>
          <w:shd w:val="clear" w:color="auto" w:fill="FFFFFF"/>
        </w:rPr>
      </w:pPr>
    </w:p>
    <w:p w:rsidR="001B5A22" w:rsidRDefault="001B5A22" w:rsidP="001B5A22">
      <w:pPr>
        <w:pStyle w:val="NormalWeb"/>
        <w:shd w:val="clear" w:color="auto" w:fill="FFFFFF"/>
        <w:spacing w:before="0" w:beforeAutospacing="0" w:after="0" w:afterAutospacing="0" w:line="276" w:lineRule="auto"/>
        <w:ind w:left="1440"/>
        <w:rPr>
          <w:rFonts w:ascii="Arial" w:hAnsi="Arial" w:cs="Arial"/>
          <w:color w:val="212121"/>
          <w:shd w:val="clear" w:color="auto" w:fill="FFFFFF"/>
        </w:rPr>
      </w:pPr>
    </w:p>
    <w:p w:rsidR="008722E5" w:rsidRPr="00824033" w:rsidRDefault="008722E5" w:rsidP="001B5A22">
      <w:pPr>
        <w:pStyle w:val="ListParagraph"/>
        <w:numPr>
          <w:ilvl w:val="0"/>
          <w:numId w:val="1"/>
        </w:numPr>
        <w:spacing w:after="0"/>
        <w:rPr>
          <w:rStyle w:val="Strong"/>
          <w:rFonts w:cstheme="minorHAnsi"/>
          <w:color w:val="212121"/>
          <w:sz w:val="24"/>
          <w:szCs w:val="24"/>
          <w:shd w:val="clear" w:color="auto" w:fill="FFFFFF"/>
        </w:rPr>
      </w:pPr>
      <w:r w:rsidRPr="00824033">
        <w:rPr>
          <w:rStyle w:val="Strong"/>
          <w:rFonts w:cstheme="minorHAnsi"/>
          <w:color w:val="212121"/>
          <w:sz w:val="24"/>
          <w:szCs w:val="24"/>
          <w:shd w:val="clear" w:color="auto" w:fill="FFFFFF"/>
        </w:rPr>
        <w:lastRenderedPageBreak/>
        <w:t>Don’t change the state of HTTP Methods</w:t>
      </w:r>
    </w:p>
    <w:p w:rsidR="008722E5" w:rsidRPr="009F242A" w:rsidRDefault="008722E5" w:rsidP="001B5A22">
      <w:pPr>
        <w:pStyle w:val="NormalWeb"/>
        <w:shd w:val="clear" w:color="auto" w:fill="FFFFFF"/>
        <w:spacing w:before="240" w:beforeAutospacing="0" w:after="0" w:afterAutospacing="0" w:line="276" w:lineRule="auto"/>
        <w:ind w:left="720"/>
        <w:rPr>
          <w:rFonts w:asciiTheme="minorHAnsi" w:hAnsiTheme="minorHAnsi" w:cstheme="minorHAnsi"/>
          <w:color w:val="212121"/>
          <w:sz w:val="22"/>
          <w:szCs w:val="22"/>
          <w:shd w:val="clear" w:color="auto" w:fill="FFFFFF"/>
        </w:rPr>
      </w:pPr>
      <w:r w:rsidRPr="009F242A">
        <w:rPr>
          <w:rFonts w:asciiTheme="minorHAnsi" w:hAnsiTheme="minorHAnsi" w:cstheme="minorHAnsi"/>
          <w:color w:val="212121"/>
          <w:sz w:val="22"/>
          <w:szCs w:val="22"/>
          <w:shd w:val="clear" w:color="auto" w:fill="FFFFFF"/>
        </w:rPr>
        <w:t xml:space="preserve">HTTP methods have their own state of </w:t>
      </w:r>
      <w:r w:rsidR="00DE0361" w:rsidRPr="009F242A">
        <w:rPr>
          <w:rFonts w:asciiTheme="minorHAnsi" w:hAnsiTheme="minorHAnsi" w:cstheme="minorHAnsi"/>
          <w:color w:val="212121"/>
          <w:sz w:val="22"/>
          <w:szCs w:val="22"/>
          <w:shd w:val="clear" w:color="auto" w:fill="FFFFFF"/>
        </w:rPr>
        <w:t>behaviour</w:t>
      </w:r>
      <w:bookmarkStart w:id="0" w:name="_GoBack"/>
      <w:bookmarkEnd w:id="0"/>
      <w:r w:rsidRPr="009F242A">
        <w:rPr>
          <w:rFonts w:asciiTheme="minorHAnsi" w:hAnsiTheme="minorHAnsi" w:cstheme="minorHAnsi"/>
          <w:color w:val="212121"/>
          <w:sz w:val="22"/>
          <w:szCs w:val="22"/>
          <w:shd w:val="clear" w:color="auto" w:fill="FFFFFF"/>
        </w:rPr>
        <w:t>. Don’t change or mix their state.</w:t>
      </w:r>
    </w:p>
    <w:tbl>
      <w:tblPr>
        <w:tblStyle w:val="TableGrid"/>
        <w:tblW w:w="0" w:type="auto"/>
        <w:tblInd w:w="920" w:type="dxa"/>
        <w:tblLook w:val="04A0" w:firstRow="1" w:lastRow="0" w:firstColumn="1" w:lastColumn="0" w:noHBand="0" w:noVBand="1"/>
      </w:tblPr>
      <w:tblGrid>
        <w:gridCol w:w="1523"/>
        <w:gridCol w:w="1404"/>
        <w:gridCol w:w="1427"/>
        <w:gridCol w:w="1435"/>
        <w:gridCol w:w="1423"/>
      </w:tblGrid>
      <w:tr w:rsidR="00356F78" w:rsidTr="009F242A">
        <w:trPr>
          <w:trHeight w:val="758"/>
        </w:trPr>
        <w:tc>
          <w:tcPr>
            <w:tcW w:w="1523" w:type="dxa"/>
            <w:shd w:val="clear" w:color="auto" w:fill="8DB3E2" w:themeFill="text2" w:themeFillTint="66"/>
          </w:tcPr>
          <w:p w:rsidR="00356F78" w:rsidRPr="009F242A" w:rsidRDefault="00356F78" w:rsidP="001B5A22">
            <w:pPr>
              <w:pStyle w:val="NormalWeb"/>
              <w:spacing w:before="240" w:beforeAutospacing="0" w:after="0" w:afterAutospacing="0" w:line="276" w:lineRule="auto"/>
              <w:rPr>
                <w:rFonts w:asciiTheme="minorHAnsi" w:hAnsiTheme="minorHAnsi" w:cstheme="minorHAnsi"/>
                <w:b/>
                <w:color w:val="212121"/>
              </w:rPr>
            </w:pPr>
          </w:p>
        </w:tc>
        <w:tc>
          <w:tcPr>
            <w:tcW w:w="1404" w:type="dxa"/>
            <w:shd w:val="clear" w:color="auto" w:fill="8DB3E2" w:themeFill="text2" w:themeFillTint="66"/>
          </w:tcPr>
          <w:p w:rsidR="00356F78" w:rsidRPr="009F242A" w:rsidRDefault="00356F78" w:rsidP="001B5A22">
            <w:pPr>
              <w:pStyle w:val="NormalWeb"/>
              <w:spacing w:before="240" w:beforeAutospacing="0" w:after="0" w:afterAutospacing="0" w:line="276" w:lineRule="auto"/>
              <w:rPr>
                <w:rFonts w:asciiTheme="minorHAnsi" w:hAnsiTheme="minorHAnsi" w:cstheme="minorHAnsi"/>
                <w:b/>
                <w:color w:val="212121"/>
              </w:rPr>
            </w:pPr>
            <w:r w:rsidRPr="009F242A">
              <w:rPr>
                <w:rFonts w:asciiTheme="minorHAnsi" w:hAnsiTheme="minorHAnsi" w:cstheme="minorHAnsi"/>
                <w:b/>
                <w:color w:val="212121"/>
              </w:rPr>
              <w:t>Get</w:t>
            </w:r>
          </w:p>
        </w:tc>
        <w:tc>
          <w:tcPr>
            <w:tcW w:w="1427" w:type="dxa"/>
            <w:shd w:val="clear" w:color="auto" w:fill="8DB3E2" w:themeFill="text2" w:themeFillTint="66"/>
          </w:tcPr>
          <w:p w:rsidR="00356F78" w:rsidRPr="009F242A" w:rsidRDefault="00356F78" w:rsidP="001B5A22">
            <w:pPr>
              <w:pStyle w:val="NormalWeb"/>
              <w:spacing w:before="240" w:beforeAutospacing="0" w:after="0" w:afterAutospacing="0" w:line="276" w:lineRule="auto"/>
              <w:rPr>
                <w:rFonts w:asciiTheme="minorHAnsi" w:hAnsiTheme="minorHAnsi" w:cstheme="minorHAnsi"/>
                <w:b/>
                <w:color w:val="212121"/>
              </w:rPr>
            </w:pPr>
            <w:r w:rsidRPr="009F242A">
              <w:rPr>
                <w:rFonts w:asciiTheme="minorHAnsi" w:hAnsiTheme="minorHAnsi" w:cstheme="minorHAnsi"/>
                <w:b/>
                <w:color w:val="212121"/>
              </w:rPr>
              <w:t>Post</w:t>
            </w:r>
          </w:p>
        </w:tc>
        <w:tc>
          <w:tcPr>
            <w:tcW w:w="1435" w:type="dxa"/>
            <w:shd w:val="clear" w:color="auto" w:fill="8DB3E2" w:themeFill="text2" w:themeFillTint="66"/>
          </w:tcPr>
          <w:p w:rsidR="00356F78" w:rsidRPr="009F242A" w:rsidRDefault="00356F78" w:rsidP="001B5A22">
            <w:pPr>
              <w:pStyle w:val="NormalWeb"/>
              <w:spacing w:before="240" w:beforeAutospacing="0" w:after="0" w:afterAutospacing="0" w:line="276" w:lineRule="auto"/>
              <w:rPr>
                <w:rFonts w:asciiTheme="minorHAnsi" w:hAnsiTheme="minorHAnsi" w:cstheme="minorHAnsi"/>
                <w:b/>
                <w:color w:val="212121"/>
              </w:rPr>
            </w:pPr>
            <w:r w:rsidRPr="009F242A">
              <w:rPr>
                <w:rFonts w:asciiTheme="minorHAnsi" w:hAnsiTheme="minorHAnsi" w:cstheme="minorHAnsi"/>
                <w:b/>
                <w:color w:val="212121"/>
              </w:rPr>
              <w:t>Put</w:t>
            </w:r>
          </w:p>
        </w:tc>
        <w:tc>
          <w:tcPr>
            <w:tcW w:w="1423" w:type="dxa"/>
            <w:shd w:val="clear" w:color="auto" w:fill="8DB3E2" w:themeFill="text2" w:themeFillTint="66"/>
          </w:tcPr>
          <w:p w:rsidR="00356F78" w:rsidRPr="009F242A" w:rsidRDefault="00356F78" w:rsidP="001B5A22">
            <w:pPr>
              <w:pStyle w:val="NormalWeb"/>
              <w:spacing w:before="240" w:beforeAutospacing="0" w:after="0" w:afterAutospacing="0" w:line="276" w:lineRule="auto"/>
              <w:rPr>
                <w:rFonts w:asciiTheme="minorHAnsi" w:hAnsiTheme="minorHAnsi" w:cstheme="minorHAnsi"/>
                <w:b/>
                <w:color w:val="212121"/>
              </w:rPr>
            </w:pPr>
            <w:r w:rsidRPr="009F242A">
              <w:rPr>
                <w:rFonts w:asciiTheme="minorHAnsi" w:hAnsiTheme="minorHAnsi" w:cstheme="minorHAnsi"/>
                <w:b/>
                <w:color w:val="212121"/>
              </w:rPr>
              <w:t>Delete</w:t>
            </w:r>
          </w:p>
        </w:tc>
      </w:tr>
      <w:tr w:rsidR="00356F78" w:rsidTr="009F242A">
        <w:trPr>
          <w:trHeight w:val="773"/>
        </w:trPr>
        <w:tc>
          <w:tcPr>
            <w:tcW w:w="1523" w:type="dxa"/>
          </w:tcPr>
          <w:p w:rsidR="00356F78" w:rsidRPr="009F242A" w:rsidRDefault="00356F78" w:rsidP="001B5A22">
            <w:pPr>
              <w:pStyle w:val="NormalWeb"/>
              <w:spacing w:before="240" w:beforeAutospacing="0" w:after="0" w:afterAutospacing="0" w:line="276" w:lineRule="auto"/>
              <w:rPr>
                <w:rFonts w:asciiTheme="minorHAnsi" w:hAnsiTheme="minorHAnsi" w:cstheme="minorHAnsi"/>
                <w:b/>
                <w:color w:val="212121"/>
              </w:rPr>
            </w:pPr>
            <w:r w:rsidRPr="009F242A">
              <w:rPr>
                <w:rFonts w:asciiTheme="minorHAnsi" w:hAnsiTheme="minorHAnsi" w:cstheme="minorHAnsi"/>
                <w:b/>
                <w:color w:val="212121"/>
              </w:rPr>
              <w:t>RESOURCE</w:t>
            </w:r>
          </w:p>
        </w:tc>
        <w:tc>
          <w:tcPr>
            <w:tcW w:w="1404" w:type="dxa"/>
          </w:tcPr>
          <w:p w:rsidR="00356F78" w:rsidRPr="009F242A" w:rsidRDefault="00356F78" w:rsidP="001B5A22">
            <w:pPr>
              <w:pStyle w:val="NormalWeb"/>
              <w:spacing w:before="240" w:beforeAutospacing="0" w:after="0" w:afterAutospacing="0" w:line="276" w:lineRule="auto"/>
              <w:rPr>
                <w:rFonts w:asciiTheme="minorHAnsi" w:hAnsiTheme="minorHAnsi" w:cstheme="minorHAnsi"/>
                <w:color w:val="212121"/>
                <w:sz w:val="22"/>
                <w:szCs w:val="22"/>
              </w:rPr>
            </w:pPr>
            <w:r w:rsidRPr="009F242A">
              <w:rPr>
                <w:rFonts w:asciiTheme="minorHAnsi" w:hAnsiTheme="minorHAnsi" w:cstheme="minorHAnsi"/>
                <w:color w:val="212121"/>
                <w:sz w:val="22"/>
                <w:szCs w:val="22"/>
              </w:rPr>
              <w:t>Read</w:t>
            </w:r>
          </w:p>
        </w:tc>
        <w:tc>
          <w:tcPr>
            <w:tcW w:w="1427" w:type="dxa"/>
          </w:tcPr>
          <w:p w:rsidR="00356F78" w:rsidRPr="009F242A" w:rsidRDefault="00356F78" w:rsidP="001B5A22">
            <w:pPr>
              <w:pStyle w:val="NormalWeb"/>
              <w:spacing w:before="240" w:beforeAutospacing="0" w:after="0" w:afterAutospacing="0" w:line="276" w:lineRule="auto"/>
              <w:rPr>
                <w:rFonts w:asciiTheme="minorHAnsi" w:hAnsiTheme="minorHAnsi" w:cstheme="minorHAnsi"/>
                <w:color w:val="212121"/>
                <w:sz w:val="22"/>
                <w:szCs w:val="22"/>
              </w:rPr>
            </w:pPr>
            <w:r w:rsidRPr="009F242A">
              <w:rPr>
                <w:rFonts w:asciiTheme="minorHAnsi" w:hAnsiTheme="minorHAnsi" w:cstheme="minorHAnsi"/>
                <w:color w:val="212121"/>
                <w:sz w:val="22"/>
                <w:szCs w:val="22"/>
              </w:rPr>
              <w:t>Create</w:t>
            </w:r>
          </w:p>
        </w:tc>
        <w:tc>
          <w:tcPr>
            <w:tcW w:w="1435" w:type="dxa"/>
          </w:tcPr>
          <w:p w:rsidR="00356F78" w:rsidRPr="009F242A" w:rsidRDefault="00356F78" w:rsidP="001B5A22">
            <w:pPr>
              <w:pStyle w:val="NormalWeb"/>
              <w:spacing w:before="240" w:beforeAutospacing="0" w:after="0" w:afterAutospacing="0" w:line="276" w:lineRule="auto"/>
              <w:rPr>
                <w:rFonts w:asciiTheme="minorHAnsi" w:hAnsiTheme="minorHAnsi" w:cstheme="minorHAnsi"/>
                <w:color w:val="212121"/>
                <w:sz w:val="22"/>
                <w:szCs w:val="22"/>
              </w:rPr>
            </w:pPr>
            <w:r w:rsidRPr="009F242A">
              <w:rPr>
                <w:rFonts w:asciiTheme="minorHAnsi" w:hAnsiTheme="minorHAnsi" w:cstheme="minorHAnsi"/>
                <w:color w:val="212121"/>
                <w:sz w:val="22"/>
                <w:szCs w:val="22"/>
              </w:rPr>
              <w:t>Update</w:t>
            </w:r>
          </w:p>
        </w:tc>
        <w:tc>
          <w:tcPr>
            <w:tcW w:w="1423" w:type="dxa"/>
          </w:tcPr>
          <w:p w:rsidR="00356F78" w:rsidRPr="009F242A" w:rsidRDefault="00356F78" w:rsidP="001B5A22">
            <w:pPr>
              <w:pStyle w:val="NormalWeb"/>
              <w:spacing w:before="240" w:beforeAutospacing="0" w:after="0" w:afterAutospacing="0" w:line="276" w:lineRule="auto"/>
              <w:rPr>
                <w:rFonts w:asciiTheme="minorHAnsi" w:hAnsiTheme="minorHAnsi" w:cstheme="minorHAnsi"/>
                <w:color w:val="212121"/>
                <w:sz w:val="22"/>
                <w:szCs w:val="22"/>
              </w:rPr>
            </w:pPr>
            <w:r w:rsidRPr="009F242A">
              <w:rPr>
                <w:rFonts w:asciiTheme="minorHAnsi" w:hAnsiTheme="minorHAnsi" w:cstheme="minorHAnsi"/>
                <w:color w:val="212121"/>
                <w:sz w:val="22"/>
                <w:szCs w:val="22"/>
              </w:rPr>
              <w:t>Delete</w:t>
            </w:r>
          </w:p>
        </w:tc>
      </w:tr>
    </w:tbl>
    <w:p w:rsidR="00356F78" w:rsidRPr="00356F78" w:rsidRDefault="00356F78" w:rsidP="001B5A22">
      <w:pPr>
        <w:shd w:val="clear" w:color="auto" w:fill="FFFFFF"/>
        <w:spacing w:after="0"/>
        <w:ind w:firstLine="720"/>
        <w:rPr>
          <w:rFonts w:eastAsia="Times New Roman" w:cstheme="minorHAnsi"/>
          <w:color w:val="212121"/>
          <w:lang w:val="en-US" w:eastAsia="en-IN"/>
        </w:rPr>
      </w:pPr>
      <w:r w:rsidRPr="00356F78">
        <w:rPr>
          <w:rFonts w:eastAsia="Times New Roman" w:cstheme="minorHAnsi"/>
          <w:color w:val="212121"/>
          <w:lang w:val="en-US" w:eastAsia="en-IN"/>
        </w:rPr>
        <w:t>Example for violated HTTP method rules:</w:t>
      </w:r>
    </w:p>
    <w:p w:rsidR="00356F78" w:rsidRPr="00356F78" w:rsidRDefault="00356F78" w:rsidP="001B5A22">
      <w:pPr>
        <w:numPr>
          <w:ilvl w:val="2"/>
          <w:numId w:val="2"/>
        </w:numPr>
        <w:shd w:val="clear" w:color="auto" w:fill="FFFFFF"/>
        <w:spacing w:after="0"/>
        <w:rPr>
          <w:rFonts w:eastAsia="Times New Roman" w:cstheme="minorHAnsi"/>
          <w:color w:val="212121"/>
          <w:lang w:eastAsia="en-IN"/>
        </w:rPr>
      </w:pPr>
      <w:r w:rsidRPr="00356F78">
        <w:rPr>
          <w:rFonts w:eastAsia="Times New Roman" w:cstheme="minorHAnsi"/>
          <w:color w:val="212121"/>
          <w:lang w:eastAsia="en-IN"/>
        </w:rPr>
        <w:t>Get Method is used to read the data. Don’t use it to alter the state.</w:t>
      </w:r>
    </w:p>
    <w:p w:rsidR="00356F78" w:rsidRDefault="00356F78" w:rsidP="001B5A22">
      <w:pPr>
        <w:numPr>
          <w:ilvl w:val="2"/>
          <w:numId w:val="2"/>
        </w:numPr>
        <w:shd w:val="clear" w:color="auto" w:fill="FFFFFF"/>
        <w:spacing w:after="0"/>
        <w:rPr>
          <w:rFonts w:eastAsia="Times New Roman" w:cstheme="minorHAnsi"/>
          <w:color w:val="212121"/>
          <w:lang w:eastAsia="en-IN"/>
        </w:rPr>
      </w:pPr>
      <w:r w:rsidRPr="00356F78">
        <w:rPr>
          <w:rFonts w:eastAsia="Times New Roman" w:cstheme="minorHAnsi"/>
          <w:color w:val="212121"/>
          <w:lang w:eastAsia="en-IN"/>
        </w:rPr>
        <w:t>Delete is only used to delete or inactivate the record.</w:t>
      </w:r>
    </w:p>
    <w:p w:rsidR="001B5A22" w:rsidRPr="00356F78" w:rsidRDefault="001B5A22" w:rsidP="001B5A22">
      <w:pPr>
        <w:shd w:val="clear" w:color="auto" w:fill="FFFFFF"/>
        <w:spacing w:after="0"/>
        <w:ind w:left="2160"/>
        <w:rPr>
          <w:rFonts w:eastAsia="Times New Roman" w:cstheme="minorHAnsi"/>
          <w:color w:val="212121"/>
          <w:lang w:eastAsia="en-IN"/>
        </w:rPr>
      </w:pPr>
    </w:p>
    <w:p w:rsidR="008722E5" w:rsidRPr="00824033" w:rsidRDefault="00356F78" w:rsidP="001B5A22">
      <w:pPr>
        <w:pStyle w:val="ListParagraph"/>
        <w:numPr>
          <w:ilvl w:val="0"/>
          <w:numId w:val="1"/>
        </w:numPr>
        <w:spacing w:after="0"/>
        <w:rPr>
          <w:rStyle w:val="Strong"/>
          <w:rFonts w:cstheme="minorHAnsi"/>
          <w:color w:val="212121"/>
          <w:sz w:val="24"/>
          <w:szCs w:val="24"/>
          <w:shd w:val="clear" w:color="auto" w:fill="FFFFFF"/>
        </w:rPr>
      </w:pPr>
      <w:r w:rsidRPr="00824033">
        <w:rPr>
          <w:rStyle w:val="Strong"/>
          <w:rFonts w:cstheme="minorHAnsi"/>
          <w:color w:val="212121"/>
          <w:sz w:val="24"/>
          <w:szCs w:val="24"/>
          <w:shd w:val="clear" w:color="auto" w:fill="FFFFFF"/>
        </w:rPr>
        <w:t>Stability and Consistency</w:t>
      </w:r>
    </w:p>
    <w:p w:rsidR="00356F78" w:rsidRPr="009F242A" w:rsidRDefault="00356F78" w:rsidP="001B5A22">
      <w:pPr>
        <w:pStyle w:val="ListParagraph"/>
        <w:shd w:val="clear" w:color="auto" w:fill="FFFFFF"/>
        <w:spacing w:before="240" w:after="0"/>
        <w:jc w:val="both"/>
        <w:rPr>
          <w:rFonts w:eastAsia="Times New Roman" w:cstheme="minorHAnsi"/>
          <w:color w:val="212121"/>
          <w:lang w:eastAsia="en-IN"/>
        </w:rPr>
      </w:pPr>
      <w:r w:rsidRPr="009F242A">
        <w:rPr>
          <w:rFonts w:eastAsia="Times New Roman" w:cstheme="minorHAnsi"/>
          <w:color w:val="212121"/>
          <w:lang w:eastAsia="en-IN"/>
        </w:rPr>
        <w:t>Let’s say, Your API is more successful and it has a lot of clients. Now, you have  a requirement to rename one of the fields or add a new field for JSON response. What happens if you modify the changes and publish a web API? Everyone that’s already integrated with you is going to break.</w:t>
      </w:r>
    </w:p>
    <w:p w:rsidR="00356F78" w:rsidRPr="009F242A" w:rsidRDefault="00356F78" w:rsidP="001B5A22">
      <w:pPr>
        <w:pStyle w:val="ListParagraph"/>
        <w:shd w:val="clear" w:color="auto" w:fill="FFFFFF"/>
        <w:spacing w:before="240" w:after="0"/>
        <w:jc w:val="both"/>
        <w:rPr>
          <w:rFonts w:eastAsia="Times New Roman" w:cstheme="minorHAnsi"/>
          <w:color w:val="212121"/>
          <w:lang w:eastAsia="en-IN"/>
        </w:rPr>
      </w:pPr>
      <w:r w:rsidRPr="009F242A">
        <w:rPr>
          <w:rFonts w:eastAsia="Times New Roman" w:cstheme="minorHAnsi"/>
          <w:color w:val="212121"/>
          <w:lang w:eastAsia="en-IN"/>
        </w:rPr>
        <w:t>In the software world, we can't blame changes or new feature requests. They are part of the software development. We can't stop them or refuse them either.</w:t>
      </w:r>
    </w:p>
    <w:p w:rsidR="00356F78" w:rsidRPr="009F242A" w:rsidRDefault="00356F78" w:rsidP="001B5A22">
      <w:pPr>
        <w:pStyle w:val="ListParagraph"/>
        <w:shd w:val="clear" w:color="auto" w:fill="FFFFFF"/>
        <w:spacing w:before="240" w:after="0"/>
        <w:rPr>
          <w:rFonts w:eastAsia="Times New Roman" w:cstheme="minorHAnsi"/>
          <w:color w:val="212121"/>
          <w:lang w:eastAsia="en-IN"/>
        </w:rPr>
      </w:pPr>
      <w:r w:rsidRPr="009F242A">
        <w:rPr>
          <w:rFonts w:eastAsia="Times New Roman" w:cstheme="minorHAnsi"/>
          <w:color w:val="212121"/>
          <w:lang w:eastAsia="en-IN"/>
        </w:rPr>
        <w:t>The most common way of handling changes is, to have versions of an API.</w:t>
      </w:r>
    </w:p>
    <w:p w:rsidR="00356F78" w:rsidRPr="009F242A" w:rsidRDefault="00356F78" w:rsidP="001B5A22">
      <w:pPr>
        <w:pStyle w:val="ListParagraph"/>
        <w:shd w:val="clear" w:color="auto" w:fill="FFFFFF"/>
        <w:spacing w:before="240" w:after="0"/>
        <w:rPr>
          <w:rFonts w:eastAsia="Times New Roman" w:cstheme="minorHAnsi"/>
          <w:color w:val="212121"/>
          <w:lang w:eastAsia="en-IN"/>
        </w:rPr>
      </w:pPr>
      <w:r w:rsidRPr="009F242A">
        <w:rPr>
          <w:rFonts w:eastAsia="Times New Roman" w:cstheme="minorHAnsi"/>
          <w:b/>
          <w:bCs/>
          <w:color w:val="212121"/>
          <w:lang w:eastAsia="en-IN"/>
        </w:rPr>
        <w:t>Versioning:</w:t>
      </w:r>
    </w:p>
    <w:p w:rsidR="00356F78" w:rsidRPr="009F242A" w:rsidRDefault="00356F78" w:rsidP="001B5A22">
      <w:pPr>
        <w:shd w:val="clear" w:color="auto" w:fill="FFFFFF"/>
        <w:spacing w:after="0"/>
        <w:ind w:left="720"/>
        <w:jc w:val="both"/>
        <w:rPr>
          <w:rFonts w:eastAsia="Times New Roman" w:cstheme="minorHAnsi"/>
          <w:color w:val="212121"/>
          <w:lang w:eastAsia="en-IN"/>
        </w:rPr>
      </w:pPr>
      <w:r w:rsidRPr="009F242A">
        <w:rPr>
          <w:rFonts w:eastAsia="Times New Roman" w:cstheme="minorHAnsi"/>
          <w:color w:val="212121"/>
          <w:lang w:eastAsia="en-IN"/>
        </w:rPr>
        <w:t>Changes that don’t break existing code using the API can be handled within one version.</w:t>
      </w:r>
      <w:r w:rsidRPr="009F242A">
        <w:rPr>
          <w:rFonts w:eastAsia="Times New Roman" w:cstheme="minorHAnsi"/>
          <w:color w:val="212121"/>
          <w:lang w:eastAsia="en-IN"/>
        </w:rPr>
        <w:br/>
        <w:t>If there are breaking changes i.e. it risks breaking the code which is using the API, those changes should be introduced in a new version of the API.</w:t>
      </w:r>
    </w:p>
    <w:p w:rsidR="00356F78" w:rsidRPr="009F242A" w:rsidRDefault="00356F78" w:rsidP="001B5A22">
      <w:pPr>
        <w:pStyle w:val="ListParagraph"/>
        <w:shd w:val="clear" w:color="auto" w:fill="FFFFFF"/>
        <w:spacing w:before="240" w:after="0"/>
        <w:jc w:val="both"/>
        <w:rPr>
          <w:rFonts w:eastAsia="Times New Roman" w:cstheme="minorHAnsi"/>
          <w:color w:val="212121"/>
          <w:lang w:eastAsia="en-IN"/>
        </w:rPr>
      </w:pPr>
      <w:r w:rsidRPr="009F242A">
        <w:rPr>
          <w:rFonts w:eastAsia="Times New Roman" w:cstheme="minorHAnsi"/>
          <w:color w:val="212121"/>
          <w:lang w:eastAsia="en-IN"/>
        </w:rPr>
        <w:t xml:space="preserve">Every developer should do some planning ahead of your web API. Make the API Version mandatory and never release an </w:t>
      </w:r>
      <w:proofErr w:type="spellStart"/>
      <w:r w:rsidRPr="009F242A">
        <w:rPr>
          <w:rFonts w:eastAsia="Times New Roman" w:cstheme="minorHAnsi"/>
          <w:color w:val="212121"/>
          <w:lang w:eastAsia="en-IN"/>
        </w:rPr>
        <w:t>unversioned</w:t>
      </w:r>
      <w:proofErr w:type="spellEnd"/>
      <w:r w:rsidRPr="009F242A">
        <w:rPr>
          <w:rFonts w:eastAsia="Times New Roman" w:cstheme="minorHAnsi"/>
          <w:color w:val="212121"/>
          <w:lang w:eastAsia="en-IN"/>
        </w:rPr>
        <w:t xml:space="preserve"> API.</w:t>
      </w:r>
    </w:p>
    <w:p w:rsidR="00356F78" w:rsidRPr="009F242A" w:rsidRDefault="00356F78" w:rsidP="001B5A22">
      <w:pPr>
        <w:pStyle w:val="ListParagraph"/>
        <w:shd w:val="clear" w:color="auto" w:fill="FFFFFF"/>
        <w:spacing w:before="240" w:after="0"/>
        <w:rPr>
          <w:rFonts w:eastAsia="Times New Roman" w:cstheme="minorHAnsi"/>
          <w:color w:val="212121"/>
          <w:lang w:eastAsia="en-IN"/>
        </w:rPr>
      </w:pPr>
      <w:r w:rsidRPr="009F242A">
        <w:rPr>
          <w:rFonts w:eastAsia="Times New Roman" w:cstheme="minorHAnsi"/>
          <w:b/>
          <w:bCs/>
          <w:color w:val="212121"/>
          <w:lang w:eastAsia="en-IN"/>
        </w:rPr>
        <w:t>Sample of URL version schema:</w:t>
      </w:r>
      <w:r w:rsidRPr="009F242A">
        <w:rPr>
          <w:rFonts w:eastAsia="Times New Roman" w:cstheme="minorHAnsi"/>
          <w:b/>
          <w:bCs/>
          <w:color w:val="212121"/>
          <w:lang w:eastAsia="en-IN"/>
        </w:rPr>
        <w:br/>
      </w:r>
      <w:r w:rsidRPr="00356F78">
        <w:rPr>
          <w:rFonts w:ascii="Arial" w:eastAsia="Times New Roman" w:hAnsi="Arial" w:cs="Arial"/>
          <w:color w:val="212121"/>
          <w:sz w:val="24"/>
          <w:szCs w:val="24"/>
          <w:lang w:eastAsia="en-IN"/>
        </w:rPr>
        <w:t>   </w:t>
      </w:r>
      <w:r w:rsidRPr="009F242A">
        <w:rPr>
          <w:rFonts w:eastAsia="Times New Roman" w:cstheme="minorHAnsi"/>
          <w:color w:val="212121"/>
          <w:lang w:eastAsia="en-IN"/>
        </w:rPr>
        <w:t>/</w:t>
      </w:r>
      <w:proofErr w:type="spellStart"/>
      <w:r w:rsidRPr="009F242A">
        <w:rPr>
          <w:rFonts w:eastAsia="Times New Roman" w:cstheme="minorHAnsi"/>
          <w:color w:val="212121"/>
          <w:lang w:eastAsia="en-IN"/>
        </w:rPr>
        <w:t>api</w:t>
      </w:r>
      <w:proofErr w:type="spellEnd"/>
      <w:r w:rsidRPr="009F242A">
        <w:rPr>
          <w:rFonts w:eastAsia="Times New Roman" w:cstheme="minorHAnsi"/>
          <w:color w:val="212121"/>
          <w:lang w:eastAsia="en-IN"/>
        </w:rPr>
        <w:t>/v1/products</w:t>
      </w:r>
      <w:r w:rsidRPr="009F242A">
        <w:rPr>
          <w:rFonts w:eastAsia="Times New Roman" w:cstheme="minorHAnsi"/>
          <w:color w:val="212121"/>
          <w:lang w:eastAsia="en-IN"/>
        </w:rPr>
        <w:br/>
        <w:t>   /</w:t>
      </w:r>
      <w:proofErr w:type="spellStart"/>
      <w:r w:rsidRPr="009F242A">
        <w:rPr>
          <w:rFonts w:eastAsia="Times New Roman" w:cstheme="minorHAnsi"/>
          <w:color w:val="212121"/>
          <w:lang w:eastAsia="en-IN"/>
        </w:rPr>
        <w:t>api</w:t>
      </w:r>
      <w:proofErr w:type="spellEnd"/>
      <w:r w:rsidRPr="009F242A">
        <w:rPr>
          <w:rFonts w:eastAsia="Times New Roman" w:cstheme="minorHAnsi"/>
          <w:color w:val="212121"/>
          <w:lang w:eastAsia="en-IN"/>
        </w:rPr>
        <w:t>/</w:t>
      </w:r>
      <w:proofErr w:type="spellStart"/>
      <w:r w:rsidRPr="009F242A">
        <w:rPr>
          <w:rFonts w:eastAsia="Times New Roman" w:cstheme="minorHAnsi"/>
          <w:color w:val="212121"/>
          <w:lang w:eastAsia="en-IN"/>
        </w:rPr>
        <w:t>products?version</w:t>
      </w:r>
      <w:proofErr w:type="spellEnd"/>
      <w:r w:rsidRPr="009F242A">
        <w:rPr>
          <w:rFonts w:eastAsia="Times New Roman" w:cstheme="minorHAnsi"/>
          <w:color w:val="212121"/>
          <w:lang w:eastAsia="en-IN"/>
        </w:rPr>
        <w:t>=v1</w:t>
      </w:r>
      <w:r w:rsidRPr="009F242A">
        <w:rPr>
          <w:rFonts w:eastAsia="Times New Roman" w:cstheme="minorHAnsi"/>
          <w:color w:val="212121"/>
          <w:lang w:eastAsia="en-IN"/>
        </w:rPr>
        <w:br/>
        <w:t>   /</w:t>
      </w:r>
      <w:proofErr w:type="spellStart"/>
      <w:r w:rsidRPr="009F242A">
        <w:rPr>
          <w:rFonts w:eastAsia="Times New Roman" w:cstheme="minorHAnsi"/>
          <w:color w:val="212121"/>
          <w:lang w:eastAsia="en-IN"/>
        </w:rPr>
        <w:t>api</w:t>
      </w:r>
      <w:proofErr w:type="spellEnd"/>
      <w:r w:rsidRPr="009F242A">
        <w:rPr>
          <w:rFonts w:eastAsia="Times New Roman" w:cstheme="minorHAnsi"/>
          <w:color w:val="212121"/>
          <w:lang w:eastAsia="en-IN"/>
        </w:rPr>
        <w:t>/</w:t>
      </w:r>
      <w:proofErr w:type="spellStart"/>
      <w:r w:rsidRPr="009F242A">
        <w:rPr>
          <w:rFonts w:eastAsia="Times New Roman" w:cstheme="minorHAnsi"/>
          <w:color w:val="212121"/>
          <w:lang w:eastAsia="en-IN"/>
        </w:rPr>
        <w:t>products?api-version</w:t>
      </w:r>
      <w:proofErr w:type="spellEnd"/>
      <w:r w:rsidRPr="009F242A">
        <w:rPr>
          <w:rFonts w:eastAsia="Times New Roman" w:cstheme="minorHAnsi"/>
          <w:color w:val="212121"/>
          <w:lang w:eastAsia="en-IN"/>
        </w:rPr>
        <w:t>=1</w:t>
      </w:r>
    </w:p>
    <w:p w:rsidR="00356F78" w:rsidRDefault="00356F78" w:rsidP="001B5A22">
      <w:pPr>
        <w:pStyle w:val="ListParagraph"/>
        <w:shd w:val="clear" w:color="auto" w:fill="FFFFFF"/>
        <w:spacing w:after="0"/>
        <w:rPr>
          <w:rFonts w:eastAsia="Times New Roman" w:cstheme="minorHAnsi"/>
          <w:color w:val="212121"/>
          <w:lang w:eastAsia="en-IN"/>
        </w:rPr>
      </w:pPr>
      <w:r w:rsidRPr="009F242A">
        <w:rPr>
          <w:rFonts w:eastAsia="Times New Roman" w:cstheme="minorHAnsi"/>
          <w:color w:val="212121"/>
          <w:lang w:eastAsia="en-IN"/>
        </w:rPr>
        <w:t>   /</w:t>
      </w:r>
      <w:proofErr w:type="spellStart"/>
      <w:r w:rsidRPr="009F242A">
        <w:rPr>
          <w:rFonts w:eastAsia="Times New Roman" w:cstheme="minorHAnsi"/>
          <w:color w:val="212121"/>
          <w:lang w:eastAsia="en-IN"/>
        </w:rPr>
        <w:t>api</w:t>
      </w:r>
      <w:proofErr w:type="spellEnd"/>
      <w:r w:rsidRPr="009F242A">
        <w:rPr>
          <w:rFonts w:eastAsia="Times New Roman" w:cstheme="minorHAnsi"/>
          <w:color w:val="212121"/>
          <w:lang w:eastAsia="en-IN"/>
        </w:rPr>
        <w:t>/v2-Alpha/products</w:t>
      </w:r>
      <w:r w:rsidRPr="009F242A">
        <w:rPr>
          <w:rFonts w:eastAsia="Times New Roman" w:cstheme="minorHAnsi"/>
          <w:color w:val="212121"/>
          <w:lang w:eastAsia="en-IN"/>
        </w:rPr>
        <w:br/>
        <w:t>   /</w:t>
      </w:r>
      <w:proofErr w:type="spellStart"/>
      <w:r w:rsidRPr="009F242A">
        <w:rPr>
          <w:rFonts w:eastAsia="Times New Roman" w:cstheme="minorHAnsi"/>
          <w:color w:val="212121"/>
          <w:lang w:eastAsia="en-IN"/>
        </w:rPr>
        <w:t>api</w:t>
      </w:r>
      <w:proofErr w:type="spellEnd"/>
      <w:r w:rsidRPr="009F242A">
        <w:rPr>
          <w:rFonts w:eastAsia="Times New Roman" w:cstheme="minorHAnsi"/>
          <w:color w:val="212121"/>
          <w:lang w:eastAsia="en-IN"/>
        </w:rPr>
        <w:t>/</w:t>
      </w:r>
      <w:proofErr w:type="spellStart"/>
      <w:r w:rsidRPr="009F242A">
        <w:rPr>
          <w:rFonts w:eastAsia="Times New Roman" w:cstheme="minorHAnsi"/>
          <w:color w:val="212121"/>
          <w:lang w:eastAsia="en-IN"/>
        </w:rPr>
        <w:t>products?api-version</w:t>
      </w:r>
      <w:proofErr w:type="spellEnd"/>
      <w:r w:rsidRPr="009F242A">
        <w:rPr>
          <w:rFonts w:eastAsia="Times New Roman" w:cstheme="minorHAnsi"/>
          <w:color w:val="212121"/>
          <w:lang w:eastAsia="en-IN"/>
        </w:rPr>
        <w:t>=2-Alpha</w:t>
      </w:r>
      <w:r w:rsidRPr="009F242A">
        <w:rPr>
          <w:rFonts w:eastAsia="Times New Roman" w:cstheme="minorHAnsi"/>
          <w:color w:val="212121"/>
          <w:lang w:eastAsia="en-IN"/>
        </w:rPr>
        <w:br/>
        <w:t>   /</w:t>
      </w:r>
      <w:proofErr w:type="spellStart"/>
      <w:r w:rsidRPr="009F242A">
        <w:rPr>
          <w:rFonts w:eastAsia="Times New Roman" w:cstheme="minorHAnsi"/>
          <w:color w:val="212121"/>
          <w:lang w:eastAsia="en-IN"/>
        </w:rPr>
        <w:t>api</w:t>
      </w:r>
      <w:proofErr w:type="spellEnd"/>
      <w:r w:rsidRPr="009F242A">
        <w:rPr>
          <w:rFonts w:eastAsia="Times New Roman" w:cstheme="minorHAnsi"/>
          <w:color w:val="212121"/>
          <w:lang w:eastAsia="en-IN"/>
        </w:rPr>
        <w:t>/v2015-05-01.3.0/products</w:t>
      </w:r>
      <w:r w:rsidRPr="009F242A">
        <w:rPr>
          <w:rFonts w:eastAsia="Times New Roman" w:cstheme="minorHAnsi"/>
          <w:color w:val="212121"/>
          <w:lang w:eastAsia="en-IN"/>
        </w:rPr>
        <w:br/>
        <w:t>   /</w:t>
      </w:r>
      <w:proofErr w:type="spellStart"/>
      <w:r w:rsidRPr="009F242A">
        <w:rPr>
          <w:rFonts w:eastAsia="Times New Roman" w:cstheme="minorHAnsi"/>
          <w:color w:val="212121"/>
          <w:lang w:eastAsia="en-IN"/>
        </w:rPr>
        <w:t>api</w:t>
      </w:r>
      <w:proofErr w:type="spellEnd"/>
      <w:r w:rsidRPr="009F242A">
        <w:rPr>
          <w:rFonts w:eastAsia="Times New Roman" w:cstheme="minorHAnsi"/>
          <w:color w:val="212121"/>
          <w:lang w:eastAsia="en-IN"/>
        </w:rPr>
        <w:t>/</w:t>
      </w:r>
      <w:proofErr w:type="spellStart"/>
      <w:r w:rsidRPr="009F242A">
        <w:rPr>
          <w:rFonts w:eastAsia="Times New Roman" w:cstheme="minorHAnsi"/>
          <w:color w:val="212121"/>
          <w:lang w:eastAsia="en-IN"/>
        </w:rPr>
        <w:t>products?api-version</w:t>
      </w:r>
      <w:proofErr w:type="spellEnd"/>
      <w:r w:rsidRPr="009F242A">
        <w:rPr>
          <w:rFonts w:eastAsia="Times New Roman" w:cstheme="minorHAnsi"/>
          <w:color w:val="212121"/>
          <w:lang w:eastAsia="en-IN"/>
        </w:rPr>
        <w:t>=2015-05-01.3.0</w:t>
      </w:r>
    </w:p>
    <w:p w:rsidR="001B5A22" w:rsidRPr="009F242A" w:rsidRDefault="001B5A22" w:rsidP="001B5A22">
      <w:pPr>
        <w:pStyle w:val="ListParagraph"/>
        <w:shd w:val="clear" w:color="auto" w:fill="FFFFFF"/>
        <w:spacing w:after="0"/>
        <w:rPr>
          <w:rFonts w:eastAsia="Times New Roman" w:cstheme="minorHAnsi"/>
          <w:color w:val="212121"/>
          <w:lang w:eastAsia="en-IN"/>
        </w:rPr>
      </w:pPr>
    </w:p>
    <w:p w:rsidR="00356F78" w:rsidRPr="00824033" w:rsidRDefault="00356F78" w:rsidP="001B5A22">
      <w:pPr>
        <w:pStyle w:val="ListParagraph"/>
        <w:numPr>
          <w:ilvl w:val="0"/>
          <w:numId w:val="1"/>
        </w:numPr>
        <w:spacing w:after="0"/>
        <w:rPr>
          <w:rStyle w:val="Strong"/>
          <w:rFonts w:cstheme="minorHAnsi"/>
          <w:color w:val="212121"/>
          <w:sz w:val="24"/>
          <w:szCs w:val="24"/>
          <w:shd w:val="clear" w:color="auto" w:fill="FFFFFF"/>
        </w:rPr>
      </w:pPr>
      <w:r w:rsidRPr="00824033">
        <w:rPr>
          <w:rStyle w:val="Strong"/>
          <w:rFonts w:cstheme="minorHAnsi"/>
          <w:color w:val="212121"/>
          <w:sz w:val="24"/>
          <w:szCs w:val="24"/>
          <w:shd w:val="clear" w:color="auto" w:fill="FFFFFF"/>
        </w:rPr>
        <w:t>Security</w:t>
      </w:r>
    </w:p>
    <w:p w:rsidR="00356F78" w:rsidRPr="009F242A" w:rsidRDefault="00356F78" w:rsidP="001B5A22">
      <w:pPr>
        <w:pStyle w:val="NormalWeb"/>
        <w:shd w:val="clear" w:color="auto" w:fill="FFFFFF"/>
        <w:spacing w:before="240" w:beforeAutospacing="0" w:after="0" w:afterAutospacing="0" w:line="276" w:lineRule="auto"/>
        <w:ind w:left="720"/>
        <w:jc w:val="both"/>
        <w:rPr>
          <w:rFonts w:asciiTheme="minorHAnsi" w:hAnsiTheme="minorHAnsi" w:cstheme="minorHAnsi"/>
          <w:color w:val="212121"/>
          <w:sz w:val="22"/>
          <w:szCs w:val="22"/>
        </w:rPr>
      </w:pPr>
      <w:r w:rsidRPr="009F242A">
        <w:rPr>
          <w:rFonts w:asciiTheme="minorHAnsi" w:hAnsiTheme="minorHAnsi" w:cstheme="minorHAnsi"/>
          <w:color w:val="212121"/>
          <w:sz w:val="22"/>
          <w:szCs w:val="22"/>
        </w:rPr>
        <w:t>Security is one of the most important and crucial parts in web API. Web API provides information about your functionality of business. Here, there is a chance hackers will misuse your API or steal your business information.</w:t>
      </w:r>
    </w:p>
    <w:p w:rsidR="00356F78" w:rsidRDefault="00356F78" w:rsidP="001B5A22">
      <w:pPr>
        <w:pStyle w:val="NormalWeb"/>
        <w:shd w:val="clear" w:color="auto" w:fill="FFFFFF"/>
        <w:spacing w:before="240" w:beforeAutospacing="0" w:after="0" w:afterAutospacing="0" w:line="276" w:lineRule="auto"/>
        <w:ind w:left="720"/>
        <w:jc w:val="both"/>
        <w:rPr>
          <w:rFonts w:asciiTheme="minorHAnsi" w:hAnsiTheme="minorHAnsi" w:cstheme="minorHAnsi"/>
          <w:color w:val="212121"/>
          <w:sz w:val="22"/>
          <w:szCs w:val="22"/>
        </w:rPr>
      </w:pPr>
      <w:r w:rsidRPr="009F242A">
        <w:rPr>
          <w:rFonts w:asciiTheme="minorHAnsi" w:hAnsiTheme="minorHAnsi" w:cstheme="minorHAnsi"/>
          <w:color w:val="212121"/>
          <w:sz w:val="22"/>
          <w:szCs w:val="22"/>
        </w:rPr>
        <w:t>Hence you need to make sure, your methods should be accessible to only authenticated users.</w:t>
      </w:r>
    </w:p>
    <w:p w:rsidR="001B5A22" w:rsidRDefault="001B5A22" w:rsidP="001B5A22">
      <w:pPr>
        <w:pStyle w:val="NormalWeb"/>
        <w:shd w:val="clear" w:color="auto" w:fill="FFFFFF"/>
        <w:spacing w:before="240" w:beforeAutospacing="0" w:after="0" w:afterAutospacing="0" w:line="276" w:lineRule="auto"/>
        <w:ind w:left="720"/>
        <w:jc w:val="both"/>
        <w:rPr>
          <w:rFonts w:ascii="Arial" w:hAnsi="Arial" w:cs="Arial"/>
          <w:color w:val="212121"/>
        </w:rPr>
      </w:pPr>
    </w:p>
    <w:p w:rsidR="009F242A" w:rsidRDefault="00356F78" w:rsidP="001B5A22">
      <w:pPr>
        <w:shd w:val="clear" w:color="auto" w:fill="FFFFFF"/>
        <w:spacing w:after="0"/>
        <w:ind w:firstLine="720"/>
        <w:rPr>
          <w:rFonts w:eastAsia="Times New Roman" w:cstheme="minorHAnsi"/>
          <w:color w:val="212121"/>
          <w:lang w:eastAsia="en-IN"/>
        </w:rPr>
      </w:pPr>
      <w:r w:rsidRPr="009F242A">
        <w:rPr>
          <w:rFonts w:eastAsia="Times New Roman" w:cstheme="minorHAnsi"/>
          <w:b/>
          <w:bCs/>
          <w:color w:val="212121"/>
          <w:lang w:eastAsia="en-IN"/>
        </w:rPr>
        <w:lastRenderedPageBreak/>
        <w:t>Token Generation:</w:t>
      </w:r>
    </w:p>
    <w:p w:rsidR="00356F78" w:rsidRPr="00356F78" w:rsidRDefault="00356F78" w:rsidP="001B5A22">
      <w:pPr>
        <w:shd w:val="clear" w:color="auto" w:fill="FFFFFF"/>
        <w:spacing w:after="0"/>
        <w:ind w:left="720"/>
        <w:rPr>
          <w:rFonts w:eastAsia="Times New Roman" w:cstheme="minorHAnsi"/>
          <w:color w:val="212121"/>
          <w:lang w:eastAsia="en-IN"/>
        </w:rPr>
      </w:pPr>
      <w:r w:rsidRPr="00356F78">
        <w:rPr>
          <w:rFonts w:eastAsia="Times New Roman" w:cstheme="minorHAnsi"/>
          <w:color w:val="212121"/>
          <w:lang w:eastAsia="en-IN"/>
        </w:rPr>
        <w:t>Choose a secure token, not a short numeric identifier or random string. Something irreversible is best.</w:t>
      </w:r>
    </w:p>
    <w:p w:rsidR="00356F78" w:rsidRPr="00356F78" w:rsidRDefault="00356F78" w:rsidP="001B5A22">
      <w:pPr>
        <w:spacing w:after="0"/>
        <w:ind w:left="720"/>
        <w:rPr>
          <w:rFonts w:eastAsia="Times New Roman" w:cstheme="minorHAnsi"/>
          <w:lang w:eastAsia="en-IN"/>
        </w:rPr>
      </w:pPr>
      <w:r w:rsidRPr="00356F78">
        <w:rPr>
          <w:rFonts w:eastAsia="Times New Roman" w:cstheme="minorHAnsi"/>
          <w:color w:val="212121"/>
          <w:shd w:val="clear" w:color="auto" w:fill="FFFFFF"/>
          <w:lang w:eastAsia="en-IN"/>
        </w:rPr>
        <w:t>Generate token by using </w:t>
      </w:r>
      <w:r w:rsidRPr="009F242A">
        <w:rPr>
          <w:rFonts w:eastAsia="Times New Roman" w:cstheme="minorHAnsi"/>
          <w:b/>
          <w:bCs/>
          <w:color w:val="1E88E5"/>
          <w:lang w:eastAsia="en-IN"/>
        </w:rPr>
        <w:t>JWT</w:t>
      </w:r>
      <w:r w:rsidRPr="00356F78">
        <w:rPr>
          <w:rFonts w:eastAsia="Times New Roman" w:cstheme="minorHAnsi"/>
          <w:color w:val="212121"/>
          <w:shd w:val="clear" w:color="auto" w:fill="FFFFFF"/>
          <w:lang w:eastAsia="en-IN"/>
        </w:rPr>
        <w:t>. JWT is lightweight and it has pay load. You can choose algorithm type.</w:t>
      </w:r>
      <w:r w:rsidRPr="00356F78">
        <w:rPr>
          <w:rFonts w:eastAsia="Times New Roman" w:cstheme="minorHAnsi"/>
          <w:color w:val="212121"/>
          <w:lang w:eastAsia="en-IN"/>
        </w:rPr>
        <w:br/>
      </w:r>
      <w:r w:rsidRPr="00356F78">
        <w:rPr>
          <w:rFonts w:eastAsia="Times New Roman" w:cstheme="minorHAnsi"/>
          <w:color w:val="212121"/>
          <w:shd w:val="clear" w:color="auto" w:fill="FFFFFF"/>
          <w:lang w:eastAsia="en-IN"/>
        </w:rPr>
        <w:t>Generate token by using SHA1 algorithm.</w:t>
      </w:r>
    </w:p>
    <w:p w:rsidR="00356F78" w:rsidRDefault="00356F78" w:rsidP="001B5A22">
      <w:pPr>
        <w:shd w:val="clear" w:color="auto" w:fill="FFFFFF"/>
        <w:spacing w:after="0"/>
        <w:ind w:left="720"/>
        <w:rPr>
          <w:rFonts w:eastAsia="Times New Roman" w:cstheme="minorHAnsi"/>
          <w:color w:val="212121"/>
          <w:lang w:eastAsia="en-IN"/>
        </w:rPr>
      </w:pPr>
      <w:r w:rsidRPr="00356F78">
        <w:rPr>
          <w:rFonts w:eastAsia="Times New Roman" w:cstheme="minorHAnsi"/>
          <w:color w:val="212121"/>
          <w:lang w:eastAsia="en-IN"/>
        </w:rPr>
        <w:t xml:space="preserve">Finally, if user is authenticated they can access </w:t>
      </w:r>
      <w:r w:rsidR="009F242A">
        <w:rPr>
          <w:rFonts w:eastAsia="Times New Roman" w:cstheme="minorHAnsi"/>
          <w:color w:val="212121"/>
          <w:lang w:eastAsia="en-IN"/>
        </w:rPr>
        <w:t>the methods, if not it returns 401</w:t>
      </w:r>
      <w:r w:rsidRPr="00356F78">
        <w:rPr>
          <w:rFonts w:eastAsia="Times New Roman" w:cstheme="minorHAnsi"/>
          <w:color w:val="212121"/>
          <w:lang w:eastAsia="en-IN"/>
        </w:rPr>
        <w:t xml:space="preserve"> unauthorized http code.</w:t>
      </w:r>
    </w:p>
    <w:p w:rsidR="001B5A22" w:rsidRDefault="001B5A22" w:rsidP="001B5A22">
      <w:pPr>
        <w:shd w:val="clear" w:color="auto" w:fill="FFFFFF"/>
        <w:spacing w:after="0"/>
        <w:ind w:left="720"/>
        <w:rPr>
          <w:rFonts w:ascii="Arial" w:eastAsia="Times New Roman" w:hAnsi="Arial" w:cs="Arial"/>
          <w:color w:val="212121"/>
          <w:sz w:val="24"/>
          <w:szCs w:val="24"/>
          <w:lang w:eastAsia="en-IN"/>
        </w:rPr>
      </w:pPr>
    </w:p>
    <w:p w:rsidR="00356F78" w:rsidRPr="00824033" w:rsidRDefault="00356F78" w:rsidP="001B5A22">
      <w:pPr>
        <w:pStyle w:val="ListParagraph"/>
        <w:numPr>
          <w:ilvl w:val="0"/>
          <w:numId w:val="1"/>
        </w:numPr>
        <w:spacing w:after="0"/>
        <w:rPr>
          <w:rStyle w:val="Strong"/>
          <w:rFonts w:cstheme="minorHAnsi"/>
          <w:color w:val="212121"/>
          <w:sz w:val="24"/>
          <w:szCs w:val="24"/>
          <w:shd w:val="clear" w:color="auto" w:fill="FFFFFF"/>
        </w:rPr>
      </w:pPr>
      <w:r w:rsidRPr="00824033">
        <w:rPr>
          <w:rStyle w:val="Strong"/>
          <w:rFonts w:cstheme="minorHAnsi"/>
          <w:color w:val="212121"/>
          <w:sz w:val="24"/>
          <w:szCs w:val="24"/>
          <w:shd w:val="clear" w:color="auto" w:fill="FFFFFF"/>
        </w:rPr>
        <w:t>Validation</w:t>
      </w:r>
    </w:p>
    <w:p w:rsidR="00356F78" w:rsidRPr="009F242A" w:rsidRDefault="00356F78" w:rsidP="001B5A22">
      <w:pPr>
        <w:pStyle w:val="ListParagraph"/>
        <w:shd w:val="clear" w:color="auto" w:fill="FFFFFF"/>
        <w:spacing w:before="240" w:after="0"/>
        <w:rPr>
          <w:rFonts w:cstheme="minorHAnsi"/>
          <w:color w:val="212121"/>
          <w:shd w:val="clear" w:color="auto" w:fill="FFFFFF"/>
        </w:rPr>
      </w:pPr>
      <w:r w:rsidRPr="009F242A">
        <w:rPr>
          <w:rFonts w:cstheme="minorHAnsi"/>
          <w:color w:val="212121"/>
          <w:shd w:val="clear" w:color="auto" w:fill="FFFFFF"/>
        </w:rPr>
        <w:t>Validation is a very crucial part of Web API implementation. Regardless of what kind of Web API you are building, the bottom line is validating a request before processing it. The common thing I will do in validation is null checks, string checks and custom validation rules. Here, I'll explain about what will be the best way to validate the requests and how important it is.</w:t>
      </w:r>
    </w:p>
    <w:p w:rsidR="009F242A" w:rsidRDefault="002D7855" w:rsidP="001B5A22">
      <w:pPr>
        <w:pStyle w:val="ListParagraph"/>
        <w:shd w:val="clear" w:color="auto" w:fill="FFFFFF"/>
        <w:spacing w:before="240" w:after="0"/>
        <w:rPr>
          <w:rStyle w:val="Strong"/>
          <w:rFonts w:cstheme="minorHAnsi"/>
          <w:color w:val="212121"/>
          <w:shd w:val="clear" w:color="auto" w:fill="FFFFFF"/>
        </w:rPr>
      </w:pPr>
      <w:r w:rsidRPr="009F242A">
        <w:rPr>
          <w:rStyle w:val="Strong"/>
          <w:rFonts w:cstheme="minorHAnsi"/>
          <w:color w:val="212121"/>
          <w:shd w:val="clear" w:color="auto" w:fill="FFFFFF"/>
        </w:rPr>
        <w:t>Model Validation</w:t>
      </w:r>
    </w:p>
    <w:p w:rsidR="009F242A" w:rsidRPr="009F242A" w:rsidRDefault="002D7855" w:rsidP="001B5A22">
      <w:pPr>
        <w:pStyle w:val="ListParagraph"/>
        <w:shd w:val="clear" w:color="auto" w:fill="FFFFFF"/>
        <w:spacing w:after="0"/>
        <w:rPr>
          <w:rFonts w:cstheme="minorHAnsi"/>
          <w:b/>
          <w:bCs/>
          <w:color w:val="212121"/>
          <w:shd w:val="clear" w:color="auto" w:fill="FFFFFF"/>
        </w:rPr>
      </w:pPr>
      <w:r w:rsidRPr="009F242A">
        <w:rPr>
          <w:rFonts w:cstheme="minorHAnsi"/>
          <w:color w:val="212121"/>
        </w:rPr>
        <w:t>Model in MVC is basically a representation of our data structure. If you validate this data initially, then everything is good for processing. Web API has Model Binding and Model Validation support. The techniques given below will be used for the validation.</w:t>
      </w:r>
    </w:p>
    <w:p w:rsidR="002D7855" w:rsidRDefault="002D7855" w:rsidP="001B5A22">
      <w:pPr>
        <w:pStyle w:val="NormalWeb"/>
        <w:shd w:val="clear" w:color="auto" w:fill="FFFFFF"/>
        <w:spacing w:before="0" w:beforeAutospacing="0" w:after="0" w:afterAutospacing="0" w:line="276" w:lineRule="auto"/>
        <w:ind w:left="720"/>
        <w:rPr>
          <w:rFonts w:asciiTheme="minorHAnsi" w:hAnsiTheme="minorHAnsi" w:cstheme="minorHAnsi"/>
          <w:color w:val="212121"/>
          <w:sz w:val="22"/>
          <w:szCs w:val="22"/>
        </w:rPr>
      </w:pPr>
      <w:r w:rsidRPr="001B5A22">
        <w:rPr>
          <w:rFonts w:asciiTheme="minorHAnsi" w:hAnsiTheme="minorHAnsi" w:cstheme="minorHAnsi"/>
          <w:b/>
          <w:iCs/>
          <w:color w:val="212121"/>
          <w:sz w:val="22"/>
          <w:szCs w:val="22"/>
        </w:rPr>
        <w:t>Data annotation</w:t>
      </w:r>
      <w:r w:rsidRPr="002D7855">
        <w:rPr>
          <w:rFonts w:asciiTheme="minorHAnsi" w:hAnsiTheme="minorHAnsi" w:cstheme="minorHAnsi"/>
          <w:color w:val="212121"/>
          <w:sz w:val="22"/>
          <w:szCs w:val="22"/>
        </w:rPr>
        <w:br/>
        <w:t>Is a technique, which can be applied on a model class for an ASP.NET Web API Application to validate the data and handle validation errors. It provides a pretty easy way to enable </w:t>
      </w:r>
      <w:r w:rsidRPr="009F242A">
        <w:rPr>
          <w:rFonts w:asciiTheme="minorHAnsi" w:hAnsiTheme="minorHAnsi" w:cstheme="minorHAnsi"/>
          <w:i/>
          <w:iCs/>
          <w:color w:val="212121"/>
          <w:sz w:val="22"/>
          <w:szCs w:val="22"/>
        </w:rPr>
        <w:t>property-level validation logic</w:t>
      </w:r>
      <w:r w:rsidRPr="002D7855">
        <w:rPr>
          <w:rFonts w:asciiTheme="minorHAnsi" w:hAnsiTheme="minorHAnsi" w:cstheme="minorHAnsi"/>
          <w:color w:val="212121"/>
          <w:sz w:val="22"/>
          <w:szCs w:val="22"/>
        </w:rPr>
        <w:t> within your Model layer</w:t>
      </w:r>
    </w:p>
    <w:p w:rsidR="001B5A22" w:rsidRPr="009F242A" w:rsidRDefault="001B5A22" w:rsidP="001B5A22">
      <w:pPr>
        <w:pStyle w:val="NormalWeb"/>
        <w:shd w:val="clear" w:color="auto" w:fill="FFFFFF"/>
        <w:spacing w:before="0" w:beforeAutospacing="0" w:after="0" w:afterAutospacing="0" w:line="276" w:lineRule="auto"/>
        <w:ind w:left="720"/>
        <w:rPr>
          <w:rFonts w:asciiTheme="minorHAnsi" w:hAnsiTheme="minorHAnsi" w:cstheme="minorHAnsi"/>
          <w:color w:val="212121"/>
          <w:sz w:val="22"/>
          <w:szCs w:val="22"/>
        </w:rPr>
      </w:pPr>
    </w:p>
    <w:p w:rsidR="00613BF7" w:rsidRPr="00824033" w:rsidRDefault="00613BF7" w:rsidP="001B5A22">
      <w:pPr>
        <w:pStyle w:val="ListParagraph"/>
        <w:numPr>
          <w:ilvl w:val="0"/>
          <w:numId w:val="1"/>
        </w:numPr>
        <w:spacing w:after="0"/>
        <w:rPr>
          <w:rStyle w:val="Strong"/>
          <w:rFonts w:cstheme="minorHAnsi"/>
          <w:color w:val="212121"/>
          <w:sz w:val="24"/>
          <w:szCs w:val="24"/>
          <w:shd w:val="clear" w:color="auto" w:fill="FFFFFF"/>
        </w:rPr>
      </w:pPr>
      <w:r w:rsidRPr="00824033">
        <w:rPr>
          <w:rStyle w:val="Strong"/>
          <w:rFonts w:cstheme="minorHAnsi"/>
          <w:color w:val="212121"/>
          <w:sz w:val="24"/>
          <w:szCs w:val="24"/>
          <w:shd w:val="clear" w:color="auto" w:fill="FFFFFF"/>
        </w:rPr>
        <w:t>HTTP Status Codes</w:t>
      </w:r>
    </w:p>
    <w:p w:rsidR="00613BF7" w:rsidRPr="009F242A" w:rsidRDefault="00613BF7" w:rsidP="001B5A22">
      <w:pPr>
        <w:pStyle w:val="ListParagraph"/>
        <w:shd w:val="clear" w:color="auto" w:fill="FFFFFF"/>
        <w:spacing w:before="240" w:after="0"/>
        <w:rPr>
          <w:rFonts w:eastAsia="Times New Roman" w:cstheme="minorHAnsi"/>
          <w:color w:val="212121"/>
          <w:lang w:eastAsia="en-IN"/>
        </w:rPr>
      </w:pPr>
      <w:r w:rsidRPr="009F242A">
        <w:rPr>
          <w:rFonts w:eastAsia="Times New Roman" w:cstheme="minorHAnsi"/>
          <w:color w:val="212121"/>
          <w:lang w:eastAsia="en-IN"/>
        </w:rPr>
        <w:t>Use the standard HTTP status codes to return controller actions.</w:t>
      </w:r>
    </w:p>
    <w:p w:rsidR="009F242A" w:rsidRDefault="00613BF7" w:rsidP="001B5A22">
      <w:pPr>
        <w:pStyle w:val="ListParagraph"/>
        <w:shd w:val="clear" w:color="auto" w:fill="FFFFFF"/>
        <w:spacing w:before="240" w:after="0"/>
        <w:rPr>
          <w:rFonts w:eastAsia="Times New Roman" w:cstheme="minorHAnsi"/>
          <w:b/>
          <w:bCs/>
          <w:color w:val="212121"/>
          <w:lang w:eastAsia="en-IN"/>
        </w:rPr>
      </w:pPr>
      <w:r w:rsidRPr="009F242A">
        <w:rPr>
          <w:rFonts w:eastAsia="Times New Roman" w:cstheme="minorHAnsi"/>
          <w:b/>
          <w:bCs/>
          <w:color w:val="212121"/>
          <w:lang w:eastAsia="en-IN"/>
        </w:rPr>
        <w:t>Example:</w:t>
      </w:r>
    </w:p>
    <w:p w:rsidR="00613BF7" w:rsidRPr="009F242A" w:rsidRDefault="00613BF7" w:rsidP="001B5A22">
      <w:pPr>
        <w:pStyle w:val="ListParagraph"/>
        <w:shd w:val="clear" w:color="auto" w:fill="FFFFFF"/>
        <w:spacing w:before="240" w:after="0"/>
        <w:rPr>
          <w:rFonts w:cstheme="minorHAnsi"/>
          <w:color w:val="000000"/>
        </w:rPr>
      </w:pPr>
      <w:r w:rsidRPr="009F242A">
        <w:rPr>
          <w:rFonts w:eastAsia="Times New Roman" w:cstheme="minorHAnsi"/>
          <w:color w:val="212121"/>
          <w:lang w:eastAsia="en-IN"/>
        </w:rPr>
        <w:t>400 – Bad Request – The request was invalid or validation failed.</w:t>
      </w:r>
      <w:r w:rsidRPr="009F242A">
        <w:rPr>
          <w:rFonts w:eastAsia="Times New Roman" w:cstheme="minorHAnsi"/>
          <w:color w:val="212121"/>
          <w:lang w:eastAsia="en-IN"/>
        </w:rPr>
        <w:br/>
        <w:t>401 – Unauthorized – The request requires a user authentication.</w:t>
      </w:r>
      <w:r w:rsidRPr="009F242A">
        <w:rPr>
          <w:rFonts w:eastAsia="Times New Roman" w:cstheme="minorHAnsi"/>
          <w:color w:val="212121"/>
          <w:lang w:eastAsia="en-IN"/>
        </w:rPr>
        <w:br/>
        <w:t>500 – Internal Server Error - Some exception or error occurred in your action. So use 500 for failures.</w:t>
      </w:r>
      <w:r w:rsidRPr="009F242A">
        <w:rPr>
          <w:rFonts w:eastAsia="Times New Roman" w:cstheme="minorHAnsi"/>
          <w:color w:val="212121"/>
          <w:lang w:eastAsia="en-IN"/>
        </w:rPr>
        <w:br/>
        <w:t>200 – OK – Everything is good.</w:t>
      </w:r>
      <w:r w:rsidRPr="009F242A">
        <w:rPr>
          <w:rFonts w:eastAsia="Times New Roman" w:cstheme="minorHAnsi"/>
          <w:color w:val="212121"/>
          <w:lang w:eastAsia="en-IN"/>
        </w:rPr>
        <w:br/>
        <w:t>201 – OK – New resources has been created</w:t>
      </w:r>
    </w:p>
    <w:p w:rsidR="00613BF7" w:rsidRPr="009F242A" w:rsidRDefault="00613BF7" w:rsidP="001B5A22">
      <w:pPr>
        <w:pStyle w:val="Default"/>
        <w:spacing w:line="276" w:lineRule="auto"/>
        <w:ind w:firstLine="720"/>
        <w:rPr>
          <w:rFonts w:asciiTheme="minorHAnsi" w:eastAsia="Times New Roman" w:hAnsiTheme="minorHAnsi" w:cstheme="minorHAnsi"/>
          <w:color w:val="212121"/>
          <w:sz w:val="22"/>
          <w:szCs w:val="22"/>
          <w:lang w:eastAsia="en-IN"/>
        </w:rPr>
      </w:pPr>
      <w:r w:rsidRPr="009F242A">
        <w:rPr>
          <w:rFonts w:asciiTheme="minorHAnsi" w:eastAsia="Times New Roman" w:hAnsiTheme="minorHAnsi" w:cstheme="minorHAnsi"/>
          <w:color w:val="212121"/>
          <w:sz w:val="22"/>
          <w:szCs w:val="22"/>
          <w:lang w:eastAsia="en-IN"/>
        </w:rPr>
        <w:t xml:space="preserve">304 - Not Modified </w:t>
      </w:r>
    </w:p>
    <w:p w:rsidR="00613BF7" w:rsidRPr="009F242A" w:rsidRDefault="00613BF7" w:rsidP="001B5A22">
      <w:pPr>
        <w:pStyle w:val="Default"/>
        <w:spacing w:line="276" w:lineRule="auto"/>
        <w:ind w:firstLine="720"/>
        <w:rPr>
          <w:rFonts w:asciiTheme="minorHAnsi" w:eastAsia="Times New Roman" w:hAnsiTheme="minorHAnsi" w:cstheme="minorHAnsi"/>
          <w:color w:val="212121"/>
          <w:sz w:val="22"/>
          <w:szCs w:val="22"/>
          <w:lang w:eastAsia="en-IN"/>
        </w:rPr>
      </w:pPr>
      <w:r w:rsidRPr="009F242A">
        <w:rPr>
          <w:rFonts w:asciiTheme="minorHAnsi" w:eastAsia="Times New Roman" w:hAnsiTheme="minorHAnsi" w:cstheme="minorHAnsi"/>
          <w:color w:val="212121"/>
          <w:sz w:val="22"/>
          <w:szCs w:val="22"/>
          <w:lang w:eastAsia="en-IN"/>
        </w:rPr>
        <w:t xml:space="preserve">404 – Not Found </w:t>
      </w:r>
    </w:p>
    <w:p w:rsidR="00613BF7" w:rsidRPr="009F242A" w:rsidRDefault="00613BF7" w:rsidP="001B5A22">
      <w:pPr>
        <w:pStyle w:val="Default"/>
        <w:spacing w:line="276" w:lineRule="auto"/>
        <w:ind w:firstLine="720"/>
        <w:rPr>
          <w:rFonts w:asciiTheme="minorHAnsi" w:eastAsia="Times New Roman" w:hAnsiTheme="minorHAnsi" w:cstheme="minorHAnsi"/>
          <w:color w:val="212121"/>
          <w:sz w:val="22"/>
          <w:szCs w:val="22"/>
          <w:lang w:eastAsia="en-IN"/>
        </w:rPr>
      </w:pPr>
      <w:r w:rsidRPr="009F242A">
        <w:rPr>
          <w:rFonts w:asciiTheme="minorHAnsi" w:eastAsia="Times New Roman" w:hAnsiTheme="minorHAnsi" w:cstheme="minorHAnsi"/>
          <w:color w:val="212121"/>
          <w:sz w:val="22"/>
          <w:szCs w:val="22"/>
          <w:lang w:eastAsia="en-IN"/>
        </w:rPr>
        <w:t xml:space="preserve">401 - Unauthorized </w:t>
      </w:r>
    </w:p>
    <w:p w:rsidR="00613BF7" w:rsidRDefault="00613BF7" w:rsidP="001B5A22">
      <w:pPr>
        <w:pStyle w:val="Default"/>
        <w:spacing w:line="276" w:lineRule="auto"/>
        <w:ind w:firstLine="720"/>
        <w:rPr>
          <w:rFonts w:asciiTheme="minorHAnsi" w:eastAsia="Times New Roman" w:hAnsiTheme="minorHAnsi" w:cstheme="minorHAnsi"/>
          <w:color w:val="212121"/>
          <w:sz w:val="22"/>
          <w:szCs w:val="22"/>
          <w:lang w:eastAsia="en-IN"/>
        </w:rPr>
      </w:pPr>
      <w:r w:rsidRPr="009F242A">
        <w:rPr>
          <w:rFonts w:asciiTheme="minorHAnsi" w:eastAsia="Times New Roman" w:hAnsiTheme="minorHAnsi" w:cstheme="minorHAnsi"/>
          <w:color w:val="212121"/>
          <w:sz w:val="22"/>
          <w:szCs w:val="22"/>
          <w:lang w:eastAsia="en-IN"/>
        </w:rPr>
        <w:t xml:space="preserve">403 - Forbidden </w:t>
      </w:r>
    </w:p>
    <w:p w:rsidR="001B5A22" w:rsidRPr="009F242A" w:rsidRDefault="001B5A22" w:rsidP="001B5A22">
      <w:pPr>
        <w:pStyle w:val="Default"/>
        <w:spacing w:line="276" w:lineRule="auto"/>
        <w:ind w:firstLine="720"/>
        <w:rPr>
          <w:rFonts w:asciiTheme="minorHAnsi" w:eastAsia="Times New Roman" w:hAnsiTheme="minorHAnsi" w:cstheme="minorHAnsi"/>
          <w:color w:val="212121"/>
          <w:sz w:val="22"/>
          <w:szCs w:val="22"/>
          <w:lang w:eastAsia="en-IN"/>
        </w:rPr>
      </w:pPr>
    </w:p>
    <w:p w:rsidR="00613BF7" w:rsidRPr="00824033" w:rsidRDefault="007C465E" w:rsidP="001B5A22">
      <w:pPr>
        <w:pStyle w:val="ListParagraph"/>
        <w:numPr>
          <w:ilvl w:val="0"/>
          <w:numId w:val="1"/>
        </w:numPr>
        <w:spacing w:after="0"/>
        <w:rPr>
          <w:rStyle w:val="Strong"/>
          <w:rFonts w:cstheme="minorHAnsi"/>
          <w:color w:val="212121"/>
          <w:sz w:val="24"/>
          <w:szCs w:val="24"/>
          <w:shd w:val="clear" w:color="auto" w:fill="FFFFFF"/>
        </w:rPr>
      </w:pPr>
      <w:r w:rsidRPr="00824033">
        <w:rPr>
          <w:rStyle w:val="Strong"/>
          <w:rFonts w:cstheme="minorHAnsi"/>
          <w:color w:val="212121"/>
          <w:sz w:val="24"/>
          <w:szCs w:val="24"/>
          <w:shd w:val="clear" w:color="auto" w:fill="FFFFFF"/>
        </w:rPr>
        <w:t>Logging</w:t>
      </w:r>
    </w:p>
    <w:p w:rsidR="007C465E" w:rsidRPr="009F242A" w:rsidRDefault="007C465E" w:rsidP="001B5A22">
      <w:pPr>
        <w:pStyle w:val="Default"/>
        <w:spacing w:line="276" w:lineRule="auto"/>
        <w:ind w:left="720"/>
        <w:rPr>
          <w:rFonts w:asciiTheme="minorHAnsi" w:hAnsiTheme="minorHAnsi" w:cstheme="minorHAnsi"/>
          <w:color w:val="212121"/>
          <w:sz w:val="22"/>
          <w:szCs w:val="22"/>
          <w:shd w:val="clear" w:color="auto" w:fill="FFFFFF"/>
        </w:rPr>
      </w:pPr>
      <w:r w:rsidRPr="009F242A">
        <w:rPr>
          <w:rFonts w:asciiTheme="minorHAnsi" w:hAnsiTheme="minorHAnsi" w:cstheme="minorHAnsi"/>
          <w:color w:val="212121"/>
          <w:sz w:val="22"/>
          <w:szCs w:val="22"/>
          <w:shd w:val="clear" w:color="auto" w:fill="FFFFFF"/>
        </w:rPr>
        <w:t>In every project, we use logging concept to handle the exceptions and trace the applications and their flow. This is why logging and tracing play a very crucial role in application development.</w:t>
      </w:r>
    </w:p>
    <w:p w:rsidR="007C465E" w:rsidRDefault="007C465E" w:rsidP="001B5A22">
      <w:pPr>
        <w:pStyle w:val="Default"/>
        <w:spacing w:line="276" w:lineRule="auto"/>
        <w:ind w:left="720"/>
        <w:rPr>
          <w:rFonts w:asciiTheme="minorHAnsi" w:hAnsiTheme="minorHAnsi" w:cstheme="minorHAnsi"/>
          <w:color w:val="212121"/>
          <w:sz w:val="22"/>
          <w:szCs w:val="22"/>
          <w:shd w:val="clear" w:color="auto" w:fill="FFFFFF"/>
        </w:rPr>
      </w:pPr>
      <w:r w:rsidRPr="009F242A">
        <w:rPr>
          <w:rFonts w:asciiTheme="minorHAnsi" w:hAnsiTheme="minorHAnsi" w:cstheme="minorHAnsi"/>
          <w:color w:val="212121"/>
          <w:sz w:val="22"/>
          <w:szCs w:val="22"/>
          <w:shd w:val="clear" w:color="auto" w:fill="FFFFFF"/>
        </w:rPr>
        <w:t xml:space="preserve">Here, we can select which framework to use log4net, </w:t>
      </w:r>
      <w:proofErr w:type="spellStart"/>
      <w:r w:rsidRPr="009F242A">
        <w:rPr>
          <w:rFonts w:asciiTheme="minorHAnsi" w:hAnsiTheme="minorHAnsi" w:cstheme="minorHAnsi"/>
          <w:color w:val="212121"/>
          <w:sz w:val="22"/>
          <w:szCs w:val="22"/>
          <w:shd w:val="clear" w:color="auto" w:fill="FFFFFF"/>
        </w:rPr>
        <w:t>NLog</w:t>
      </w:r>
      <w:proofErr w:type="spellEnd"/>
      <w:r w:rsidRPr="009F242A">
        <w:rPr>
          <w:rFonts w:asciiTheme="minorHAnsi" w:hAnsiTheme="minorHAnsi" w:cstheme="minorHAnsi"/>
          <w:color w:val="212121"/>
          <w:sz w:val="22"/>
          <w:szCs w:val="22"/>
          <w:shd w:val="clear" w:color="auto" w:fill="FFFFFF"/>
        </w:rPr>
        <w:t>.</w:t>
      </w:r>
    </w:p>
    <w:p w:rsidR="001B5A22" w:rsidRPr="009F242A" w:rsidRDefault="001B5A22" w:rsidP="001B5A22">
      <w:pPr>
        <w:pStyle w:val="Default"/>
        <w:spacing w:line="276" w:lineRule="auto"/>
        <w:ind w:left="720"/>
        <w:rPr>
          <w:rFonts w:asciiTheme="minorHAnsi" w:hAnsiTheme="minorHAnsi" w:cstheme="minorHAnsi"/>
          <w:color w:val="212121"/>
          <w:sz w:val="22"/>
          <w:szCs w:val="22"/>
          <w:shd w:val="clear" w:color="auto" w:fill="FFFFFF"/>
        </w:rPr>
      </w:pPr>
    </w:p>
    <w:p w:rsidR="00E912A7" w:rsidRPr="00824033" w:rsidRDefault="00E912A7" w:rsidP="001B5A22">
      <w:pPr>
        <w:pStyle w:val="ListParagraph"/>
        <w:numPr>
          <w:ilvl w:val="0"/>
          <w:numId w:val="1"/>
        </w:numPr>
        <w:spacing w:after="0"/>
        <w:rPr>
          <w:rStyle w:val="Strong"/>
          <w:rFonts w:cstheme="minorHAnsi"/>
          <w:color w:val="212121"/>
          <w:sz w:val="24"/>
          <w:szCs w:val="24"/>
          <w:shd w:val="clear" w:color="auto" w:fill="FFFFFF"/>
        </w:rPr>
      </w:pPr>
      <w:r w:rsidRPr="00824033">
        <w:rPr>
          <w:rStyle w:val="Strong"/>
          <w:rFonts w:cstheme="minorHAnsi"/>
          <w:color w:val="212121"/>
          <w:sz w:val="24"/>
          <w:szCs w:val="24"/>
          <w:shd w:val="clear" w:color="auto" w:fill="FFFFFF"/>
        </w:rPr>
        <w:lastRenderedPageBreak/>
        <w:t>API Filter</w:t>
      </w:r>
    </w:p>
    <w:p w:rsidR="00E912A7" w:rsidRDefault="00E912A7" w:rsidP="001B5A22">
      <w:pPr>
        <w:pStyle w:val="Default"/>
        <w:spacing w:line="276" w:lineRule="auto"/>
        <w:ind w:left="720"/>
        <w:rPr>
          <w:rStyle w:val="Strong"/>
          <w:b w:val="0"/>
        </w:rPr>
      </w:pPr>
      <w:r w:rsidRPr="009F242A">
        <w:rPr>
          <w:rFonts w:asciiTheme="minorHAnsi" w:hAnsiTheme="minorHAnsi" w:cstheme="minorHAnsi"/>
          <w:color w:val="181717"/>
          <w:sz w:val="22"/>
          <w:szCs w:val="22"/>
          <w:shd w:val="clear" w:color="auto" w:fill="FFFFFF"/>
        </w:rPr>
        <w:t>Web API includes filters to add extra logic before or after action method executes. Filters can be used to provide cross-cutting features such as logging, exception handling, performance measurement, authentication and authorization.</w:t>
      </w:r>
    </w:p>
    <w:tbl>
      <w:tblPr>
        <w:tblStyle w:val="TableGrid"/>
        <w:tblW w:w="9135" w:type="dxa"/>
        <w:tblInd w:w="720" w:type="dxa"/>
        <w:tblLayout w:type="fixed"/>
        <w:tblLook w:val="04A0" w:firstRow="1" w:lastRow="0" w:firstColumn="1" w:lastColumn="0" w:noHBand="0" w:noVBand="1"/>
      </w:tblPr>
      <w:tblGrid>
        <w:gridCol w:w="1515"/>
        <w:gridCol w:w="1984"/>
        <w:gridCol w:w="2835"/>
        <w:gridCol w:w="2801"/>
      </w:tblGrid>
      <w:tr w:rsidR="009F242A" w:rsidTr="00355B7D">
        <w:tc>
          <w:tcPr>
            <w:tcW w:w="1515" w:type="dxa"/>
            <w:shd w:val="clear" w:color="auto" w:fill="8DB3E2" w:themeFill="text2" w:themeFillTint="66"/>
          </w:tcPr>
          <w:p w:rsidR="00E912A7" w:rsidRPr="00355B7D" w:rsidRDefault="004F486D" w:rsidP="001B5A22">
            <w:pPr>
              <w:pStyle w:val="Default"/>
              <w:spacing w:line="276" w:lineRule="auto"/>
              <w:rPr>
                <w:rStyle w:val="Strong"/>
              </w:rPr>
            </w:pPr>
            <w:r w:rsidRPr="00355B7D">
              <w:rPr>
                <w:rStyle w:val="Strong"/>
              </w:rPr>
              <w:t>Filter Type</w:t>
            </w:r>
          </w:p>
        </w:tc>
        <w:tc>
          <w:tcPr>
            <w:tcW w:w="1984" w:type="dxa"/>
            <w:shd w:val="clear" w:color="auto" w:fill="8DB3E2" w:themeFill="text2" w:themeFillTint="66"/>
          </w:tcPr>
          <w:p w:rsidR="00E912A7" w:rsidRPr="00355B7D" w:rsidRDefault="004F486D" w:rsidP="001B5A22">
            <w:pPr>
              <w:pStyle w:val="Default"/>
              <w:spacing w:line="276" w:lineRule="auto"/>
              <w:rPr>
                <w:rStyle w:val="Strong"/>
              </w:rPr>
            </w:pPr>
            <w:r w:rsidRPr="00355B7D">
              <w:rPr>
                <w:rStyle w:val="Strong"/>
              </w:rPr>
              <w:t>Interface</w:t>
            </w:r>
          </w:p>
        </w:tc>
        <w:tc>
          <w:tcPr>
            <w:tcW w:w="2835" w:type="dxa"/>
            <w:shd w:val="clear" w:color="auto" w:fill="8DB3E2" w:themeFill="text2" w:themeFillTint="66"/>
          </w:tcPr>
          <w:p w:rsidR="00E912A7" w:rsidRPr="00355B7D" w:rsidRDefault="004F486D" w:rsidP="001B5A22">
            <w:pPr>
              <w:pStyle w:val="Default"/>
              <w:spacing w:line="276" w:lineRule="auto"/>
              <w:rPr>
                <w:rStyle w:val="Strong"/>
              </w:rPr>
            </w:pPr>
            <w:r w:rsidRPr="00355B7D">
              <w:rPr>
                <w:rStyle w:val="Strong"/>
              </w:rPr>
              <w:t>Class</w:t>
            </w:r>
          </w:p>
        </w:tc>
        <w:tc>
          <w:tcPr>
            <w:tcW w:w="2801" w:type="dxa"/>
            <w:shd w:val="clear" w:color="auto" w:fill="8DB3E2" w:themeFill="text2" w:themeFillTint="66"/>
          </w:tcPr>
          <w:p w:rsidR="00E912A7" w:rsidRPr="00355B7D" w:rsidRDefault="004F486D" w:rsidP="001B5A22">
            <w:pPr>
              <w:pStyle w:val="Default"/>
              <w:spacing w:line="276" w:lineRule="auto"/>
              <w:rPr>
                <w:rStyle w:val="Strong"/>
              </w:rPr>
            </w:pPr>
            <w:r w:rsidRPr="00355B7D">
              <w:rPr>
                <w:rStyle w:val="Strong"/>
              </w:rPr>
              <w:t>Description</w:t>
            </w:r>
          </w:p>
        </w:tc>
      </w:tr>
      <w:tr w:rsidR="001B5A22" w:rsidTr="00355B7D">
        <w:tc>
          <w:tcPr>
            <w:tcW w:w="1515" w:type="dxa"/>
          </w:tcPr>
          <w:p w:rsidR="00E912A7" w:rsidRPr="00355B7D" w:rsidRDefault="004F486D" w:rsidP="001B5A22">
            <w:pPr>
              <w:pStyle w:val="Default"/>
              <w:spacing w:line="276" w:lineRule="auto"/>
              <w:rPr>
                <w:rStyle w:val="Strong"/>
                <w:rFonts w:asciiTheme="minorHAnsi" w:hAnsiTheme="minorHAnsi" w:cstheme="minorHAnsi"/>
                <w:b w:val="0"/>
                <w:color w:val="auto"/>
                <w:sz w:val="22"/>
                <w:szCs w:val="22"/>
              </w:rPr>
            </w:pPr>
            <w:r w:rsidRPr="00355B7D">
              <w:rPr>
                <w:rStyle w:val="Strong"/>
                <w:rFonts w:asciiTheme="minorHAnsi" w:hAnsiTheme="minorHAnsi" w:cstheme="minorHAnsi"/>
                <w:b w:val="0"/>
                <w:color w:val="auto"/>
                <w:sz w:val="22"/>
                <w:szCs w:val="22"/>
              </w:rPr>
              <w:t>Action Filter</w:t>
            </w:r>
          </w:p>
        </w:tc>
        <w:tc>
          <w:tcPr>
            <w:tcW w:w="1984" w:type="dxa"/>
          </w:tcPr>
          <w:p w:rsidR="00E912A7" w:rsidRPr="00355B7D" w:rsidRDefault="004F486D" w:rsidP="001B5A22">
            <w:pPr>
              <w:pStyle w:val="Default"/>
              <w:spacing w:line="276" w:lineRule="auto"/>
              <w:rPr>
                <w:rStyle w:val="Strong"/>
                <w:rFonts w:asciiTheme="minorHAnsi" w:hAnsiTheme="minorHAnsi" w:cstheme="minorHAnsi"/>
                <w:b w:val="0"/>
                <w:color w:val="auto"/>
                <w:sz w:val="22"/>
                <w:szCs w:val="22"/>
              </w:rPr>
            </w:pPr>
            <w:proofErr w:type="spellStart"/>
            <w:r w:rsidRPr="00355B7D">
              <w:rPr>
                <w:rFonts w:asciiTheme="minorHAnsi" w:hAnsiTheme="minorHAnsi" w:cstheme="minorHAnsi"/>
                <w:color w:val="auto"/>
                <w:sz w:val="22"/>
                <w:szCs w:val="22"/>
                <w:shd w:val="clear" w:color="auto" w:fill="F9F9F9"/>
              </w:rPr>
              <w:t>IActionFilter</w:t>
            </w:r>
            <w:proofErr w:type="spellEnd"/>
          </w:p>
        </w:tc>
        <w:tc>
          <w:tcPr>
            <w:tcW w:w="2835" w:type="dxa"/>
          </w:tcPr>
          <w:p w:rsidR="00E912A7" w:rsidRPr="00355B7D" w:rsidRDefault="004F486D" w:rsidP="001B5A22">
            <w:pPr>
              <w:pStyle w:val="Default"/>
              <w:spacing w:line="276" w:lineRule="auto"/>
              <w:rPr>
                <w:rStyle w:val="Strong"/>
                <w:rFonts w:asciiTheme="minorHAnsi" w:hAnsiTheme="minorHAnsi" w:cstheme="minorHAnsi"/>
                <w:b w:val="0"/>
                <w:color w:val="auto"/>
                <w:sz w:val="22"/>
                <w:szCs w:val="22"/>
              </w:rPr>
            </w:pPr>
            <w:proofErr w:type="spellStart"/>
            <w:r w:rsidRPr="00355B7D">
              <w:rPr>
                <w:rFonts w:asciiTheme="minorHAnsi" w:hAnsiTheme="minorHAnsi" w:cstheme="minorHAnsi"/>
                <w:color w:val="auto"/>
                <w:sz w:val="22"/>
                <w:szCs w:val="22"/>
                <w:shd w:val="clear" w:color="auto" w:fill="F9F9F9"/>
              </w:rPr>
              <w:t>ActionFilterAttribute</w:t>
            </w:r>
            <w:proofErr w:type="spellEnd"/>
          </w:p>
        </w:tc>
        <w:tc>
          <w:tcPr>
            <w:tcW w:w="2801" w:type="dxa"/>
          </w:tcPr>
          <w:p w:rsidR="00E912A7" w:rsidRPr="00355B7D" w:rsidRDefault="004F486D" w:rsidP="001B5A22">
            <w:pPr>
              <w:pStyle w:val="Default"/>
              <w:spacing w:line="276" w:lineRule="auto"/>
              <w:rPr>
                <w:rStyle w:val="Strong"/>
                <w:rFonts w:asciiTheme="minorHAnsi" w:hAnsiTheme="minorHAnsi" w:cstheme="minorHAnsi"/>
                <w:b w:val="0"/>
                <w:color w:val="auto"/>
                <w:sz w:val="22"/>
                <w:szCs w:val="22"/>
              </w:rPr>
            </w:pPr>
            <w:r w:rsidRPr="00355B7D">
              <w:rPr>
                <w:rFonts w:asciiTheme="minorHAnsi" w:hAnsiTheme="minorHAnsi" w:cstheme="minorHAnsi"/>
                <w:color w:val="auto"/>
                <w:sz w:val="22"/>
                <w:szCs w:val="22"/>
                <w:shd w:val="clear" w:color="auto" w:fill="F9F9F9"/>
              </w:rPr>
              <w:t>Used to add extra logic before or after action methods execute.</w:t>
            </w:r>
          </w:p>
        </w:tc>
      </w:tr>
      <w:tr w:rsidR="001B5A22" w:rsidTr="00355B7D">
        <w:tc>
          <w:tcPr>
            <w:tcW w:w="1515" w:type="dxa"/>
          </w:tcPr>
          <w:p w:rsidR="00E912A7" w:rsidRPr="00355B7D" w:rsidRDefault="004F486D" w:rsidP="001B5A22">
            <w:pPr>
              <w:pStyle w:val="Default"/>
              <w:spacing w:line="276" w:lineRule="auto"/>
              <w:rPr>
                <w:rStyle w:val="Strong"/>
                <w:rFonts w:asciiTheme="minorHAnsi" w:hAnsiTheme="minorHAnsi" w:cstheme="minorHAnsi"/>
                <w:b w:val="0"/>
                <w:color w:val="auto"/>
                <w:sz w:val="22"/>
                <w:szCs w:val="22"/>
              </w:rPr>
            </w:pPr>
            <w:r w:rsidRPr="00355B7D">
              <w:rPr>
                <w:rFonts w:asciiTheme="minorHAnsi" w:hAnsiTheme="minorHAnsi" w:cstheme="minorHAnsi"/>
                <w:color w:val="auto"/>
                <w:sz w:val="22"/>
                <w:szCs w:val="22"/>
                <w:shd w:val="clear" w:color="auto" w:fill="F9F9F9"/>
              </w:rPr>
              <w:t>Authorization Filter</w:t>
            </w:r>
          </w:p>
        </w:tc>
        <w:tc>
          <w:tcPr>
            <w:tcW w:w="1984" w:type="dxa"/>
          </w:tcPr>
          <w:p w:rsidR="00E912A7" w:rsidRPr="00355B7D" w:rsidRDefault="004F486D" w:rsidP="001B5A22">
            <w:pPr>
              <w:pStyle w:val="Default"/>
              <w:spacing w:line="276" w:lineRule="auto"/>
              <w:rPr>
                <w:rStyle w:val="Strong"/>
                <w:rFonts w:asciiTheme="minorHAnsi" w:hAnsiTheme="minorHAnsi" w:cstheme="minorHAnsi"/>
                <w:b w:val="0"/>
                <w:color w:val="auto"/>
                <w:sz w:val="22"/>
                <w:szCs w:val="22"/>
              </w:rPr>
            </w:pPr>
            <w:proofErr w:type="spellStart"/>
            <w:r w:rsidRPr="00355B7D">
              <w:rPr>
                <w:rFonts w:asciiTheme="minorHAnsi" w:hAnsiTheme="minorHAnsi" w:cstheme="minorHAnsi"/>
                <w:color w:val="auto"/>
                <w:sz w:val="22"/>
                <w:szCs w:val="22"/>
                <w:shd w:val="clear" w:color="auto" w:fill="F9F9F9"/>
              </w:rPr>
              <w:t>IAuthorizationFilter</w:t>
            </w:r>
            <w:proofErr w:type="spellEnd"/>
          </w:p>
        </w:tc>
        <w:tc>
          <w:tcPr>
            <w:tcW w:w="2835" w:type="dxa"/>
          </w:tcPr>
          <w:p w:rsidR="00E912A7" w:rsidRPr="00355B7D" w:rsidRDefault="004F486D" w:rsidP="001B5A22">
            <w:pPr>
              <w:pStyle w:val="Default"/>
              <w:spacing w:line="276" w:lineRule="auto"/>
              <w:rPr>
                <w:rStyle w:val="Strong"/>
                <w:rFonts w:asciiTheme="minorHAnsi" w:hAnsiTheme="minorHAnsi" w:cstheme="minorHAnsi"/>
                <w:b w:val="0"/>
                <w:color w:val="auto"/>
                <w:sz w:val="22"/>
                <w:szCs w:val="22"/>
              </w:rPr>
            </w:pPr>
            <w:proofErr w:type="spellStart"/>
            <w:r w:rsidRPr="00355B7D">
              <w:rPr>
                <w:rFonts w:asciiTheme="minorHAnsi" w:hAnsiTheme="minorHAnsi" w:cstheme="minorHAnsi"/>
                <w:color w:val="auto"/>
                <w:sz w:val="22"/>
                <w:szCs w:val="22"/>
                <w:shd w:val="clear" w:color="auto" w:fill="F9F9F9"/>
              </w:rPr>
              <w:t>AuthorizationFilterAttribute</w:t>
            </w:r>
            <w:proofErr w:type="spellEnd"/>
          </w:p>
        </w:tc>
        <w:tc>
          <w:tcPr>
            <w:tcW w:w="2801" w:type="dxa"/>
          </w:tcPr>
          <w:p w:rsidR="00E912A7" w:rsidRPr="00355B7D" w:rsidRDefault="004F486D" w:rsidP="001B5A22">
            <w:pPr>
              <w:pStyle w:val="Default"/>
              <w:spacing w:line="276" w:lineRule="auto"/>
              <w:rPr>
                <w:rStyle w:val="Strong"/>
                <w:rFonts w:asciiTheme="minorHAnsi" w:hAnsiTheme="minorHAnsi" w:cstheme="minorHAnsi"/>
                <w:b w:val="0"/>
                <w:color w:val="auto"/>
                <w:sz w:val="22"/>
                <w:szCs w:val="22"/>
              </w:rPr>
            </w:pPr>
            <w:r w:rsidRPr="00355B7D">
              <w:rPr>
                <w:rFonts w:asciiTheme="minorHAnsi" w:hAnsiTheme="minorHAnsi" w:cstheme="minorHAnsi"/>
                <w:color w:val="auto"/>
                <w:sz w:val="22"/>
                <w:szCs w:val="22"/>
                <w:shd w:val="clear" w:color="auto" w:fill="F9F9F9"/>
              </w:rPr>
              <w:t>Used to restrict access to action methods to specific users or groups.</w:t>
            </w:r>
          </w:p>
        </w:tc>
      </w:tr>
      <w:tr w:rsidR="001B5A22" w:rsidTr="00355B7D">
        <w:tc>
          <w:tcPr>
            <w:tcW w:w="1515" w:type="dxa"/>
          </w:tcPr>
          <w:p w:rsidR="00E912A7" w:rsidRPr="00355B7D" w:rsidRDefault="004F486D" w:rsidP="001B5A22">
            <w:pPr>
              <w:pStyle w:val="Default"/>
              <w:spacing w:line="276" w:lineRule="auto"/>
              <w:rPr>
                <w:rStyle w:val="Strong"/>
                <w:rFonts w:asciiTheme="minorHAnsi" w:hAnsiTheme="minorHAnsi" w:cstheme="minorHAnsi"/>
                <w:b w:val="0"/>
                <w:color w:val="auto"/>
                <w:sz w:val="22"/>
                <w:szCs w:val="22"/>
              </w:rPr>
            </w:pPr>
            <w:r w:rsidRPr="00355B7D">
              <w:rPr>
                <w:rFonts w:asciiTheme="minorHAnsi" w:hAnsiTheme="minorHAnsi" w:cstheme="minorHAnsi"/>
                <w:color w:val="auto"/>
                <w:sz w:val="22"/>
                <w:szCs w:val="22"/>
                <w:shd w:val="clear" w:color="auto" w:fill="FFFFFF"/>
              </w:rPr>
              <w:t>Exception Filter</w:t>
            </w:r>
          </w:p>
        </w:tc>
        <w:tc>
          <w:tcPr>
            <w:tcW w:w="1984" w:type="dxa"/>
          </w:tcPr>
          <w:p w:rsidR="00E912A7" w:rsidRPr="00355B7D" w:rsidRDefault="004F486D" w:rsidP="001B5A22">
            <w:pPr>
              <w:pStyle w:val="Default"/>
              <w:spacing w:line="276" w:lineRule="auto"/>
              <w:rPr>
                <w:rStyle w:val="Strong"/>
                <w:rFonts w:asciiTheme="minorHAnsi" w:hAnsiTheme="minorHAnsi" w:cstheme="minorHAnsi"/>
                <w:b w:val="0"/>
                <w:color w:val="auto"/>
                <w:sz w:val="22"/>
                <w:szCs w:val="22"/>
              </w:rPr>
            </w:pPr>
            <w:proofErr w:type="spellStart"/>
            <w:r w:rsidRPr="00355B7D">
              <w:rPr>
                <w:rFonts w:asciiTheme="minorHAnsi" w:hAnsiTheme="minorHAnsi" w:cstheme="minorHAnsi"/>
                <w:color w:val="auto"/>
                <w:sz w:val="22"/>
                <w:szCs w:val="22"/>
                <w:shd w:val="clear" w:color="auto" w:fill="FFFFFF"/>
              </w:rPr>
              <w:t>IExceptionFilter</w:t>
            </w:r>
            <w:proofErr w:type="spellEnd"/>
          </w:p>
        </w:tc>
        <w:tc>
          <w:tcPr>
            <w:tcW w:w="2835" w:type="dxa"/>
          </w:tcPr>
          <w:p w:rsidR="00E912A7" w:rsidRPr="00355B7D" w:rsidRDefault="004F486D" w:rsidP="001B5A22">
            <w:pPr>
              <w:pStyle w:val="Default"/>
              <w:spacing w:line="276" w:lineRule="auto"/>
              <w:rPr>
                <w:rStyle w:val="Strong"/>
                <w:rFonts w:asciiTheme="minorHAnsi" w:hAnsiTheme="minorHAnsi" w:cstheme="minorHAnsi"/>
                <w:b w:val="0"/>
                <w:color w:val="auto"/>
                <w:sz w:val="22"/>
                <w:szCs w:val="22"/>
              </w:rPr>
            </w:pPr>
            <w:proofErr w:type="spellStart"/>
            <w:r w:rsidRPr="00355B7D">
              <w:rPr>
                <w:rFonts w:asciiTheme="minorHAnsi" w:hAnsiTheme="minorHAnsi" w:cstheme="minorHAnsi"/>
                <w:color w:val="auto"/>
                <w:sz w:val="22"/>
                <w:szCs w:val="22"/>
                <w:shd w:val="clear" w:color="auto" w:fill="FFFFFF"/>
              </w:rPr>
              <w:t>ExceptionFilterAttribute</w:t>
            </w:r>
            <w:proofErr w:type="spellEnd"/>
          </w:p>
        </w:tc>
        <w:tc>
          <w:tcPr>
            <w:tcW w:w="2801" w:type="dxa"/>
          </w:tcPr>
          <w:p w:rsidR="00E912A7" w:rsidRPr="00355B7D" w:rsidRDefault="004F486D" w:rsidP="001B5A22">
            <w:pPr>
              <w:pStyle w:val="Default"/>
              <w:spacing w:line="276" w:lineRule="auto"/>
              <w:rPr>
                <w:rStyle w:val="Strong"/>
                <w:rFonts w:asciiTheme="minorHAnsi" w:hAnsiTheme="minorHAnsi" w:cstheme="minorHAnsi"/>
                <w:b w:val="0"/>
                <w:color w:val="auto"/>
                <w:sz w:val="22"/>
                <w:szCs w:val="22"/>
              </w:rPr>
            </w:pPr>
            <w:r w:rsidRPr="00355B7D">
              <w:rPr>
                <w:rFonts w:asciiTheme="minorHAnsi" w:hAnsiTheme="minorHAnsi" w:cstheme="minorHAnsi"/>
                <w:color w:val="auto"/>
                <w:sz w:val="22"/>
                <w:szCs w:val="22"/>
                <w:shd w:val="clear" w:color="auto" w:fill="FFFFFF"/>
              </w:rPr>
              <w:t>Used to handle all unhandled exception in Web API.</w:t>
            </w:r>
          </w:p>
        </w:tc>
      </w:tr>
    </w:tbl>
    <w:p w:rsidR="00E912A7" w:rsidRDefault="00E912A7" w:rsidP="001B5A22">
      <w:pPr>
        <w:pStyle w:val="Default"/>
        <w:spacing w:line="276" w:lineRule="auto"/>
        <w:ind w:left="720"/>
        <w:rPr>
          <w:rStyle w:val="Strong"/>
          <w:b w:val="0"/>
        </w:rPr>
      </w:pPr>
    </w:p>
    <w:p w:rsidR="004F486D" w:rsidRPr="00824033" w:rsidRDefault="00E912A7" w:rsidP="001B5A22">
      <w:pPr>
        <w:pStyle w:val="ListParagraph"/>
        <w:numPr>
          <w:ilvl w:val="0"/>
          <w:numId w:val="1"/>
        </w:numPr>
        <w:spacing w:after="0"/>
        <w:rPr>
          <w:rStyle w:val="Strong"/>
          <w:rFonts w:cstheme="minorHAnsi"/>
          <w:color w:val="212121"/>
          <w:sz w:val="24"/>
          <w:szCs w:val="24"/>
          <w:shd w:val="clear" w:color="auto" w:fill="FFFFFF"/>
        </w:rPr>
      </w:pPr>
      <w:r w:rsidRPr="00824033">
        <w:rPr>
          <w:rStyle w:val="Strong"/>
          <w:rFonts w:cstheme="minorHAnsi"/>
          <w:color w:val="212121"/>
          <w:sz w:val="24"/>
          <w:szCs w:val="24"/>
          <w:shd w:val="clear" w:color="auto" w:fill="FFFFFF"/>
        </w:rPr>
        <w:t xml:space="preserve"> </w:t>
      </w:r>
      <w:proofErr w:type="spellStart"/>
      <w:r w:rsidR="004F486D" w:rsidRPr="00824033">
        <w:rPr>
          <w:rStyle w:val="Strong"/>
          <w:rFonts w:cstheme="minorHAnsi"/>
          <w:color w:val="212121"/>
          <w:sz w:val="24"/>
          <w:szCs w:val="24"/>
          <w:shd w:val="clear" w:color="auto" w:fill="FFFFFF"/>
        </w:rPr>
        <w:t>NuGet</w:t>
      </w:r>
      <w:proofErr w:type="spellEnd"/>
      <w:r w:rsidR="004F486D" w:rsidRPr="00824033">
        <w:rPr>
          <w:rStyle w:val="Strong"/>
          <w:rFonts w:cstheme="minorHAnsi"/>
          <w:color w:val="212121"/>
          <w:sz w:val="24"/>
          <w:szCs w:val="24"/>
          <w:shd w:val="clear" w:color="auto" w:fill="FFFFFF"/>
        </w:rPr>
        <w:t xml:space="preserve"> packages</w:t>
      </w:r>
    </w:p>
    <w:p w:rsidR="001B5A22" w:rsidRPr="00061B42" w:rsidRDefault="004F486D" w:rsidP="00061B42">
      <w:pPr>
        <w:pStyle w:val="Default"/>
        <w:spacing w:line="276" w:lineRule="auto"/>
        <w:ind w:left="720"/>
        <w:rPr>
          <w:rFonts w:asciiTheme="minorHAnsi" w:hAnsiTheme="minorHAnsi" w:cstheme="minorHAnsi"/>
          <w:bCs/>
          <w:sz w:val="22"/>
          <w:szCs w:val="22"/>
        </w:rPr>
      </w:pPr>
      <w:r w:rsidRPr="009F242A">
        <w:rPr>
          <w:rStyle w:val="Strong"/>
          <w:rFonts w:asciiTheme="minorHAnsi" w:hAnsiTheme="minorHAnsi" w:cstheme="minorHAnsi"/>
          <w:b w:val="0"/>
          <w:sz w:val="22"/>
          <w:szCs w:val="22"/>
        </w:rPr>
        <w:t xml:space="preserve">Removed unused packages like Roslyn, </w:t>
      </w:r>
      <w:proofErr w:type="spellStart"/>
      <w:r w:rsidRPr="009F242A">
        <w:rPr>
          <w:rStyle w:val="Strong"/>
          <w:rFonts w:asciiTheme="minorHAnsi" w:hAnsiTheme="minorHAnsi" w:cstheme="minorHAnsi"/>
          <w:b w:val="0"/>
          <w:sz w:val="22"/>
          <w:szCs w:val="22"/>
        </w:rPr>
        <w:t>CodeDom</w:t>
      </w:r>
      <w:proofErr w:type="spellEnd"/>
      <w:r w:rsidRPr="009F242A">
        <w:rPr>
          <w:rStyle w:val="Strong"/>
          <w:rFonts w:asciiTheme="minorHAnsi" w:hAnsiTheme="minorHAnsi" w:cstheme="minorHAnsi"/>
          <w:b w:val="0"/>
          <w:sz w:val="22"/>
          <w:szCs w:val="22"/>
        </w:rPr>
        <w:t xml:space="preserve"> </w:t>
      </w:r>
      <w:proofErr w:type="spellStart"/>
      <w:r w:rsidRPr="009F242A">
        <w:rPr>
          <w:rStyle w:val="Strong"/>
          <w:rFonts w:asciiTheme="minorHAnsi" w:hAnsiTheme="minorHAnsi" w:cstheme="minorHAnsi"/>
          <w:b w:val="0"/>
          <w:sz w:val="22"/>
          <w:szCs w:val="22"/>
        </w:rPr>
        <w:t>etc</w:t>
      </w:r>
      <w:proofErr w:type="spellEnd"/>
    </w:p>
    <w:sectPr w:rsidR="001B5A22" w:rsidRPr="00061B42" w:rsidSect="005A1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F20C6"/>
    <w:multiLevelType w:val="multilevel"/>
    <w:tmpl w:val="0E22A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37085"/>
    <w:multiLevelType w:val="multilevel"/>
    <w:tmpl w:val="D298AB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55A67B56"/>
    <w:multiLevelType w:val="hybridMultilevel"/>
    <w:tmpl w:val="81CAB18C"/>
    <w:lvl w:ilvl="0" w:tplc="7F9610D0">
      <w:start w:val="1"/>
      <w:numFmt w:val="decimal"/>
      <w:lvlText w:val="%1."/>
      <w:lvlJc w:val="left"/>
      <w:pPr>
        <w:ind w:left="720" w:hanging="360"/>
      </w:pPr>
      <w:rPr>
        <w:rFonts w:ascii="Arial" w:hAnsi="Arial" w:cs="Arial" w:hint="default"/>
        <w:color w:val="21212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0A77467"/>
    <w:multiLevelType w:val="hybridMultilevel"/>
    <w:tmpl w:val="C12C6EBE"/>
    <w:lvl w:ilvl="0" w:tplc="60980034">
      <w:start w:val="1"/>
      <w:numFmt w:val="decimal"/>
      <w:lvlText w:val="%1."/>
      <w:lvlJc w:val="left"/>
      <w:pPr>
        <w:ind w:left="720" w:hanging="360"/>
      </w:pPr>
      <w:rPr>
        <w:rFonts w:asciiTheme="minorHAnsi" w:hAnsiTheme="minorHAnsi" w:cstheme="minorHAnsi" w:hint="default"/>
        <w:color w:val="212121"/>
      </w:rPr>
    </w:lvl>
    <w:lvl w:ilvl="1" w:tplc="D746427E">
      <w:start w:val="1"/>
      <w:numFmt w:val="lowerLetter"/>
      <w:lvlText w:val="%2."/>
      <w:lvlJc w:val="left"/>
      <w:pPr>
        <w:ind w:left="1440" w:hanging="360"/>
      </w:pPr>
      <w:rPr>
        <w:b/>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2"/>
  </w:compat>
  <w:rsids>
    <w:rsidRoot w:val="00D4389C"/>
    <w:rsid w:val="00061B42"/>
    <w:rsid w:val="001B5A22"/>
    <w:rsid w:val="002D7855"/>
    <w:rsid w:val="00355B7D"/>
    <w:rsid w:val="00356F78"/>
    <w:rsid w:val="003E7639"/>
    <w:rsid w:val="004F486D"/>
    <w:rsid w:val="005A108F"/>
    <w:rsid w:val="00613BF7"/>
    <w:rsid w:val="006E1D55"/>
    <w:rsid w:val="007C14DF"/>
    <w:rsid w:val="007C465E"/>
    <w:rsid w:val="00824033"/>
    <w:rsid w:val="008722E5"/>
    <w:rsid w:val="008D49D4"/>
    <w:rsid w:val="009F242A"/>
    <w:rsid w:val="00D4389C"/>
    <w:rsid w:val="00DE0361"/>
    <w:rsid w:val="00E70CE8"/>
    <w:rsid w:val="00E912A7"/>
    <w:rsid w:val="00EB4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050CA3-538F-472B-85E8-DC989A1ED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108F"/>
  </w:style>
  <w:style w:type="paragraph" w:styleId="Heading1">
    <w:name w:val="heading 1"/>
    <w:basedOn w:val="Normal"/>
    <w:link w:val="Heading1Char"/>
    <w:uiPriority w:val="9"/>
    <w:qFormat/>
    <w:rsid w:val="00D438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89C"/>
    <w:rPr>
      <w:rFonts w:ascii="Times New Roman" w:eastAsia="Times New Roman" w:hAnsi="Times New Roman" w:cs="Times New Roman"/>
      <w:b/>
      <w:bCs/>
      <w:kern w:val="36"/>
      <w:sz w:val="48"/>
      <w:szCs w:val="48"/>
      <w:lang w:eastAsia="en-IN"/>
    </w:rPr>
  </w:style>
  <w:style w:type="paragraph" w:styleId="Title">
    <w:name w:val="Title"/>
    <w:basedOn w:val="Normal"/>
    <w:next w:val="Normal"/>
    <w:link w:val="TitleChar"/>
    <w:uiPriority w:val="10"/>
    <w:qFormat/>
    <w:rsid w:val="00D4389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4389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3E7639"/>
    <w:pPr>
      <w:ind w:left="720"/>
      <w:contextualSpacing/>
    </w:pPr>
  </w:style>
  <w:style w:type="character" w:styleId="Strong">
    <w:name w:val="Strong"/>
    <w:basedOn w:val="DefaultParagraphFont"/>
    <w:uiPriority w:val="22"/>
    <w:qFormat/>
    <w:rsid w:val="003E7639"/>
    <w:rPr>
      <w:b/>
      <w:bCs/>
    </w:rPr>
  </w:style>
  <w:style w:type="paragraph" w:styleId="NormalWeb">
    <w:name w:val="Normal (Web)"/>
    <w:basedOn w:val="Normal"/>
    <w:uiPriority w:val="99"/>
    <w:unhideWhenUsed/>
    <w:rsid w:val="003E7639"/>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3E76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List-Accent11">
    <w:name w:val="Light List - Accent 11"/>
    <w:basedOn w:val="TableNormal"/>
    <w:uiPriority w:val="61"/>
    <w:rsid w:val="008722E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western">
    <w:name w:val="western"/>
    <w:basedOn w:val="Normal"/>
    <w:rsid w:val="00356F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56F78"/>
    <w:rPr>
      <w:color w:val="0000FF"/>
      <w:u w:val="single"/>
    </w:rPr>
  </w:style>
  <w:style w:type="character" w:styleId="Emphasis">
    <w:name w:val="Emphasis"/>
    <w:basedOn w:val="DefaultParagraphFont"/>
    <w:uiPriority w:val="20"/>
    <w:qFormat/>
    <w:rsid w:val="002D7855"/>
    <w:rPr>
      <w:i/>
      <w:iCs/>
    </w:rPr>
  </w:style>
  <w:style w:type="paragraph" w:customStyle="1" w:styleId="Default">
    <w:name w:val="Default"/>
    <w:rsid w:val="00613BF7"/>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8814">
      <w:bodyDiv w:val="1"/>
      <w:marLeft w:val="0"/>
      <w:marRight w:val="0"/>
      <w:marTop w:val="0"/>
      <w:marBottom w:val="0"/>
      <w:divBdr>
        <w:top w:val="none" w:sz="0" w:space="0" w:color="auto"/>
        <w:left w:val="none" w:sz="0" w:space="0" w:color="auto"/>
        <w:bottom w:val="none" w:sz="0" w:space="0" w:color="auto"/>
        <w:right w:val="none" w:sz="0" w:space="0" w:color="auto"/>
      </w:divBdr>
    </w:div>
    <w:div w:id="139468083">
      <w:bodyDiv w:val="1"/>
      <w:marLeft w:val="0"/>
      <w:marRight w:val="0"/>
      <w:marTop w:val="0"/>
      <w:marBottom w:val="0"/>
      <w:divBdr>
        <w:top w:val="none" w:sz="0" w:space="0" w:color="auto"/>
        <w:left w:val="none" w:sz="0" w:space="0" w:color="auto"/>
        <w:bottom w:val="none" w:sz="0" w:space="0" w:color="auto"/>
        <w:right w:val="none" w:sz="0" w:space="0" w:color="auto"/>
      </w:divBdr>
      <w:divsChild>
        <w:div w:id="1092971890">
          <w:blockQuote w:val="1"/>
          <w:marLeft w:val="600"/>
          <w:marRight w:val="0"/>
          <w:marTop w:val="0"/>
          <w:marBottom w:val="0"/>
          <w:divBdr>
            <w:top w:val="none" w:sz="0" w:space="0" w:color="auto"/>
            <w:left w:val="none" w:sz="0" w:space="0" w:color="auto"/>
            <w:bottom w:val="none" w:sz="0" w:space="0" w:color="auto"/>
            <w:right w:val="none" w:sz="0" w:space="0" w:color="auto"/>
          </w:divBdr>
        </w:div>
        <w:div w:id="1226187478">
          <w:blockQuote w:val="1"/>
          <w:marLeft w:val="600"/>
          <w:marRight w:val="0"/>
          <w:marTop w:val="0"/>
          <w:marBottom w:val="0"/>
          <w:divBdr>
            <w:top w:val="none" w:sz="0" w:space="0" w:color="auto"/>
            <w:left w:val="none" w:sz="0" w:space="0" w:color="auto"/>
            <w:bottom w:val="none" w:sz="0" w:space="0" w:color="auto"/>
            <w:right w:val="none" w:sz="0" w:space="0" w:color="auto"/>
          </w:divBdr>
          <w:divsChild>
            <w:div w:id="1500538609">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 w:id="163784993">
      <w:bodyDiv w:val="1"/>
      <w:marLeft w:val="0"/>
      <w:marRight w:val="0"/>
      <w:marTop w:val="0"/>
      <w:marBottom w:val="0"/>
      <w:divBdr>
        <w:top w:val="none" w:sz="0" w:space="0" w:color="auto"/>
        <w:left w:val="none" w:sz="0" w:space="0" w:color="auto"/>
        <w:bottom w:val="none" w:sz="0" w:space="0" w:color="auto"/>
        <w:right w:val="none" w:sz="0" w:space="0" w:color="auto"/>
      </w:divBdr>
      <w:divsChild>
        <w:div w:id="464811415">
          <w:blockQuote w:val="1"/>
          <w:marLeft w:val="600"/>
          <w:marRight w:val="0"/>
          <w:marTop w:val="0"/>
          <w:marBottom w:val="0"/>
          <w:divBdr>
            <w:top w:val="none" w:sz="0" w:space="0" w:color="auto"/>
            <w:left w:val="none" w:sz="0" w:space="0" w:color="auto"/>
            <w:bottom w:val="none" w:sz="0" w:space="0" w:color="auto"/>
            <w:right w:val="none" w:sz="0" w:space="0" w:color="auto"/>
          </w:divBdr>
        </w:div>
        <w:div w:id="392050625">
          <w:blockQuote w:val="1"/>
          <w:marLeft w:val="600"/>
          <w:marRight w:val="0"/>
          <w:marTop w:val="0"/>
          <w:marBottom w:val="0"/>
          <w:divBdr>
            <w:top w:val="none" w:sz="0" w:space="0" w:color="auto"/>
            <w:left w:val="none" w:sz="0" w:space="0" w:color="auto"/>
            <w:bottom w:val="none" w:sz="0" w:space="0" w:color="auto"/>
            <w:right w:val="none" w:sz="0" w:space="0" w:color="auto"/>
          </w:divBdr>
          <w:divsChild>
            <w:div w:id="1255473375">
              <w:marLeft w:val="0"/>
              <w:marRight w:val="0"/>
              <w:marTop w:val="0"/>
              <w:marBottom w:val="0"/>
              <w:divBdr>
                <w:top w:val="none" w:sz="0" w:space="0" w:color="auto"/>
                <w:left w:val="none" w:sz="0" w:space="0" w:color="auto"/>
                <w:bottom w:val="none" w:sz="0" w:space="0" w:color="auto"/>
                <w:right w:val="none" w:sz="0" w:space="0" w:color="auto"/>
              </w:divBdr>
            </w:div>
            <w:div w:id="166372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714">
      <w:bodyDiv w:val="1"/>
      <w:marLeft w:val="0"/>
      <w:marRight w:val="0"/>
      <w:marTop w:val="0"/>
      <w:marBottom w:val="0"/>
      <w:divBdr>
        <w:top w:val="none" w:sz="0" w:space="0" w:color="auto"/>
        <w:left w:val="none" w:sz="0" w:space="0" w:color="auto"/>
        <w:bottom w:val="none" w:sz="0" w:space="0" w:color="auto"/>
        <w:right w:val="none" w:sz="0" w:space="0" w:color="auto"/>
      </w:divBdr>
    </w:div>
    <w:div w:id="581988995">
      <w:bodyDiv w:val="1"/>
      <w:marLeft w:val="0"/>
      <w:marRight w:val="0"/>
      <w:marTop w:val="0"/>
      <w:marBottom w:val="0"/>
      <w:divBdr>
        <w:top w:val="none" w:sz="0" w:space="0" w:color="auto"/>
        <w:left w:val="none" w:sz="0" w:space="0" w:color="auto"/>
        <w:bottom w:val="none" w:sz="0" w:space="0" w:color="auto"/>
        <w:right w:val="none" w:sz="0" w:space="0" w:color="auto"/>
      </w:divBdr>
    </w:div>
    <w:div w:id="981345122">
      <w:bodyDiv w:val="1"/>
      <w:marLeft w:val="0"/>
      <w:marRight w:val="0"/>
      <w:marTop w:val="0"/>
      <w:marBottom w:val="0"/>
      <w:divBdr>
        <w:top w:val="none" w:sz="0" w:space="0" w:color="auto"/>
        <w:left w:val="none" w:sz="0" w:space="0" w:color="auto"/>
        <w:bottom w:val="none" w:sz="0" w:space="0" w:color="auto"/>
        <w:right w:val="none" w:sz="0" w:space="0" w:color="auto"/>
      </w:divBdr>
    </w:div>
    <w:div w:id="1018777333">
      <w:bodyDiv w:val="1"/>
      <w:marLeft w:val="0"/>
      <w:marRight w:val="0"/>
      <w:marTop w:val="0"/>
      <w:marBottom w:val="0"/>
      <w:divBdr>
        <w:top w:val="none" w:sz="0" w:space="0" w:color="auto"/>
        <w:left w:val="none" w:sz="0" w:space="0" w:color="auto"/>
        <w:bottom w:val="none" w:sz="0" w:space="0" w:color="auto"/>
        <w:right w:val="none" w:sz="0" w:space="0" w:color="auto"/>
      </w:divBdr>
    </w:div>
    <w:div w:id="1504586167">
      <w:bodyDiv w:val="1"/>
      <w:marLeft w:val="0"/>
      <w:marRight w:val="0"/>
      <w:marTop w:val="0"/>
      <w:marBottom w:val="0"/>
      <w:divBdr>
        <w:top w:val="none" w:sz="0" w:space="0" w:color="auto"/>
        <w:left w:val="none" w:sz="0" w:space="0" w:color="auto"/>
        <w:bottom w:val="none" w:sz="0" w:space="0" w:color="auto"/>
        <w:right w:val="none" w:sz="0" w:space="0" w:color="auto"/>
      </w:divBdr>
      <w:divsChild>
        <w:div w:id="514074878">
          <w:blockQuote w:val="1"/>
          <w:marLeft w:val="600"/>
          <w:marRight w:val="0"/>
          <w:marTop w:val="0"/>
          <w:marBottom w:val="0"/>
          <w:divBdr>
            <w:top w:val="none" w:sz="0" w:space="0" w:color="auto"/>
            <w:left w:val="none" w:sz="0" w:space="0" w:color="auto"/>
            <w:bottom w:val="none" w:sz="0" w:space="0" w:color="auto"/>
            <w:right w:val="none" w:sz="0" w:space="0" w:color="auto"/>
          </w:divBdr>
          <w:divsChild>
            <w:div w:id="1124155934">
              <w:marLeft w:val="0"/>
              <w:marRight w:val="0"/>
              <w:marTop w:val="0"/>
              <w:marBottom w:val="0"/>
              <w:divBdr>
                <w:top w:val="none" w:sz="0" w:space="0" w:color="auto"/>
                <w:left w:val="none" w:sz="0" w:space="0" w:color="auto"/>
                <w:bottom w:val="none" w:sz="0" w:space="0" w:color="auto"/>
                <w:right w:val="none" w:sz="0" w:space="0" w:color="auto"/>
              </w:divBdr>
            </w:div>
          </w:divsChild>
        </w:div>
        <w:div w:id="795103924">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530952630">
      <w:bodyDiv w:val="1"/>
      <w:marLeft w:val="0"/>
      <w:marRight w:val="0"/>
      <w:marTop w:val="0"/>
      <w:marBottom w:val="0"/>
      <w:divBdr>
        <w:top w:val="none" w:sz="0" w:space="0" w:color="auto"/>
        <w:left w:val="none" w:sz="0" w:space="0" w:color="auto"/>
        <w:bottom w:val="none" w:sz="0" w:space="0" w:color="auto"/>
        <w:right w:val="none" w:sz="0" w:space="0" w:color="auto"/>
      </w:divBdr>
    </w:div>
    <w:div w:id="1537040609">
      <w:bodyDiv w:val="1"/>
      <w:marLeft w:val="0"/>
      <w:marRight w:val="0"/>
      <w:marTop w:val="0"/>
      <w:marBottom w:val="0"/>
      <w:divBdr>
        <w:top w:val="none" w:sz="0" w:space="0" w:color="auto"/>
        <w:left w:val="none" w:sz="0" w:space="0" w:color="auto"/>
        <w:bottom w:val="none" w:sz="0" w:space="0" w:color="auto"/>
        <w:right w:val="none" w:sz="0" w:space="0" w:color="auto"/>
      </w:divBdr>
    </w:div>
    <w:div w:id="1584531791">
      <w:bodyDiv w:val="1"/>
      <w:marLeft w:val="0"/>
      <w:marRight w:val="0"/>
      <w:marTop w:val="0"/>
      <w:marBottom w:val="0"/>
      <w:divBdr>
        <w:top w:val="none" w:sz="0" w:space="0" w:color="auto"/>
        <w:left w:val="none" w:sz="0" w:space="0" w:color="auto"/>
        <w:bottom w:val="none" w:sz="0" w:space="0" w:color="auto"/>
        <w:right w:val="none" w:sz="0" w:space="0" w:color="auto"/>
      </w:divBdr>
    </w:div>
    <w:div w:id="1866212345">
      <w:bodyDiv w:val="1"/>
      <w:marLeft w:val="0"/>
      <w:marRight w:val="0"/>
      <w:marTop w:val="0"/>
      <w:marBottom w:val="0"/>
      <w:divBdr>
        <w:top w:val="none" w:sz="0" w:space="0" w:color="auto"/>
        <w:left w:val="none" w:sz="0" w:space="0" w:color="auto"/>
        <w:bottom w:val="none" w:sz="0" w:space="0" w:color="auto"/>
        <w:right w:val="none" w:sz="0" w:space="0" w:color="auto"/>
      </w:divBdr>
    </w:div>
    <w:div w:id="210155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C32926E4737E47B27DDAA5D371959A" ma:contentTypeVersion="0" ma:contentTypeDescription="Create a new document." ma:contentTypeScope="" ma:versionID="b248e92ba99140ace1cf17e2afb8efda">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E725C6-4229-48C6-9C9D-D96291A35800}"/>
</file>

<file path=customXml/itemProps2.xml><?xml version="1.0" encoding="utf-8"?>
<ds:datastoreItem xmlns:ds="http://schemas.openxmlformats.org/officeDocument/2006/customXml" ds:itemID="{D50F3883-A1FB-4697-BCB7-C3854AFDF762}"/>
</file>

<file path=customXml/itemProps3.xml><?xml version="1.0" encoding="utf-8"?>
<ds:datastoreItem xmlns:ds="http://schemas.openxmlformats.org/officeDocument/2006/customXml" ds:itemID="{54F80878-7DBA-4B3D-BAA8-F251D5517718}"/>
</file>

<file path=docProps/app.xml><?xml version="1.0" encoding="utf-8"?>
<Properties xmlns="http://schemas.openxmlformats.org/officeDocument/2006/extended-properties" xmlns:vt="http://schemas.openxmlformats.org/officeDocument/2006/docPropsVTypes">
  <Template>Normal.dotm</Template>
  <TotalTime>97</TotalTime>
  <Pages>4</Pages>
  <Words>919</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rajesh.m</dc:creator>
  <cp:lastModifiedBy>Poonam Sardhara</cp:lastModifiedBy>
  <cp:revision>11</cp:revision>
  <dcterms:created xsi:type="dcterms:W3CDTF">2019-10-10T05:19:00Z</dcterms:created>
  <dcterms:modified xsi:type="dcterms:W3CDTF">2022-10-04T07:01:00Z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0x010100F3C32926E4737E47B27DDAA5D371959A</vt:lpwstr>
  </property>
</Properties>
</file>