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CDD" w:rsidRDefault="00E62CDD" w:rsidP="00E62CDD">
      <w:pPr>
        <w:rPr>
          <w:rFonts w:ascii="Arial" w:hAnsi="Arial" w:cs="Arial"/>
          <w:b/>
          <w:sz w:val="30"/>
          <w:szCs w:val="30"/>
        </w:rPr>
      </w:pPr>
      <w:r w:rsidRPr="00145BE6">
        <w:rPr>
          <w:rFonts w:ascii="Arial" w:hAnsi="Arial" w:cs="Arial"/>
          <w:b/>
          <w:sz w:val="30"/>
          <w:szCs w:val="30"/>
        </w:rPr>
        <w:t xml:space="preserve">Task </w:t>
      </w:r>
      <w:proofErr w:type="gramStart"/>
      <w:r w:rsidRPr="00145BE6">
        <w:rPr>
          <w:rFonts w:ascii="Arial" w:hAnsi="Arial" w:cs="Arial"/>
          <w:b/>
          <w:sz w:val="30"/>
          <w:szCs w:val="30"/>
        </w:rPr>
        <w:t>7 :</w:t>
      </w:r>
      <w:proofErr w:type="gramEnd"/>
      <w:r w:rsidRPr="00145BE6">
        <w:rPr>
          <w:rFonts w:ascii="Arial" w:hAnsi="Arial" w:cs="Arial"/>
          <w:b/>
          <w:sz w:val="30"/>
          <w:szCs w:val="30"/>
        </w:rPr>
        <w:t xml:space="preserve"> Identify and Remove Suspicious Browser Extensions </w:t>
      </w:r>
    </w:p>
    <w:p w:rsidR="00E62CDD" w:rsidRDefault="00E62CDD" w:rsidP="00E62CDD">
      <w:pPr>
        <w:rPr>
          <w:rFonts w:ascii="Arial" w:hAnsi="Arial" w:cs="Arial"/>
          <w:sz w:val="30"/>
          <w:szCs w:val="30"/>
        </w:rPr>
      </w:pPr>
      <w:r w:rsidRPr="00145BE6">
        <w:rPr>
          <w:rFonts w:ascii="Arial" w:hAnsi="Arial" w:cs="Arial"/>
          <w:b/>
          <w:sz w:val="30"/>
          <w:szCs w:val="30"/>
        </w:rPr>
        <w:t>Deliverables:</w:t>
      </w:r>
      <w:r w:rsidRPr="00145BE6">
        <w:rPr>
          <w:rFonts w:ascii="Arial" w:hAnsi="Arial" w:cs="Arial"/>
          <w:sz w:val="30"/>
          <w:szCs w:val="30"/>
        </w:rPr>
        <w:t xml:space="preserve"> List of suspicious extensions found and removed (if any)</w:t>
      </w:r>
    </w:p>
    <w:p w:rsidR="00E62CDD" w:rsidRDefault="00E62CDD" w:rsidP="00E62CDD">
      <w:pPr>
        <w:rPr>
          <w:rFonts w:ascii="Arial" w:hAnsi="Arial" w:cs="Arial"/>
          <w:sz w:val="30"/>
          <w:szCs w:val="30"/>
        </w:rPr>
      </w:pPr>
    </w:p>
    <w:p w:rsidR="00E62CDD" w:rsidRDefault="00E62CDD" w:rsidP="00E62CDD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So, the only suspicious extension found in our chrome web browser is </w:t>
      </w:r>
      <w:proofErr w:type="spellStart"/>
      <w:r>
        <w:rPr>
          <w:rFonts w:ascii="Arial" w:hAnsi="Arial" w:cs="Arial"/>
          <w:b/>
          <w:sz w:val="30"/>
          <w:szCs w:val="30"/>
        </w:rPr>
        <w:t>Shazam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Extension. </w:t>
      </w:r>
    </w:p>
    <w:p w:rsidR="00E62CDD" w:rsidRDefault="00E62CDD" w:rsidP="00E62CD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found </w:t>
      </w:r>
      <w:proofErr w:type="spellStart"/>
      <w:r w:rsidRPr="00E62CDD">
        <w:rPr>
          <w:rFonts w:ascii="Arial" w:hAnsi="Arial" w:cs="Arial"/>
          <w:b/>
          <w:sz w:val="30"/>
          <w:szCs w:val="30"/>
        </w:rPr>
        <w:t>Shazam</w:t>
      </w:r>
      <w:proofErr w:type="spellEnd"/>
      <w:r w:rsidRPr="00E62CDD">
        <w:rPr>
          <w:rFonts w:ascii="Arial" w:hAnsi="Arial" w:cs="Arial"/>
          <w:b/>
          <w:sz w:val="30"/>
          <w:szCs w:val="30"/>
        </w:rPr>
        <w:t xml:space="preserve"> Extension</w:t>
      </w:r>
      <w:r>
        <w:rPr>
          <w:rFonts w:ascii="Arial" w:hAnsi="Arial" w:cs="Arial"/>
          <w:sz w:val="30"/>
          <w:szCs w:val="30"/>
        </w:rPr>
        <w:t xml:space="preserve"> as ‘suspicious’ due to its </w:t>
      </w:r>
      <w:r w:rsidRPr="00E62CDD">
        <w:rPr>
          <w:rFonts w:ascii="Arial" w:hAnsi="Arial" w:cs="Arial"/>
          <w:b/>
          <w:sz w:val="30"/>
          <w:szCs w:val="30"/>
        </w:rPr>
        <w:t>security issues arising</w:t>
      </w:r>
      <w:r>
        <w:rPr>
          <w:rFonts w:ascii="Arial" w:hAnsi="Arial" w:cs="Arial"/>
          <w:sz w:val="30"/>
          <w:szCs w:val="30"/>
        </w:rPr>
        <w:t xml:space="preserve">. </w:t>
      </w:r>
      <w:proofErr w:type="gramStart"/>
      <w:r>
        <w:rPr>
          <w:rFonts w:ascii="Arial" w:hAnsi="Arial" w:cs="Arial"/>
          <w:sz w:val="30"/>
          <w:szCs w:val="30"/>
        </w:rPr>
        <w:t>Thus, removed it from our chrome extension.</w:t>
      </w:r>
      <w:proofErr w:type="gramEnd"/>
    </w:p>
    <w:p w:rsidR="00E62CDD" w:rsidRDefault="00E62CDD" w:rsidP="00E62CDD">
      <w:pPr>
        <w:rPr>
          <w:rFonts w:ascii="Arial" w:hAnsi="Arial" w:cs="Arial"/>
          <w:sz w:val="30"/>
          <w:szCs w:val="30"/>
        </w:rPr>
      </w:pPr>
      <w:r w:rsidRPr="00E62CDD">
        <w:rPr>
          <w:rFonts w:ascii="Arial" w:hAnsi="Arial" w:cs="Arial"/>
          <w:sz w:val="30"/>
          <w:szCs w:val="30"/>
        </w:rPr>
        <w:drawing>
          <wp:inline distT="0" distB="0" distL="0" distR="0">
            <wp:extent cx="6858000" cy="496243"/>
            <wp:effectExtent l="19050" t="19050" r="19050" b="18107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2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DD" w:rsidRDefault="00E62CDD" w:rsidP="00E62CDD">
      <w:pPr>
        <w:rPr>
          <w:rFonts w:ascii="Arial" w:hAnsi="Arial" w:cs="Arial"/>
          <w:sz w:val="30"/>
          <w:szCs w:val="30"/>
        </w:rPr>
      </w:pPr>
      <w:r w:rsidRPr="00E62CDD">
        <w:rPr>
          <w:rFonts w:ascii="Arial" w:hAnsi="Arial" w:cs="Arial"/>
          <w:sz w:val="30"/>
          <w:szCs w:val="30"/>
        </w:rPr>
        <w:drawing>
          <wp:inline distT="0" distB="0" distL="0" distR="0">
            <wp:extent cx="4772587" cy="2681620"/>
            <wp:effectExtent l="19050" t="19050" r="28013" b="234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14" cy="2684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DD" w:rsidRDefault="00E62CDD" w:rsidP="00E62CDD">
      <w:pPr>
        <w:rPr>
          <w:rFonts w:ascii="Arial" w:hAnsi="Arial" w:cs="Arial"/>
          <w:sz w:val="30"/>
          <w:szCs w:val="30"/>
        </w:rPr>
      </w:pPr>
      <w:r w:rsidRPr="00E62CDD">
        <w:rPr>
          <w:rFonts w:ascii="Arial" w:hAnsi="Arial" w:cs="Arial"/>
          <w:sz w:val="30"/>
          <w:szCs w:val="30"/>
        </w:rPr>
        <w:drawing>
          <wp:inline distT="0" distB="0" distL="0" distR="0">
            <wp:extent cx="6413648" cy="3037722"/>
            <wp:effectExtent l="19050" t="19050" r="25252" b="10278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636" cy="3038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D73" w:rsidRDefault="00F43D73" w:rsidP="00F43D73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Also, </w:t>
      </w:r>
      <w:r>
        <w:rPr>
          <w:rFonts w:ascii="Arial" w:hAnsi="Arial" w:cs="Arial"/>
          <w:b/>
          <w:sz w:val="30"/>
          <w:szCs w:val="30"/>
        </w:rPr>
        <w:t>Adobe Acrobat:</w:t>
      </w:r>
    </w:p>
    <w:p w:rsidR="002633B8" w:rsidRDefault="00F43D73" w:rsidP="00F43D73">
      <w:pPr>
        <w:rPr>
          <w:rFonts w:ascii="Arial" w:hAnsi="Arial" w:cs="Arial"/>
          <w:b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 xml:space="preserve">Changed the site access to </w:t>
      </w:r>
      <w:r w:rsidRPr="00F43D73">
        <w:rPr>
          <w:rFonts w:ascii="Arial" w:hAnsi="Arial" w:cs="Arial"/>
          <w:b/>
          <w:sz w:val="30"/>
          <w:szCs w:val="30"/>
        </w:rPr>
        <w:t xml:space="preserve">“on click” </w:t>
      </w:r>
      <w:r w:rsidRPr="00F43D73">
        <w:rPr>
          <w:rFonts w:ascii="Arial" w:hAnsi="Arial" w:cs="Arial"/>
          <w:sz w:val="30"/>
          <w:szCs w:val="30"/>
        </w:rPr>
        <w:t>from</w:t>
      </w:r>
      <w:r w:rsidRPr="00F43D73">
        <w:rPr>
          <w:rFonts w:ascii="Arial" w:hAnsi="Arial" w:cs="Arial"/>
          <w:b/>
          <w:sz w:val="30"/>
          <w:szCs w:val="30"/>
        </w:rPr>
        <w:t xml:space="preserve"> “all sites”</w:t>
      </w:r>
      <w:r>
        <w:rPr>
          <w:rFonts w:ascii="Arial" w:hAnsi="Arial" w:cs="Arial"/>
          <w:sz w:val="30"/>
          <w:szCs w:val="30"/>
        </w:rPr>
        <w:t xml:space="preserve"> which changes automatically in the other two too, i.e., </w:t>
      </w:r>
      <w:r w:rsidRPr="00F43D73">
        <w:rPr>
          <w:rFonts w:ascii="Arial" w:hAnsi="Arial" w:cs="Arial"/>
          <w:b/>
          <w:sz w:val="30"/>
          <w:szCs w:val="30"/>
        </w:rPr>
        <w:t xml:space="preserve">Merlin AI </w:t>
      </w:r>
      <w:r w:rsidRPr="00F43D73">
        <w:rPr>
          <w:rFonts w:ascii="Arial" w:hAnsi="Arial" w:cs="Arial"/>
          <w:sz w:val="30"/>
          <w:szCs w:val="30"/>
        </w:rPr>
        <w:t>and</w:t>
      </w:r>
      <w:r w:rsidRPr="00F43D73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F43D73">
        <w:rPr>
          <w:rFonts w:ascii="Arial" w:hAnsi="Arial" w:cs="Arial"/>
          <w:b/>
          <w:sz w:val="30"/>
          <w:szCs w:val="30"/>
        </w:rPr>
        <w:t>Browsec</w:t>
      </w:r>
      <w:proofErr w:type="spellEnd"/>
      <w:r w:rsidRPr="00F43D73">
        <w:rPr>
          <w:rFonts w:ascii="Arial" w:hAnsi="Arial" w:cs="Arial"/>
          <w:b/>
          <w:sz w:val="30"/>
          <w:szCs w:val="30"/>
        </w:rPr>
        <w:t xml:space="preserve"> VPN</w:t>
      </w:r>
      <w:r w:rsidR="002633B8">
        <w:rPr>
          <w:rFonts w:ascii="Arial" w:hAnsi="Arial" w:cs="Arial"/>
          <w:b/>
          <w:sz w:val="30"/>
          <w:szCs w:val="30"/>
        </w:rPr>
        <w:t>.</w:t>
      </w:r>
      <w:proofErr w:type="gramEnd"/>
    </w:p>
    <w:p w:rsidR="00F43D73" w:rsidRPr="00FC34D0" w:rsidRDefault="00F43D73" w:rsidP="00F43D73">
      <w:pPr>
        <w:rPr>
          <w:rFonts w:ascii="Arial" w:hAnsi="Arial" w:cs="Arial"/>
          <w:b/>
          <w:sz w:val="30"/>
          <w:szCs w:val="30"/>
        </w:rPr>
      </w:pPr>
      <w:r w:rsidRPr="00F43D73">
        <w:rPr>
          <w:rFonts w:ascii="Arial" w:hAnsi="Arial" w:cs="Arial"/>
          <w:b/>
          <w:sz w:val="30"/>
          <w:szCs w:val="30"/>
        </w:rPr>
        <w:br/>
      </w:r>
      <w:r>
        <w:rPr>
          <w:rFonts w:ascii="Arial" w:hAnsi="Arial" w:cs="Arial"/>
          <w:b/>
          <w:noProof/>
          <w:sz w:val="30"/>
          <w:szCs w:val="30"/>
        </w:rPr>
        <w:drawing>
          <wp:inline distT="0" distB="0" distL="0" distR="0">
            <wp:extent cx="6858000" cy="777270"/>
            <wp:effectExtent l="19050" t="19050" r="19050" b="228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7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D73" w:rsidRDefault="00F43D73" w:rsidP="00E62CDD">
      <w:pPr>
        <w:rPr>
          <w:rFonts w:ascii="Arial" w:hAnsi="Arial" w:cs="Arial"/>
          <w:sz w:val="30"/>
          <w:szCs w:val="30"/>
        </w:rPr>
      </w:pPr>
    </w:p>
    <w:sectPr w:rsidR="00F43D73" w:rsidSect="00E62C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2CDD"/>
    <w:rsid w:val="002633B8"/>
    <w:rsid w:val="00807DE2"/>
    <w:rsid w:val="00E62CDD"/>
    <w:rsid w:val="00F4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HN24</dc:creator>
  <cp:lastModifiedBy>SYSTEM HN24</cp:lastModifiedBy>
  <cp:revision>3</cp:revision>
  <dcterms:created xsi:type="dcterms:W3CDTF">2025-06-05T16:12:00Z</dcterms:created>
  <dcterms:modified xsi:type="dcterms:W3CDTF">2025-06-05T16:18:00Z</dcterms:modified>
</cp:coreProperties>
</file>