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49BF" w14:textId="77777777" w:rsidR="004F656B" w:rsidRPr="004F656B" w:rsidRDefault="004F656B" w:rsidP="004F656B">
      <w:pPr>
        <w:rPr>
          <w:b/>
          <w:bCs/>
        </w:rPr>
      </w:pPr>
      <w:r w:rsidRPr="004F656B">
        <w:rPr>
          <w:rFonts w:ascii="Segoe UI Emoji" w:hAnsi="Segoe UI Emoji" w:cs="Segoe UI Emoji"/>
          <w:b/>
          <w:bCs/>
        </w:rPr>
        <w:t>🇮🇳</w:t>
      </w:r>
      <w:r w:rsidRPr="004F656B">
        <w:rPr>
          <w:b/>
          <w:bCs/>
        </w:rPr>
        <w:t xml:space="preserve"> Government Schemes in India</w:t>
      </w:r>
    </w:p>
    <w:p w14:paraId="7FAF15F9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1. Pradhan Mantri Jan Dhan Yojana (PMJDY)</w:t>
      </w:r>
    </w:p>
    <w:p w14:paraId="7AEAFFBE" w14:textId="77777777" w:rsidR="004F656B" w:rsidRPr="004F656B" w:rsidRDefault="004F656B" w:rsidP="004F656B">
      <w:pPr>
        <w:numPr>
          <w:ilvl w:val="0"/>
          <w:numId w:val="1"/>
        </w:numPr>
      </w:pPr>
      <w:r w:rsidRPr="004F656B">
        <w:rPr>
          <w:b/>
          <w:bCs/>
        </w:rPr>
        <w:t>Objective</w:t>
      </w:r>
      <w:r w:rsidRPr="004F656B">
        <w:t>: Promote financial inclusion by providing universal access to banking facilities.</w:t>
      </w:r>
    </w:p>
    <w:p w14:paraId="246219D4" w14:textId="77777777" w:rsidR="004F656B" w:rsidRPr="004F656B" w:rsidRDefault="004F656B" w:rsidP="004F656B">
      <w:pPr>
        <w:numPr>
          <w:ilvl w:val="0"/>
          <w:numId w:val="1"/>
        </w:numPr>
      </w:pPr>
      <w:r w:rsidRPr="004F656B">
        <w:rPr>
          <w:b/>
          <w:bCs/>
        </w:rPr>
        <w:t>Key Features</w:t>
      </w:r>
      <w:r w:rsidRPr="004F656B">
        <w:t>:</w:t>
      </w:r>
    </w:p>
    <w:p w14:paraId="6285B2F4" w14:textId="77777777" w:rsidR="004F656B" w:rsidRPr="004F656B" w:rsidRDefault="004F656B" w:rsidP="004F656B">
      <w:pPr>
        <w:numPr>
          <w:ilvl w:val="1"/>
          <w:numId w:val="1"/>
        </w:numPr>
      </w:pPr>
      <w:r w:rsidRPr="004F656B">
        <w:t>Opening of no-frills accounts with zero balance.</w:t>
      </w:r>
    </w:p>
    <w:p w14:paraId="3E2F2BC8" w14:textId="77777777" w:rsidR="004F656B" w:rsidRPr="004F656B" w:rsidRDefault="004F656B" w:rsidP="004F656B">
      <w:pPr>
        <w:numPr>
          <w:ilvl w:val="1"/>
          <w:numId w:val="1"/>
        </w:numPr>
      </w:pPr>
      <w:r w:rsidRPr="004F656B">
        <w:t>Access to credit, insurance, and pension products.</w:t>
      </w:r>
    </w:p>
    <w:p w14:paraId="32AF7C23" w14:textId="77777777" w:rsidR="004F656B" w:rsidRPr="004F656B" w:rsidRDefault="004F656B" w:rsidP="004F656B">
      <w:pPr>
        <w:numPr>
          <w:ilvl w:val="1"/>
          <w:numId w:val="1"/>
        </w:numPr>
      </w:pPr>
      <w:r w:rsidRPr="004F656B">
        <w:t>Overdraft facility of ₹10,000 for eligible account holders.</w:t>
      </w:r>
    </w:p>
    <w:p w14:paraId="113A1473" w14:textId="77777777" w:rsidR="004F656B" w:rsidRPr="004F656B" w:rsidRDefault="004F656B" w:rsidP="004F656B">
      <w:pPr>
        <w:numPr>
          <w:ilvl w:val="0"/>
          <w:numId w:val="1"/>
        </w:numPr>
      </w:pPr>
      <w:r w:rsidRPr="004F656B">
        <w:rPr>
          <w:b/>
          <w:bCs/>
        </w:rPr>
        <w:t>Impact</w:t>
      </w:r>
      <w:r w:rsidRPr="004F656B">
        <w:t>: As of 2024, over 45 crore accounts have been opened under PMJDY, significantly enhancing financial inclusion across rural and urban areas.</w:t>
      </w:r>
    </w:p>
    <w:p w14:paraId="7C2F290F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2. Pradhan Mantri Awas Yojana (PMAY)</w:t>
      </w:r>
    </w:p>
    <w:p w14:paraId="384727E0" w14:textId="77777777" w:rsidR="004F656B" w:rsidRPr="004F656B" w:rsidRDefault="004F656B" w:rsidP="004F656B">
      <w:pPr>
        <w:numPr>
          <w:ilvl w:val="0"/>
          <w:numId w:val="2"/>
        </w:numPr>
      </w:pPr>
      <w:r w:rsidRPr="004F656B">
        <w:rPr>
          <w:b/>
          <w:bCs/>
        </w:rPr>
        <w:t>Objective</w:t>
      </w:r>
      <w:r w:rsidRPr="004F656B">
        <w:t>: Provide affordable housing to all by 2022 (extended to 2028).</w:t>
      </w:r>
    </w:p>
    <w:p w14:paraId="1CD186EE" w14:textId="77777777" w:rsidR="004F656B" w:rsidRPr="004F656B" w:rsidRDefault="004F656B" w:rsidP="004F656B">
      <w:pPr>
        <w:numPr>
          <w:ilvl w:val="0"/>
          <w:numId w:val="2"/>
        </w:numPr>
      </w:pPr>
      <w:r w:rsidRPr="004F656B">
        <w:rPr>
          <w:b/>
          <w:bCs/>
        </w:rPr>
        <w:t>Components</w:t>
      </w:r>
      <w:r w:rsidRPr="004F656B">
        <w:t>:</w:t>
      </w:r>
    </w:p>
    <w:p w14:paraId="2D322809" w14:textId="77777777" w:rsidR="004F656B" w:rsidRPr="004F656B" w:rsidRDefault="004F656B" w:rsidP="004F656B">
      <w:pPr>
        <w:numPr>
          <w:ilvl w:val="1"/>
          <w:numId w:val="2"/>
        </w:numPr>
      </w:pPr>
      <w:r w:rsidRPr="004F656B">
        <w:rPr>
          <w:b/>
          <w:bCs/>
        </w:rPr>
        <w:t>PMAY-G</w:t>
      </w:r>
      <w:r w:rsidRPr="004F656B">
        <w:t>: Focuses on rural housing, aiming to construct 2 crore houses.</w:t>
      </w:r>
    </w:p>
    <w:p w14:paraId="7836B75C" w14:textId="77777777" w:rsidR="004F656B" w:rsidRPr="004F656B" w:rsidRDefault="004F656B" w:rsidP="004F656B">
      <w:pPr>
        <w:numPr>
          <w:ilvl w:val="1"/>
          <w:numId w:val="2"/>
        </w:numPr>
      </w:pPr>
      <w:r w:rsidRPr="004F656B">
        <w:rPr>
          <w:b/>
          <w:bCs/>
        </w:rPr>
        <w:t>PMAY-U</w:t>
      </w:r>
      <w:r w:rsidRPr="004F656B">
        <w:t>: Targets urban poor, with provisions for slum redevelopment and credit-linked subsidies.</w:t>
      </w:r>
    </w:p>
    <w:p w14:paraId="6625394F" w14:textId="77777777" w:rsidR="004F656B" w:rsidRPr="004F656B" w:rsidRDefault="004F656B" w:rsidP="004F656B">
      <w:pPr>
        <w:numPr>
          <w:ilvl w:val="0"/>
          <w:numId w:val="2"/>
        </w:numPr>
      </w:pPr>
      <w:r w:rsidRPr="004F656B">
        <w:rPr>
          <w:b/>
          <w:bCs/>
        </w:rPr>
        <w:t>Implementation</w:t>
      </w:r>
      <w:r w:rsidRPr="004F656B">
        <w:t>: Utilizes technology-driven solutions for construction and monitoring.</w:t>
      </w:r>
    </w:p>
    <w:p w14:paraId="3D147353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3. Pradhan Mantri Kisan Samman Nidhi (PM-KISAN)</w:t>
      </w:r>
    </w:p>
    <w:p w14:paraId="54991902" w14:textId="77777777" w:rsidR="004F656B" w:rsidRPr="004F656B" w:rsidRDefault="004F656B" w:rsidP="004F656B">
      <w:pPr>
        <w:numPr>
          <w:ilvl w:val="0"/>
          <w:numId w:val="3"/>
        </w:numPr>
      </w:pPr>
      <w:r w:rsidRPr="004F656B">
        <w:rPr>
          <w:b/>
          <w:bCs/>
        </w:rPr>
        <w:t>Objective</w:t>
      </w:r>
      <w:r w:rsidRPr="004F656B">
        <w:t>: Provide income support to small and marginal farmers.</w:t>
      </w:r>
    </w:p>
    <w:p w14:paraId="1061441C" w14:textId="77777777" w:rsidR="004F656B" w:rsidRPr="004F656B" w:rsidRDefault="004F656B" w:rsidP="004F656B">
      <w:pPr>
        <w:numPr>
          <w:ilvl w:val="0"/>
          <w:numId w:val="3"/>
        </w:numPr>
      </w:pPr>
      <w:r w:rsidRPr="004F656B">
        <w:rPr>
          <w:b/>
          <w:bCs/>
        </w:rPr>
        <w:t>Benefits</w:t>
      </w:r>
      <w:r w:rsidRPr="004F656B">
        <w:t>:</w:t>
      </w:r>
    </w:p>
    <w:p w14:paraId="7E7EAC9A" w14:textId="77777777" w:rsidR="004F656B" w:rsidRPr="004F656B" w:rsidRDefault="004F656B" w:rsidP="004F656B">
      <w:pPr>
        <w:numPr>
          <w:ilvl w:val="1"/>
          <w:numId w:val="3"/>
        </w:numPr>
      </w:pPr>
      <w:r w:rsidRPr="004F656B">
        <w:t xml:space="preserve">Direct transfer of ₹6,000 annually in three equal </w:t>
      </w:r>
      <w:proofErr w:type="spellStart"/>
      <w:r w:rsidRPr="004F656B">
        <w:t>installments</w:t>
      </w:r>
      <w:proofErr w:type="spellEnd"/>
      <w:r w:rsidRPr="004F656B">
        <w:t>.</w:t>
      </w:r>
    </w:p>
    <w:p w14:paraId="5CB08641" w14:textId="77777777" w:rsidR="004F656B" w:rsidRPr="004F656B" w:rsidRDefault="004F656B" w:rsidP="004F656B">
      <w:pPr>
        <w:numPr>
          <w:ilvl w:val="1"/>
          <w:numId w:val="3"/>
        </w:numPr>
      </w:pPr>
      <w:r w:rsidRPr="004F656B">
        <w:t>Eligibility based on landholding criteria.</w:t>
      </w:r>
    </w:p>
    <w:p w14:paraId="7B1B649F" w14:textId="77777777" w:rsidR="004F656B" w:rsidRPr="004F656B" w:rsidRDefault="004F656B" w:rsidP="004F656B">
      <w:pPr>
        <w:numPr>
          <w:ilvl w:val="0"/>
          <w:numId w:val="3"/>
        </w:numPr>
      </w:pPr>
      <w:r w:rsidRPr="004F656B">
        <w:rPr>
          <w:b/>
          <w:bCs/>
        </w:rPr>
        <w:t>Coverage</w:t>
      </w:r>
      <w:r w:rsidRPr="004F656B">
        <w:t>: Aims to cover over 12 crore farmers across India.</w:t>
      </w:r>
    </w:p>
    <w:p w14:paraId="64F00F03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4. Atal Pension Yojana (APY)</w:t>
      </w:r>
    </w:p>
    <w:p w14:paraId="687CCB9E" w14:textId="77777777" w:rsidR="004F656B" w:rsidRPr="004F656B" w:rsidRDefault="004F656B" w:rsidP="004F656B">
      <w:pPr>
        <w:numPr>
          <w:ilvl w:val="0"/>
          <w:numId w:val="4"/>
        </w:numPr>
      </w:pPr>
      <w:r w:rsidRPr="004F656B">
        <w:rPr>
          <w:b/>
          <w:bCs/>
        </w:rPr>
        <w:t>Objective</w:t>
      </w:r>
      <w:r w:rsidRPr="004F656B">
        <w:t>: Provide a defined pension to workers in the unorganised sector.</w:t>
      </w:r>
    </w:p>
    <w:p w14:paraId="169C4AF6" w14:textId="77777777" w:rsidR="004F656B" w:rsidRPr="004F656B" w:rsidRDefault="004F656B" w:rsidP="004F656B">
      <w:pPr>
        <w:numPr>
          <w:ilvl w:val="0"/>
          <w:numId w:val="4"/>
        </w:numPr>
      </w:pPr>
      <w:r w:rsidRPr="004F656B">
        <w:rPr>
          <w:b/>
          <w:bCs/>
        </w:rPr>
        <w:t>Features</w:t>
      </w:r>
      <w:r w:rsidRPr="004F656B">
        <w:t>:</w:t>
      </w:r>
    </w:p>
    <w:p w14:paraId="04F47BB0" w14:textId="77777777" w:rsidR="004F656B" w:rsidRPr="004F656B" w:rsidRDefault="004F656B" w:rsidP="004F656B">
      <w:pPr>
        <w:numPr>
          <w:ilvl w:val="1"/>
          <w:numId w:val="4"/>
        </w:numPr>
      </w:pPr>
      <w:r w:rsidRPr="004F656B">
        <w:t>Monthly pension ranging from ₹1,000 to ₹5,000.</w:t>
      </w:r>
    </w:p>
    <w:p w14:paraId="3239CAE2" w14:textId="77777777" w:rsidR="004F656B" w:rsidRPr="004F656B" w:rsidRDefault="004F656B" w:rsidP="004F656B">
      <w:pPr>
        <w:numPr>
          <w:ilvl w:val="1"/>
          <w:numId w:val="4"/>
        </w:numPr>
      </w:pPr>
      <w:r w:rsidRPr="004F656B">
        <w:lastRenderedPageBreak/>
        <w:t>Government co-contribution of 50% of the total contribution or ₹1,000 per annum, whichever is lower.</w:t>
      </w:r>
    </w:p>
    <w:p w14:paraId="6E28FF90" w14:textId="77777777" w:rsidR="004F656B" w:rsidRPr="004F656B" w:rsidRDefault="004F656B" w:rsidP="004F656B">
      <w:pPr>
        <w:numPr>
          <w:ilvl w:val="0"/>
          <w:numId w:val="4"/>
        </w:numPr>
      </w:pPr>
      <w:r w:rsidRPr="004F656B">
        <w:rPr>
          <w:b/>
          <w:bCs/>
        </w:rPr>
        <w:t>Eligibility</w:t>
      </w:r>
      <w:r w:rsidRPr="004F656B">
        <w:t>: Individuals aged 18-40 with a savings bank account.</w:t>
      </w:r>
    </w:p>
    <w:p w14:paraId="35E131BF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5. Pradhan Mantri Jeevan Jyoti Bima Yojana (PMJJBY)</w:t>
      </w:r>
    </w:p>
    <w:p w14:paraId="1B3E3EBC" w14:textId="77777777" w:rsidR="004F656B" w:rsidRPr="004F656B" w:rsidRDefault="004F656B" w:rsidP="004F656B">
      <w:pPr>
        <w:numPr>
          <w:ilvl w:val="0"/>
          <w:numId w:val="5"/>
        </w:numPr>
      </w:pPr>
      <w:r w:rsidRPr="004F656B">
        <w:rPr>
          <w:b/>
          <w:bCs/>
        </w:rPr>
        <w:t>Objective</w:t>
      </w:r>
      <w:r w:rsidRPr="004F656B">
        <w:t>: Provide life insurance coverage to individuals.</w:t>
      </w:r>
    </w:p>
    <w:p w14:paraId="3DF97DAD" w14:textId="77777777" w:rsidR="004F656B" w:rsidRPr="004F656B" w:rsidRDefault="004F656B" w:rsidP="004F656B">
      <w:pPr>
        <w:numPr>
          <w:ilvl w:val="0"/>
          <w:numId w:val="5"/>
        </w:numPr>
      </w:pPr>
      <w:r w:rsidRPr="004F656B">
        <w:rPr>
          <w:b/>
          <w:bCs/>
        </w:rPr>
        <w:t>Details</w:t>
      </w:r>
      <w:r w:rsidRPr="004F656B">
        <w:t>:</w:t>
      </w:r>
    </w:p>
    <w:p w14:paraId="27572559" w14:textId="77777777" w:rsidR="004F656B" w:rsidRPr="004F656B" w:rsidRDefault="004F656B" w:rsidP="004F656B">
      <w:pPr>
        <w:numPr>
          <w:ilvl w:val="1"/>
          <w:numId w:val="5"/>
        </w:numPr>
      </w:pPr>
      <w:r w:rsidRPr="004F656B">
        <w:t>Life cover of ₹2 lakh for a premium of ₹330 per annum.</w:t>
      </w:r>
    </w:p>
    <w:p w14:paraId="55409675" w14:textId="77777777" w:rsidR="004F656B" w:rsidRPr="004F656B" w:rsidRDefault="004F656B" w:rsidP="004F656B">
      <w:pPr>
        <w:numPr>
          <w:ilvl w:val="1"/>
          <w:numId w:val="5"/>
        </w:numPr>
      </w:pPr>
      <w:r w:rsidRPr="004F656B">
        <w:t>Available to individuals aged 18-50 with a savings bank account.</w:t>
      </w:r>
    </w:p>
    <w:p w14:paraId="29D8D927" w14:textId="77777777" w:rsidR="004F656B" w:rsidRPr="004F656B" w:rsidRDefault="004F656B" w:rsidP="004F656B">
      <w:pPr>
        <w:numPr>
          <w:ilvl w:val="0"/>
          <w:numId w:val="5"/>
        </w:numPr>
      </w:pPr>
      <w:r w:rsidRPr="004F656B">
        <w:rPr>
          <w:b/>
          <w:bCs/>
        </w:rPr>
        <w:t>Implementation</w:t>
      </w:r>
      <w:r w:rsidRPr="004F656B">
        <w:t>: Implemented through Life Insurance Corporation (LIC) and other life insurers.</w:t>
      </w:r>
    </w:p>
    <w:p w14:paraId="7F0F6E0D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6. Pradhan Mantri Suraksha Bima Yojana (PMSBY)</w:t>
      </w:r>
    </w:p>
    <w:p w14:paraId="0DFDF478" w14:textId="77777777" w:rsidR="004F656B" w:rsidRPr="004F656B" w:rsidRDefault="004F656B" w:rsidP="004F656B">
      <w:pPr>
        <w:numPr>
          <w:ilvl w:val="0"/>
          <w:numId w:val="6"/>
        </w:numPr>
      </w:pPr>
      <w:r w:rsidRPr="004F656B">
        <w:rPr>
          <w:b/>
          <w:bCs/>
        </w:rPr>
        <w:t>Objective</w:t>
      </w:r>
      <w:r w:rsidRPr="004F656B">
        <w:t>: Provide accidental death and disability cover.</w:t>
      </w:r>
    </w:p>
    <w:p w14:paraId="629849ED" w14:textId="77777777" w:rsidR="004F656B" w:rsidRPr="004F656B" w:rsidRDefault="004F656B" w:rsidP="004F656B">
      <w:pPr>
        <w:numPr>
          <w:ilvl w:val="0"/>
          <w:numId w:val="6"/>
        </w:numPr>
      </w:pPr>
      <w:r w:rsidRPr="004F656B">
        <w:rPr>
          <w:b/>
          <w:bCs/>
        </w:rPr>
        <w:t>Coverage</w:t>
      </w:r>
      <w:r w:rsidRPr="004F656B">
        <w:t>:</w:t>
      </w:r>
    </w:p>
    <w:p w14:paraId="0758FAFE" w14:textId="77777777" w:rsidR="004F656B" w:rsidRPr="004F656B" w:rsidRDefault="004F656B" w:rsidP="004F656B">
      <w:pPr>
        <w:numPr>
          <w:ilvl w:val="1"/>
          <w:numId w:val="6"/>
        </w:numPr>
      </w:pPr>
      <w:r w:rsidRPr="004F656B">
        <w:t>Accidental death and disability cover of ₹2 lakh for a premium of ₹12 per annum.</w:t>
      </w:r>
    </w:p>
    <w:p w14:paraId="7BA19958" w14:textId="77777777" w:rsidR="004F656B" w:rsidRPr="004F656B" w:rsidRDefault="004F656B" w:rsidP="004F656B">
      <w:pPr>
        <w:numPr>
          <w:ilvl w:val="1"/>
          <w:numId w:val="6"/>
        </w:numPr>
      </w:pPr>
      <w:r w:rsidRPr="004F656B">
        <w:t>Available to individuals aged 18-70 with a savings bank account.</w:t>
      </w:r>
    </w:p>
    <w:p w14:paraId="0184B238" w14:textId="77777777" w:rsidR="004F656B" w:rsidRPr="004F656B" w:rsidRDefault="004F656B" w:rsidP="004F656B">
      <w:pPr>
        <w:numPr>
          <w:ilvl w:val="0"/>
          <w:numId w:val="6"/>
        </w:numPr>
      </w:pPr>
      <w:r w:rsidRPr="004F656B">
        <w:rPr>
          <w:b/>
          <w:bCs/>
        </w:rPr>
        <w:t>Implementation</w:t>
      </w:r>
      <w:r w:rsidRPr="004F656B">
        <w:t>: Implemented through participating general insurance companies.</w:t>
      </w:r>
    </w:p>
    <w:p w14:paraId="5AB5BB86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7. Stand-Up India Scheme</w:t>
      </w:r>
    </w:p>
    <w:p w14:paraId="08E7F1D4" w14:textId="77777777" w:rsidR="004F656B" w:rsidRPr="004F656B" w:rsidRDefault="004F656B" w:rsidP="004F656B">
      <w:pPr>
        <w:numPr>
          <w:ilvl w:val="0"/>
          <w:numId w:val="7"/>
        </w:numPr>
      </w:pPr>
      <w:r w:rsidRPr="004F656B">
        <w:rPr>
          <w:b/>
          <w:bCs/>
        </w:rPr>
        <w:t>Objective</w:t>
      </w:r>
      <w:r w:rsidRPr="004F656B">
        <w:t>: Promote entrepreneurship among women, SC, and ST communities.</w:t>
      </w:r>
    </w:p>
    <w:p w14:paraId="45351168" w14:textId="77777777" w:rsidR="004F656B" w:rsidRPr="004F656B" w:rsidRDefault="004F656B" w:rsidP="004F656B">
      <w:pPr>
        <w:numPr>
          <w:ilvl w:val="0"/>
          <w:numId w:val="7"/>
        </w:numPr>
      </w:pPr>
      <w:r w:rsidRPr="004F656B">
        <w:rPr>
          <w:b/>
          <w:bCs/>
        </w:rPr>
        <w:t>Features</w:t>
      </w:r>
      <w:r w:rsidRPr="004F656B">
        <w:t>:</w:t>
      </w:r>
    </w:p>
    <w:p w14:paraId="1FE98FE2" w14:textId="77777777" w:rsidR="004F656B" w:rsidRPr="004F656B" w:rsidRDefault="004F656B" w:rsidP="004F656B">
      <w:pPr>
        <w:numPr>
          <w:ilvl w:val="1"/>
          <w:numId w:val="7"/>
        </w:numPr>
      </w:pPr>
      <w:r w:rsidRPr="004F656B">
        <w:t>Provides bank loans between ₹10 lakh and ₹1 crore for setting up greenfield enterprises.</w:t>
      </w:r>
    </w:p>
    <w:p w14:paraId="5E41A76B" w14:textId="77777777" w:rsidR="004F656B" w:rsidRPr="004F656B" w:rsidRDefault="004F656B" w:rsidP="004F656B">
      <w:pPr>
        <w:numPr>
          <w:ilvl w:val="1"/>
          <w:numId w:val="7"/>
        </w:numPr>
      </w:pPr>
      <w:r w:rsidRPr="004F656B">
        <w:t>At least one woman and one SC/ST borrower per bank branch.</w:t>
      </w:r>
    </w:p>
    <w:p w14:paraId="17C0974E" w14:textId="77777777" w:rsidR="004F656B" w:rsidRPr="004F656B" w:rsidRDefault="004F656B" w:rsidP="004F656B">
      <w:pPr>
        <w:numPr>
          <w:ilvl w:val="0"/>
          <w:numId w:val="7"/>
        </w:numPr>
      </w:pPr>
      <w:r w:rsidRPr="004F656B">
        <w:rPr>
          <w:b/>
          <w:bCs/>
        </w:rPr>
        <w:t>Implementation</w:t>
      </w:r>
      <w:r w:rsidRPr="004F656B">
        <w:t>: Implemented through scheduled commercial banks.</w:t>
      </w:r>
    </w:p>
    <w:p w14:paraId="5279403C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8. National Social Assistance Programme (NSAP)</w:t>
      </w:r>
    </w:p>
    <w:p w14:paraId="10A220C8" w14:textId="77777777" w:rsidR="004F656B" w:rsidRPr="004F656B" w:rsidRDefault="004F656B" w:rsidP="004F656B">
      <w:pPr>
        <w:numPr>
          <w:ilvl w:val="0"/>
          <w:numId w:val="8"/>
        </w:numPr>
      </w:pPr>
      <w:r w:rsidRPr="004F656B">
        <w:rPr>
          <w:b/>
          <w:bCs/>
        </w:rPr>
        <w:t>Objective</w:t>
      </w:r>
      <w:r w:rsidRPr="004F656B">
        <w:t>: Provide social assistance to the elderly, widows, and persons with disabilities.</w:t>
      </w:r>
    </w:p>
    <w:p w14:paraId="36D04A1C" w14:textId="77777777" w:rsidR="004F656B" w:rsidRPr="004F656B" w:rsidRDefault="004F656B" w:rsidP="004F656B">
      <w:pPr>
        <w:numPr>
          <w:ilvl w:val="0"/>
          <w:numId w:val="8"/>
        </w:numPr>
      </w:pPr>
      <w:r w:rsidRPr="004F656B">
        <w:rPr>
          <w:b/>
          <w:bCs/>
        </w:rPr>
        <w:t>Components</w:t>
      </w:r>
      <w:r w:rsidRPr="004F656B">
        <w:t>:</w:t>
      </w:r>
    </w:p>
    <w:p w14:paraId="6FB7E983" w14:textId="77777777" w:rsidR="004F656B" w:rsidRPr="004F656B" w:rsidRDefault="004F656B" w:rsidP="004F656B">
      <w:pPr>
        <w:numPr>
          <w:ilvl w:val="1"/>
          <w:numId w:val="8"/>
        </w:numPr>
      </w:pPr>
      <w:r w:rsidRPr="004F656B">
        <w:rPr>
          <w:b/>
          <w:bCs/>
        </w:rPr>
        <w:t>Indira Gandhi National Old Age Pension Scheme (IGNOAPS)</w:t>
      </w:r>
      <w:r w:rsidRPr="004F656B">
        <w:t>: Monthly pension to elderly citizens.</w:t>
      </w:r>
    </w:p>
    <w:p w14:paraId="7D864285" w14:textId="77777777" w:rsidR="004F656B" w:rsidRPr="004F656B" w:rsidRDefault="004F656B" w:rsidP="004F656B">
      <w:pPr>
        <w:numPr>
          <w:ilvl w:val="1"/>
          <w:numId w:val="8"/>
        </w:numPr>
      </w:pPr>
      <w:r w:rsidRPr="004F656B">
        <w:rPr>
          <w:b/>
          <w:bCs/>
        </w:rPr>
        <w:lastRenderedPageBreak/>
        <w:t>Indira Gandhi National Widow Pension Scheme (IGNWPS)</w:t>
      </w:r>
      <w:r w:rsidRPr="004F656B">
        <w:t>: Monthly pension to widows.</w:t>
      </w:r>
    </w:p>
    <w:p w14:paraId="22B2D2F1" w14:textId="77777777" w:rsidR="004F656B" w:rsidRPr="004F656B" w:rsidRDefault="004F656B" w:rsidP="004F656B">
      <w:pPr>
        <w:numPr>
          <w:ilvl w:val="1"/>
          <w:numId w:val="8"/>
        </w:numPr>
      </w:pPr>
      <w:r w:rsidRPr="004F656B">
        <w:rPr>
          <w:b/>
          <w:bCs/>
        </w:rPr>
        <w:t>Indira Gandhi National Disability Pension Scheme (IGNDPS)</w:t>
      </w:r>
      <w:r w:rsidRPr="004F656B">
        <w:t>: Monthly pension to persons with disabilities.</w:t>
      </w:r>
    </w:p>
    <w:p w14:paraId="41532D4F" w14:textId="77777777" w:rsidR="004F656B" w:rsidRPr="004F656B" w:rsidRDefault="004F656B" w:rsidP="004F656B">
      <w:pPr>
        <w:numPr>
          <w:ilvl w:val="0"/>
          <w:numId w:val="8"/>
        </w:numPr>
      </w:pPr>
      <w:r w:rsidRPr="004F656B">
        <w:rPr>
          <w:b/>
          <w:bCs/>
        </w:rPr>
        <w:t>Funding</w:t>
      </w:r>
      <w:r w:rsidRPr="004F656B">
        <w:t>: Central government provides 100% funding for these schemes.</w:t>
      </w:r>
    </w:p>
    <w:p w14:paraId="2EFE0DA9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9. Ayushman Bharat – Pradhan Mantri Jan Arogya Yojana (PMJAY)</w:t>
      </w:r>
    </w:p>
    <w:p w14:paraId="635EDDB1" w14:textId="77777777" w:rsidR="004F656B" w:rsidRPr="004F656B" w:rsidRDefault="004F656B" w:rsidP="004F656B">
      <w:pPr>
        <w:numPr>
          <w:ilvl w:val="0"/>
          <w:numId w:val="9"/>
        </w:numPr>
      </w:pPr>
      <w:r w:rsidRPr="004F656B">
        <w:rPr>
          <w:b/>
          <w:bCs/>
        </w:rPr>
        <w:t>Objective</w:t>
      </w:r>
      <w:r w:rsidRPr="004F656B">
        <w:t>: Provide health insurance coverage to economically vulnerable families.</w:t>
      </w:r>
    </w:p>
    <w:p w14:paraId="496BAC36" w14:textId="77777777" w:rsidR="004F656B" w:rsidRPr="004F656B" w:rsidRDefault="004F656B" w:rsidP="004F656B">
      <w:pPr>
        <w:numPr>
          <w:ilvl w:val="0"/>
          <w:numId w:val="9"/>
        </w:numPr>
      </w:pPr>
      <w:r w:rsidRPr="004F656B">
        <w:rPr>
          <w:b/>
          <w:bCs/>
        </w:rPr>
        <w:t>Benefits</w:t>
      </w:r>
      <w:r w:rsidRPr="004F656B">
        <w:t>:</w:t>
      </w:r>
    </w:p>
    <w:p w14:paraId="42BA7673" w14:textId="77777777" w:rsidR="004F656B" w:rsidRPr="004F656B" w:rsidRDefault="004F656B" w:rsidP="004F656B">
      <w:pPr>
        <w:numPr>
          <w:ilvl w:val="1"/>
          <w:numId w:val="9"/>
        </w:numPr>
      </w:pPr>
      <w:r w:rsidRPr="004F656B">
        <w:t>Coverage of ₹5 lakh per family per year for secondary and tertiary care hospitalization.</w:t>
      </w:r>
    </w:p>
    <w:p w14:paraId="065EE3A9" w14:textId="77777777" w:rsidR="004F656B" w:rsidRPr="004F656B" w:rsidRDefault="004F656B" w:rsidP="004F656B">
      <w:pPr>
        <w:numPr>
          <w:ilvl w:val="1"/>
          <w:numId w:val="9"/>
        </w:numPr>
      </w:pPr>
      <w:r w:rsidRPr="004F656B">
        <w:t>Cashless and paperless access to services at empanelled hospitals.</w:t>
      </w:r>
    </w:p>
    <w:p w14:paraId="0150819F" w14:textId="77777777" w:rsidR="004F656B" w:rsidRPr="004F656B" w:rsidRDefault="004F656B" w:rsidP="004F656B">
      <w:pPr>
        <w:numPr>
          <w:ilvl w:val="0"/>
          <w:numId w:val="9"/>
        </w:numPr>
      </w:pPr>
      <w:r w:rsidRPr="004F656B">
        <w:rPr>
          <w:b/>
          <w:bCs/>
        </w:rPr>
        <w:t>Implementation</w:t>
      </w:r>
      <w:r w:rsidRPr="004F656B">
        <w:t>: Implemented through State Health Agencies.</w:t>
      </w:r>
    </w:p>
    <w:p w14:paraId="08895F39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10. Swachh Bharat Mission (SBM)</w:t>
      </w:r>
    </w:p>
    <w:p w14:paraId="1916B280" w14:textId="77777777" w:rsidR="004F656B" w:rsidRPr="004F656B" w:rsidRDefault="004F656B" w:rsidP="004F656B">
      <w:pPr>
        <w:numPr>
          <w:ilvl w:val="0"/>
          <w:numId w:val="10"/>
        </w:numPr>
      </w:pPr>
      <w:r w:rsidRPr="004F656B">
        <w:rPr>
          <w:b/>
          <w:bCs/>
        </w:rPr>
        <w:t>Objective</w:t>
      </w:r>
      <w:r w:rsidRPr="004F656B">
        <w:t>: Achieve cleanliness and eliminate open defecation.</w:t>
      </w:r>
    </w:p>
    <w:p w14:paraId="16CA9E99" w14:textId="77777777" w:rsidR="004F656B" w:rsidRPr="004F656B" w:rsidRDefault="004F656B" w:rsidP="004F656B">
      <w:pPr>
        <w:numPr>
          <w:ilvl w:val="0"/>
          <w:numId w:val="10"/>
        </w:numPr>
      </w:pPr>
      <w:r w:rsidRPr="004F656B">
        <w:rPr>
          <w:b/>
          <w:bCs/>
        </w:rPr>
        <w:t>Components</w:t>
      </w:r>
      <w:r w:rsidRPr="004F656B">
        <w:t>:</w:t>
      </w:r>
    </w:p>
    <w:p w14:paraId="7633175A" w14:textId="77777777" w:rsidR="004F656B" w:rsidRPr="004F656B" w:rsidRDefault="004F656B" w:rsidP="004F656B">
      <w:pPr>
        <w:numPr>
          <w:ilvl w:val="1"/>
          <w:numId w:val="10"/>
        </w:numPr>
      </w:pPr>
      <w:r w:rsidRPr="004F656B">
        <w:rPr>
          <w:b/>
          <w:bCs/>
        </w:rPr>
        <w:t>SBM-Gramin</w:t>
      </w:r>
      <w:r w:rsidRPr="004F656B">
        <w:t>: Focuses on rural sanitation, aiming to make villages open defecation free (ODF).</w:t>
      </w:r>
    </w:p>
    <w:p w14:paraId="2113CFFF" w14:textId="77777777" w:rsidR="004F656B" w:rsidRPr="004F656B" w:rsidRDefault="004F656B" w:rsidP="004F656B">
      <w:pPr>
        <w:numPr>
          <w:ilvl w:val="1"/>
          <w:numId w:val="10"/>
        </w:numPr>
      </w:pPr>
      <w:r w:rsidRPr="004F656B">
        <w:rPr>
          <w:b/>
          <w:bCs/>
        </w:rPr>
        <w:t>SBM-Urban</w:t>
      </w:r>
      <w:r w:rsidRPr="004F656B">
        <w:t>: Targets urban areas for waste management and cleanliness.</w:t>
      </w:r>
    </w:p>
    <w:p w14:paraId="101F21E9" w14:textId="77777777" w:rsidR="004F656B" w:rsidRPr="004F656B" w:rsidRDefault="004F656B" w:rsidP="004F656B">
      <w:pPr>
        <w:numPr>
          <w:ilvl w:val="0"/>
          <w:numId w:val="10"/>
        </w:numPr>
      </w:pPr>
      <w:r w:rsidRPr="004F656B">
        <w:rPr>
          <w:b/>
          <w:bCs/>
        </w:rPr>
        <w:t>Achievements</w:t>
      </w:r>
      <w:r w:rsidRPr="004F656B">
        <w:t>: Over 11 crore toilets constructed under SBM-Gramin as of 2024.</w:t>
      </w:r>
    </w:p>
    <w:p w14:paraId="1564AAEF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11. Make in India</w:t>
      </w:r>
    </w:p>
    <w:p w14:paraId="51FE4AA5" w14:textId="77777777" w:rsidR="004F656B" w:rsidRPr="004F656B" w:rsidRDefault="004F656B" w:rsidP="004F656B">
      <w:pPr>
        <w:numPr>
          <w:ilvl w:val="0"/>
          <w:numId w:val="11"/>
        </w:numPr>
      </w:pPr>
      <w:r w:rsidRPr="004F656B">
        <w:rPr>
          <w:b/>
          <w:bCs/>
        </w:rPr>
        <w:t>Objective</w:t>
      </w:r>
      <w:r w:rsidRPr="004F656B">
        <w:t>: Encourage manufacturing and attract foreign investments.</w:t>
      </w:r>
    </w:p>
    <w:p w14:paraId="23828225" w14:textId="77777777" w:rsidR="004F656B" w:rsidRPr="004F656B" w:rsidRDefault="004F656B" w:rsidP="004F656B">
      <w:pPr>
        <w:numPr>
          <w:ilvl w:val="0"/>
          <w:numId w:val="11"/>
        </w:numPr>
      </w:pPr>
      <w:r w:rsidRPr="004F656B">
        <w:rPr>
          <w:b/>
          <w:bCs/>
        </w:rPr>
        <w:t>Key Initiatives</w:t>
      </w:r>
      <w:r w:rsidRPr="004F656B">
        <w:t>:</w:t>
      </w:r>
    </w:p>
    <w:p w14:paraId="60C795FD" w14:textId="77777777" w:rsidR="004F656B" w:rsidRPr="004F656B" w:rsidRDefault="004F656B" w:rsidP="004F656B">
      <w:pPr>
        <w:numPr>
          <w:ilvl w:val="1"/>
          <w:numId w:val="11"/>
        </w:numPr>
      </w:pPr>
      <w:r w:rsidRPr="004F656B">
        <w:t>Simplification of FDI policies.</w:t>
      </w:r>
    </w:p>
    <w:p w14:paraId="63D1EEDD" w14:textId="77777777" w:rsidR="004F656B" w:rsidRPr="004F656B" w:rsidRDefault="004F656B" w:rsidP="004F656B">
      <w:pPr>
        <w:numPr>
          <w:ilvl w:val="1"/>
          <w:numId w:val="11"/>
        </w:numPr>
      </w:pPr>
      <w:r w:rsidRPr="004F656B">
        <w:t>Promotion of 25 sectors including automobiles, textiles, and electronics.</w:t>
      </w:r>
    </w:p>
    <w:p w14:paraId="07C579F7" w14:textId="77777777" w:rsidR="004F656B" w:rsidRPr="004F656B" w:rsidRDefault="004F656B" w:rsidP="004F656B">
      <w:pPr>
        <w:numPr>
          <w:ilvl w:val="1"/>
          <w:numId w:val="11"/>
        </w:numPr>
      </w:pPr>
      <w:r w:rsidRPr="004F656B">
        <w:t>Establishment of industrial corridors and smart cities.</w:t>
      </w:r>
    </w:p>
    <w:p w14:paraId="3DE4BEDD" w14:textId="77777777" w:rsidR="004F656B" w:rsidRPr="004F656B" w:rsidRDefault="004F656B" w:rsidP="004F656B">
      <w:pPr>
        <w:numPr>
          <w:ilvl w:val="0"/>
          <w:numId w:val="11"/>
        </w:numPr>
      </w:pPr>
      <w:r w:rsidRPr="004F656B">
        <w:rPr>
          <w:b/>
          <w:bCs/>
        </w:rPr>
        <w:t>Impact</w:t>
      </w:r>
      <w:r w:rsidRPr="004F656B">
        <w:t>: Significant increase in FDI inflows and growth in manufacturing sectors.</w:t>
      </w:r>
    </w:p>
    <w:p w14:paraId="0B7AFEBA" w14:textId="77777777" w:rsidR="004F656B" w:rsidRPr="004F656B" w:rsidRDefault="004F656B" w:rsidP="004F656B">
      <w:pPr>
        <w:rPr>
          <w:b/>
          <w:bCs/>
        </w:rPr>
      </w:pPr>
      <w:r w:rsidRPr="004F656B">
        <w:rPr>
          <w:b/>
          <w:bCs/>
        </w:rPr>
        <w:t>12. Startup India</w:t>
      </w:r>
    </w:p>
    <w:p w14:paraId="088AE244" w14:textId="77777777" w:rsidR="004F656B" w:rsidRPr="004F656B" w:rsidRDefault="004F656B" w:rsidP="004F656B">
      <w:pPr>
        <w:numPr>
          <w:ilvl w:val="0"/>
          <w:numId w:val="12"/>
        </w:numPr>
      </w:pPr>
      <w:r w:rsidRPr="004F656B">
        <w:rPr>
          <w:b/>
          <w:bCs/>
        </w:rPr>
        <w:t>Objective</w:t>
      </w:r>
      <w:r w:rsidRPr="004F656B">
        <w:t>: Promote and facilitate the growth of startups.</w:t>
      </w:r>
    </w:p>
    <w:p w14:paraId="53170320" w14:textId="77777777" w:rsidR="004F656B" w:rsidRPr="004F656B" w:rsidRDefault="004F656B" w:rsidP="004F656B">
      <w:pPr>
        <w:numPr>
          <w:ilvl w:val="0"/>
          <w:numId w:val="12"/>
        </w:numPr>
      </w:pPr>
      <w:r w:rsidRPr="004F656B">
        <w:rPr>
          <w:b/>
          <w:bCs/>
        </w:rPr>
        <w:t>Features</w:t>
      </w:r>
      <w:r w:rsidRPr="004F656B">
        <w:t>:</w:t>
      </w:r>
    </w:p>
    <w:p w14:paraId="34DFB3D9" w14:textId="77777777" w:rsidR="004F656B" w:rsidRPr="004F656B" w:rsidRDefault="004F656B" w:rsidP="004F656B">
      <w:pPr>
        <w:numPr>
          <w:ilvl w:val="1"/>
          <w:numId w:val="12"/>
        </w:numPr>
      </w:pPr>
      <w:r w:rsidRPr="004F656B">
        <w:lastRenderedPageBreak/>
        <w:t xml:space="preserve">Self-certification under </w:t>
      </w:r>
      <w:proofErr w:type="spellStart"/>
      <w:r w:rsidRPr="004F656B">
        <w:t>labor</w:t>
      </w:r>
      <w:proofErr w:type="spellEnd"/>
      <w:r w:rsidRPr="004F656B">
        <w:t xml:space="preserve"> and environmental laws.</w:t>
      </w:r>
    </w:p>
    <w:p w14:paraId="050361C7" w14:textId="77777777" w:rsidR="004F656B" w:rsidRPr="004F656B" w:rsidRDefault="004F656B" w:rsidP="004F656B">
      <w:pPr>
        <w:numPr>
          <w:ilvl w:val="1"/>
          <w:numId w:val="12"/>
        </w:numPr>
      </w:pPr>
      <w:r w:rsidRPr="004F656B">
        <w:t>Tax exemptions for three consecutive years.</w:t>
      </w:r>
    </w:p>
    <w:p w14:paraId="6DCACFE1" w14:textId="77777777" w:rsidR="004F656B" w:rsidRPr="004F656B" w:rsidRDefault="004F656B" w:rsidP="004F656B">
      <w:pPr>
        <w:numPr>
          <w:ilvl w:val="1"/>
          <w:numId w:val="12"/>
        </w:numPr>
      </w:pPr>
      <w:r w:rsidRPr="004F656B">
        <w:t>Funding support through a Fund of Funds.</w:t>
      </w:r>
    </w:p>
    <w:p w14:paraId="1895DA9C" w14:textId="77777777" w:rsidR="004F656B" w:rsidRPr="004F656B" w:rsidRDefault="004F656B" w:rsidP="004F656B">
      <w:pPr>
        <w:numPr>
          <w:ilvl w:val="0"/>
          <w:numId w:val="12"/>
        </w:numPr>
      </w:pPr>
      <w:r w:rsidRPr="004F656B">
        <w:rPr>
          <w:b/>
          <w:bCs/>
        </w:rPr>
        <w:t>Implementation</w:t>
      </w:r>
      <w:r w:rsidRPr="004F656B">
        <w:t>: Implemented through Department for Promotion of Industry and Internal Trade (DPIIT).</w:t>
      </w:r>
    </w:p>
    <w:p w14:paraId="1309540B" w14:textId="77777777" w:rsidR="004F656B" w:rsidRDefault="004F656B" w:rsidP="006C6AEB">
      <w:pPr>
        <w:ind w:left="360"/>
      </w:pPr>
    </w:p>
    <w:sectPr w:rsidR="004F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6B1"/>
    <w:multiLevelType w:val="multilevel"/>
    <w:tmpl w:val="53C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A0D"/>
    <w:multiLevelType w:val="multilevel"/>
    <w:tmpl w:val="033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C5A55"/>
    <w:multiLevelType w:val="multilevel"/>
    <w:tmpl w:val="57F6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87B55"/>
    <w:multiLevelType w:val="multilevel"/>
    <w:tmpl w:val="94E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82731"/>
    <w:multiLevelType w:val="multilevel"/>
    <w:tmpl w:val="733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61E86"/>
    <w:multiLevelType w:val="multilevel"/>
    <w:tmpl w:val="67C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E140E"/>
    <w:multiLevelType w:val="multilevel"/>
    <w:tmpl w:val="3B3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82ADE"/>
    <w:multiLevelType w:val="multilevel"/>
    <w:tmpl w:val="64B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F0429"/>
    <w:multiLevelType w:val="multilevel"/>
    <w:tmpl w:val="AB1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D473A"/>
    <w:multiLevelType w:val="multilevel"/>
    <w:tmpl w:val="A26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C2599"/>
    <w:multiLevelType w:val="multilevel"/>
    <w:tmpl w:val="31C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A11EA"/>
    <w:multiLevelType w:val="multilevel"/>
    <w:tmpl w:val="FDB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166596">
    <w:abstractNumId w:val="1"/>
  </w:num>
  <w:num w:numId="2" w16cid:durableId="443578727">
    <w:abstractNumId w:val="10"/>
  </w:num>
  <w:num w:numId="3" w16cid:durableId="1332561177">
    <w:abstractNumId w:val="3"/>
  </w:num>
  <w:num w:numId="4" w16cid:durableId="26760942">
    <w:abstractNumId w:val="0"/>
  </w:num>
  <w:num w:numId="5" w16cid:durableId="2044360083">
    <w:abstractNumId w:val="2"/>
  </w:num>
  <w:num w:numId="6" w16cid:durableId="1614442111">
    <w:abstractNumId w:val="9"/>
  </w:num>
  <w:num w:numId="7" w16cid:durableId="1067344417">
    <w:abstractNumId w:val="4"/>
  </w:num>
  <w:num w:numId="8" w16cid:durableId="2047286849">
    <w:abstractNumId w:val="8"/>
  </w:num>
  <w:num w:numId="9" w16cid:durableId="1299460548">
    <w:abstractNumId w:val="6"/>
  </w:num>
  <w:num w:numId="10" w16cid:durableId="1172842754">
    <w:abstractNumId w:val="7"/>
  </w:num>
  <w:num w:numId="11" w16cid:durableId="1996107293">
    <w:abstractNumId w:val="11"/>
  </w:num>
  <w:num w:numId="12" w16cid:durableId="1661959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6B"/>
    <w:rsid w:val="004F656B"/>
    <w:rsid w:val="006C6AEB"/>
    <w:rsid w:val="0080061B"/>
    <w:rsid w:val="00E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1A34"/>
  <w15:chartTrackingRefBased/>
  <w15:docId w15:val="{E60EE308-36D9-4387-9149-5901723A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2854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vel</dc:creator>
  <cp:keywords/>
  <dc:description/>
  <cp:lastModifiedBy>kumara vel</cp:lastModifiedBy>
  <cp:revision>3</cp:revision>
  <cp:lastPrinted>2025-10-03T12:54:00Z</cp:lastPrinted>
  <dcterms:created xsi:type="dcterms:W3CDTF">2025-10-03T12:51:00Z</dcterms:created>
  <dcterms:modified xsi:type="dcterms:W3CDTF">2025-10-05T12:25:00Z</dcterms:modified>
</cp:coreProperties>
</file>