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Final Use Case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771525</wp:posOffset>
            </wp:positionV>
            <wp:extent cx="7596188" cy="725533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6188" cy="7255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