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3B757" w14:textId="179CE2F7" w:rsidR="00D03A67" w:rsidRPr="002B0464" w:rsidRDefault="00D03A67" w:rsidP="00D03A67">
      <w:pPr>
        <w:jc w:val="center"/>
        <w:rPr>
          <w:b/>
          <w:bCs/>
          <w:color w:val="EE0000"/>
          <w:sz w:val="28"/>
          <w:szCs w:val="28"/>
        </w:rPr>
      </w:pPr>
      <w:r w:rsidRPr="002B0464">
        <w:rPr>
          <w:b/>
          <w:bCs/>
          <w:color w:val="EE0000"/>
          <w:sz w:val="28"/>
          <w:szCs w:val="28"/>
        </w:rPr>
        <w:t>Week 5</w:t>
      </w:r>
    </w:p>
    <w:p w14:paraId="3B02A151" w14:textId="12180A84" w:rsidR="00D03A67" w:rsidRDefault="002B7781">
      <w:pPr>
        <w:rPr>
          <w:b/>
          <w:bCs/>
          <w:sz w:val="28"/>
          <w:szCs w:val="28"/>
        </w:rPr>
      </w:pPr>
      <w:r w:rsidRPr="002B7781">
        <w:rPr>
          <w:b/>
          <w:bCs/>
          <w:sz w:val="28"/>
          <w:szCs w:val="28"/>
        </w:rPr>
        <w:t>Creating Microservices for account and loan</w:t>
      </w:r>
      <w:r w:rsidRPr="002B7781">
        <w:rPr>
          <w:b/>
          <w:bCs/>
          <w:sz w:val="28"/>
          <w:szCs w:val="28"/>
        </w:rPr>
        <w:t>:</w:t>
      </w:r>
    </w:p>
    <w:p w14:paraId="56DD6BD5" w14:textId="0457CF67" w:rsidR="002B7781" w:rsidRPr="002B0464" w:rsidRDefault="002B0464">
      <w:pPr>
        <w:rPr>
          <w:b/>
          <w:bCs/>
          <w:sz w:val="32"/>
          <w:szCs w:val="32"/>
        </w:rPr>
      </w:pPr>
      <w:r w:rsidRPr="002B0464">
        <w:rPr>
          <w:b/>
          <w:bCs/>
          <w:sz w:val="32"/>
          <w:szCs w:val="32"/>
        </w:rPr>
        <w:t>Account Microservice</w:t>
      </w:r>
      <w:r w:rsidRPr="002B0464">
        <w:rPr>
          <w:b/>
          <w:bCs/>
          <w:sz w:val="32"/>
          <w:szCs w:val="32"/>
        </w:rPr>
        <w:t>:</w:t>
      </w:r>
    </w:p>
    <w:p w14:paraId="5179C9DE" w14:textId="24BC2E35" w:rsidR="002B0464" w:rsidRPr="002B0464" w:rsidRDefault="002B0464">
      <w:r w:rsidRPr="002B0464">
        <w:t>D:\1234567\microservices\account</w:t>
      </w:r>
    </w:p>
    <w:p w14:paraId="0FE4E6C8" w14:textId="77777777" w:rsidR="002B0464" w:rsidRDefault="00D03A67">
      <w:r>
        <w:rPr>
          <w:noProof/>
        </w:rPr>
        <w:drawing>
          <wp:inline distT="0" distB="0" distL="0" distR="0" wp14:anchorId="547EA23D" wp14:editId="2131109D">
            <wp:extent cx="5481955" cy="1427018"/>
            <wp:effectExtent l="0" t="0" r="4445" b="1905"/>
            <wp:docPr id="15750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3686" name=""/>
                    <pic:cNvPicPr/>
                  </pic:nvPicPr>
                  <pic:blipFill rotWithShape="1">
                    <a:blip r:embed="rId4"/>
                    <a:srcRect l="17511" b="65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128" cy="142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8CAA7" w14:textId="08E62D88" w:rsidR="002B0464" w:rsidRDefault="002B0464">
      <w:r w:rsidRPr="002B0464">
        <w:t>src/main/java/com/cognizant/account/controller/AccountController.java</w:t>
      </w:r>
    </w:p>
    <w:p w14:paraId="633369EA" w14:textId="77777777" w:rsidR="002B0464" w:rsidRDefault="00D03A67">
      <w:r>
        <w:rPr>
          <w:noProof/>
        </w:rPr>
        <w:drawing>
          <wp:inline distT="0" distB="0" distL="0" distR="0" wp14:anchorId="173A39DC" wp14:editId="6A91C0C1">
            <wp:extent cx="6587490" cy="3629890"/>
            <wp:effectExtent l="0" t="0" r="3810" b="8890"/>
            <wp:docPr id="1772681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1909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35023" t="1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483" cy="364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E4CB8" w14:textId="5DC5FF46" w:rsidR="002B0464" w:rsidRDefault="002B0464">
      <w:r w:rsidRPr="002B0464">
        <w:t>http://localhost:808</w:t>
      </w:r>
      <w:r>
        <w:t>2</w:t>
      </w:r>
      <w:r w:rsidRPr="002B0464">
        <w:t>/accounts/00987987973432</w:t>
      </w:r>
    </w:p>
    <w:p w14:paraId="7B1B0882" w14:textId="77777777" w:rsidR="002B0464" w:rsidRDefault="00D03A67">
      <w:r>
        <w:rPr>
          <w:noProof/>
        </w:rPr>
        <w:drawing>
          <wp:inline distT="0" distB="0" distL="0" distR="0" wp14:anchorId="4D09B6BF" wp14:editId="20749008">
            <wp:extent cx="6644090" cy="1329632"/>
            <wp:effectExtent l="0" t="0" r="4445" b="4445"/>
            <wp:docPr id="120339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92075" name=""/>
                    <pic:cNvPicPr/>
                  </pic:nvPicPr>
                  <pic:blipFill rotWithShape="1">
                    <a:blip r:embed="rId6"/>
                    <a:srcRect t="3503" b="6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AF27" w14:textId="77777777" w:rsidR="002B0464" w:rsidRDefault="002B0464"/>
    <w:p w14:paraId="33629B6E" w14:textId="77777777" w:rsidR="002B0464" w:rsidRDefault="002B0464"/>
    <w:p w14:paraId="19A53A23" w14:textId="77777777" w:rsidR="002B0464" w:rsidRDefault="002B0464"/>
    <w:p w14:paraId="02DA51E5" w14:textId="401A899A" w:rsidR="002B0464" w:rsidRPr="002B0464" w:rsidRDefault="002B0464">
      <w:pPr>
        <w:rPr>
          <w:b/>
          <w:bCs/>
          <w:sz w:val="32"/>
          <w:szCs w:val="32"/>
        </w:rPr>
      </w:pPr>
      <w:r w:rsidRPr="002B0464">
        <w:rPr>
          <w:b/>
          <w:bCs/>
          <w:sz w:val="32"/>
          <w:szCs w:val="32"/>
        </w:rPr>
        <w:lastRenderedPageBreak/>
        <w:t>Loan Microservice</w:t>
      </w:r>
    </w:p>
    <w:p w14:paraId="4DEA0FF4" w14:textId="64A749E5" w:rsidR="002B0464" w:rsidRPr="002B0464" w:rsidRDefault="002B0464">
      <w:r w:rsidRPr="002B0464">
        <w:t>D:\1234567\microservices\loan</w:t>
      </w:r>
    </w:p>
    <w:p w14:paraId="738C3B8E" w14:textId="65D5B2BD" w:rsidR="002B0464" w:rsidRDefault="00D03A67">
      <w:r>
        <w:rPr>
          <w:noProof/>
        </w:rPr>
        <w:drawing>
          <wp:inline distT="0" distB="0" distL="0" distR="0" wp14:anchorId="6863841F" wp14:editId="271BB03A">
            <wp:extent cx="5261610" cy="1384300"/>
            <wp:effectExtent l="0" t="0" r="0" b="6350"/>
            <wp:docPr id="79498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2178" name=""/>
                    <pic:cNvPicPr/>
                  </pic:nvPicPr>
                  <pic:blipFill rotWithShape="1">
                    <a:blip r:embed="rId7"/>
                    <a:srcRect l="20829" b="66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BD41" w14:textId="5ECD406F" w:rsidR="002B0464" w:rsidRDefault="002B0464">
      <w:proofErr w:type="spellStart"/>
      <w:r w:rsidRPr="002B0464">
        <w:t>mvn</w:t>
      </w:r>
      <w:proofErr w:type="spellEnd"/>
      <w:r w:rsidRPr="002B0464">
        <w:t xml:space="preserve"> clean package</w:t>
      </w:r>
    </w:p>
    <w:p w14:paraId="46E7B45D" w14:textId="77777777" w:rsidR="002B0464" w:rsidRDefault="00D03A67">
      <w:r>
        <w:rPr>
          <w:noProof/>
        </w:rPr>
        <w:drawing>
          <wp:inline distT="0" distB="0" distL="0" distR="0" wp14:anchorId="0E8850DF" wp14:editId="402E606E">
            <wp:extent cx="6645910" cy="3975100"/>
            <wp:effectExtent l="0" t="0" r="2540" b="6350"/>
            <wp:docPr id="1771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49031" name=""/>
                    <pic:cNvPicPr/>
                  </pic:nvPicPr>
                  <pic:blipFill rotWithShape="1">
                    <a:blip r:embed="rId8"/>
                    <a:srcRect l="-382" t="-1223" r="382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2969" w14:textId="7E879A73" w:rsidR="002B0464" w:rsidRDefault="002B0464">
      <w:proofErr w:type="spellStart"/>
      <w:r w:rsidRPr="002B0464">
        <w:t>src</w:t>
      </w:r>
      <w:proofErr w:type="spellEnd"/>
      <w:r w:rsidRPr="002B0464">
        <w:t>/main/java/com/cognizant/loan/controller/LoanController.java</w:t>
      </w:r>
    </w:p>
    <w:p w14:paraId="6D00810F" w14:textId="77777777" w:rsidR="002B0464" w:rsidRDefault="00D03A67">
      <w:r>
        <w:rPr>
          <w:noProof/>
        </w:rPr>
        <w:lastRenderedPageBreak/>
        <w:drawing>
          <wp:inline distT="0" distB="0" distL="0" distR="0" wp14:anchorId="22617F11" wp14:editId="0E56C5EF">
            <wp:extent cx="5873750" cy="2819400"/>
            <wp:effectExtent l="0" t="0" r="0" b="0"/>
            <wp:docPr id="194405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54228" name=""/>
                    <pic:cNvPicPr/>
                  </pic:nvPicPr>
                  <pic:blipFill rotWithShape="1">
                    <a:blip r:embed="rId9"/>
                    <a:srcRect l="34779" b="39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0307" w14:textId="3E879386" w:rsidR="002B0464" w:rsidRDefault="002B0464">
      <w:r w:rsidRPr="002B0464">
        <w:t>http://localhost:8081/loans/H00987987972342</w:t>
      </w:r>
    </w:p>
    <w:p w14:paraId="7B440B27" w14:textId="1125AA3C" w:rsidR="00D03A67" w:rsidRDefault="00D03A67">
      <w:r>
        <w:rPr>
          <w:noProof/>
        </w:rPr>
        <w:drawing>
          <wp:inline distT="0" distB="0" distL="0" distR="0" wp14:anchorId="651D156C" wp14:editId="59571CBD">
            <wp:extent cx="5784215" cy="1239622"/>
            <wp:effectExtent l="0" t="0" r="6985" b="0"/>
            <wp:docPr id="91322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0612" name=""/>
                    <pic:cNvPicPr/>
                  </pic:nvPicPr>
                  <pic:blipFill rotWithShape="1">
                    <a:blip r:embed="rId10"/>
                    <a:srcRect t="4004" r="12944" b="66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97" cy="123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A67" w:rsidSect="00D03A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67"/>
    <w:rsid w:val="002B0464"/>
    <w:rsid w:val="002B7781"/>
    <w:rsid w:val="005F7611"/>
    <w:rsid w:val="00D0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A671"/>
  <w15:chartTrackingRefBased/>
  <w15:docId w15:val="{FAE2B95C-BA2B-43E3-9F9C-C5E4B629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A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A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A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A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A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A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A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A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A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A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A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A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A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A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A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A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A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2025-07-19T09:42:00Z</dcterms:created>
  <dcterms:modified xsi:type="dcterms:W3CDTF">2025-07-19T10:17:00Z</dcterms:modified>
</cp:coreProperties>
</file>