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4DD" w:rsidRPr="000212F9" w:rsidRDefault="000212F9" w:rsidP="00E55D5D">
      <w:pPr>
        <w:spacing w:after="0"/>
        <w:jc w:val="center"/>
        <w:rPr>
          <w:rFonts w:ascii="Arial" w:hAnsi="Arial" w:cs="Arial"/>
          <w:b/>
          <w:sz w:val="40"/>
          <w:szCs w:val="40"/>
        </w:rPr>
      </w:pPr>
      <w:r w:rsidRPr="000212F9">
        <w:rPr>
          <w:rFonts w:ascii="Arial" w:hAnsi="Arial" w:cs="Arial"/>
          <w:b/>
          <w:sz w:val="40"/>
          <w:szCs w:val="40"/>
        </w:rPr>
        <w:t>Sonometer</w:t>
      </w:r>
    </w:p>
    <w:p w:rsidR="000212F9" w:rsidRDefault="000212F9" w:rsidP="00E55D5D">
      <w:pPr>
        <w:spacing w:after="0"/>
        <w:jc w:val="center"/>
        <w:rPr>
          <w:rFonts w:ascii="Times New Roman" w:hAnsi="Times New Roman" w:cs="Times New Roman"/>
        </w:rPr>
      </w:pPr>
    </w:p>
    <w:p w:rsidR="009F07DC" w:rsidRDefault="009F07DC" w:rsidP="00E55D5D">
      <w:pPr>
        <w:spacing w:after="0"/>
        <w:jc w:val="both"/>
        <w:rPr>
          <w:rFonts w:ascii="Times New Roman" w:hAnsi="Times New Roman" w:cs="Times New Roman"/>
          <w:b/>
        </w:rPr>
      </w:pPr>
    </w:p>
    <w:p w:rsidR="000212F9" w:rsidRPr="00CC2509" w:rsidRDefault="00033DEB" w:rsidP="00E55D5D">
      <w:pPr>
        <w:spacing w:after="0"/>
        <w:jc w:val="both"/>
        <w:rPr>
          <w:rFonts w:ascii="Times New Roman" w:hAnsi="Times New Roman" w:cs="Times New Roman"/>
          <w:b/>
        </w:rPr>
      </w:pPr>
      <w:r>
        <w:rPr>
          <w:rFonts w:ascii="Times New Roman" w:hAnsi="Times New Roman" w:cs="Times New Roman"/>
          <w:b/>
        </w:rPr>
        <w:t>Experiment No.: ___________</w:t>
      </w:r>
      <w:r w:rsidR="000212F9" w:rsidRPr="00CC2509">
        <w:rPr>
          <w:rFonts w:ascii="Times New Roman" w:hAnsi="Times New Roman" w:cs="Times New Roman"/>
          <w:b/>
        </w:rPr>
        <w:tab/>
      </w:r>
      <w:r w:rsidR="000212F9" w:rsidRPr="00CC2509">
        <w:rPr>
          <w:rFonts w:ascii="Times New Roman" w:hAnsi="Times New Roman" w:cs="Times New Roman"/>
          <w:b/>
        </w:rPr>
        <w:tab/>
      </w:r>
      <w:r w:rsidR="000212F9" w:rsidRPr="00CC2509">
        <w:rPr>
          <w:rFonts w:ascii="Times New Roman" w:hAnsi="Times New Roman" w:cs="Times New Roman"/>
          <w:b/>
        </w:rPr>
        <w:tab/>
      </w:r>
      <w:r w:rsidR="000212F9" w:rsidRPr="00CC2509">
        <w:rPr>
          <w:rFonts w:ascii="Times New Roman" w:hAnsi="Times New Roman" w:cs="Times New Roman"/>
          <w:b/>
        </w:rPr>
        <w:tab/>
      </w:r>
      <w:r w:rsidR="000212F9" w:rsidRPr="00CC2509">
        <w:rPr>
          <w:rFonts w:ascii="Times New Roman" w:hAnsi="Times New Roman" w:cs="Times New Roman"/>
          <w:b/>
        </w:rPr>
        <w:tab/>
      </w:r>
      <w:r w:rsidR="000212F9" w:rsidRPr="00CC2509">
        <w:rPr>
          <w:rFonts w:ascii="Times New Roman" w:hAnsi="Times New Roman" w:cs="Times New Roman"/>
          <w:b/>
        </w:rPr>
        <w:tab/>
        <w:t>Date: ______________</w:t>
      </w:r>
      <w:r>
        <w:rPr>
          <w:rFonts w:ascii="Times New Roman" w:hAnsi="Times New Roman" w:cs="Times New Roman"/>
          <w:b/>
        </w:rPr>
        <w:t>____</w:t>
      </w:r>
    </w:p>
    <w:p w:rsidR="000924BB" w:rsidRDefault="000924BB" w:rsidP="00E55D5D">
      <w:pPr>
        <w:spacing w:after="0"/>
        <w:jc w:val="both"/>
        <w:rPr>
          <w:rFonts w:ascii="Times New Roman" w:hAnsi="Times New Roman" w:cs="Times New Roman"/>
          <w:b/>
        </w:rPr>
      </w:pPr>
    </w:p>
    <w:p w:rsidR="000212F9" w:rsidRPr="00CC2509" w:rsidRDefault="000212F9" w:rsidP="00E55D5D">
      <w:pPr>
        <w:spacing w:after="0"/>
        <w:jc w:val="both"/>
        <w:rPr>
          <w:rFonts w:ascii="Times New Roman" w:hAnsi="Times New Roman" w:cs="Times New Roman"/>
          <w:b/>
        </w:rPr>
      </w:pPr>
      <w:r w:rsidRPr="00CC2509">
        <w:rPr>
          <w:rFonts w:ascii="Times New Roman" w:hAnsi="Times New Roman" w:cs="Times New Roman"/>
          <w:b/>
        </w:rPr>
        <w:t>Aim:</w:t>
      </w:r>
    </w:p>
    <w:p w:rsidR="000212F9" w:rsidRDefault="000212F9" w:rsidP="00E55D5D">
      <w:pPr>
        <w:spacing w:after="0"/>
        <w:jc w:val="both"/>
        <w:rPr>
          <w:rFonts w:ascii="Times New Roman" w:hAnsi="Times New Roman" w:cs="Times New Roman"/>
        </w:rPr>
      </w:pPr>
      <w:r>
        <w:rPr>
          <w:rFonts w:ascii="Times New Roman" w:hAnsi="Times New Roman" w:cs="Times New Roman"/>
        </w:rPr>
        <w:tab/>
        <w:t>To verify the laws of transverse vibrations of stretched strings using Sonometer</w:t>
      </w:r>
    </w:p>
    <w:p w:rsidR="000924BB" w:rsidRDefault="000924BB" w:rsidP="00E55D5D">
      <w:pPr>
        <w:spacing w:after="0"/>
        <w:jc w:val="both"/>
        <w:rPr>
          <w:rFonts w:ascii="Times New Roman" w:hAnsi="Times New Roman" w:cs="Times New Roman"/>
          <w:b/>
        </w:rPr>
      </w:pPr>
    </w:p>
    <w:p w:rsidR="000212F9" w:rsidRPr="00CC2509" w:rsidRDefault="000212F9" w:rsidP="00E55D5D">
      <w:pPr>
        <w:spacing w:after="0"/>
        <w:jc w:val="both"/>
        <w:rPr>
          <w:rFonts w:ascii="Times New Roman" w:hAnsi="Times New Roman" w:cs="Times New Roman"/>
          <w:b/>
        </w:rPr>
      </w:pPr>
      <w:r w:rsidRPr="00CC2509">
        <w:rPr>
          <w:rFonts w:ascii="Times New Roman" w:hAnsi="Times New Roman" w:cs="Times New Roman"/>
          <w:b/>
        </w:rPr>
        <w:t>Apparatus:</w:t>
      </w:r>
    </w:p>
    <w:p w:rsidR="000212F9" w:rsidRDefault="000212F9" w:rsidP="009F07DC">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Sonometer</w:t>
      </w:r>
    </w:p>
    <w:p w:rsidR="000212F9" w:rsidRDefault="000212F9" w:rsidP="009F07DC">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Slotted weights</w:t>
      </w:r>
    </w:p>
    <w:p w:rsidR="000212F9" w:rsidRDefault="000212F9" w:rsidP="009F07DC">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Two wedges</w:t>
      </w:r>
    </w:p>
    <w:p w:rsidR="000212F9" w:rsidRDefault="000212F9" w:rsidP="009F07DC">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Sensitive balance</w:t>
      </w:r>
    </w:p>
    <w:p w:rsidR="000212F9" w:rsidRDefault="000212F9" w:rsidP="009F07DC">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Weight box</w:t>
      </w:r>
    </w:p>
    <w:p w:rsidR="000212F9" w:rsidRDefault="000212F9" w:rsidP="009F07DC">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Rubber hammer</w:t>
      </w:r>
    </w:p>
    <w:p w:rsidR="00CC2509" w:rsidRDefault="00CC2509" w:rsidP="009F07DC">
      <w:pPr>
        <w:pStyle w:val="ListParagraph"/>
        <w:spacing w:after="0" w:line="360" w:lineRule="auto"/>
        <w:ind w:left="1440"/>
        <w:jc w:val="both"/>
        <w:rPr>
          <w:rFonts w:ascii="Times New Roman" w:hAnsi="Times New Roman" w:cs="Times New Roman"/>
        </w:rPr>
      </w:pPr>
    </w:p>
    <w:p w:rsidR="003159FE" w:rsidRPr="00CC2509" w:rsidRDefault="003159FE" w:rsidP="009F07DC">
      <w:pPr>
        <w:spacing w:after="0" w:line="360" w:lineRule="auto"/>
        <w:jc w:val="both"/>
        <w:rPr>
          <w:rFonts w:ascii="Times New Roman" w:hAnsi="Times New Roman" w:cs="Times New Roman"/>
          <w:b/>
        </w:rPr>
      </w:pPr>
      <w:r w:rsidRPr="00CC2509">
        <w:rPr>
          <w:rFonts w:ascii="Times New Roman" w:hAnsi="Times New Roman" w:cs="Times New Roman"/>
          <w:b/>
        </w:rPr>
        <w:t>Working formula:</w:t>
      </w:r>
    </w:p>
    <w:p w:rsidR="00CC2509" w:rsidRDefault="00CC2509" w:rsidP="009F07DC">
      <w:pPr>
        <w:spacing w:after="0" w:line="360" w:lineRule="auto"/>
        <w:jc w:val="both"/>
        <w:rPr>
          <w:rFonts w:ascii="Times New Roman" w:hAnsi="Times New Roman" w:cs="Times New Roman"/>
        </w:rPr>
      </w:pPr>
    </w:p>
    <w:p w:rsidR="003159FE" w:rsidRDefault="003159FE" w:rsidP="009F07DC">
      <w:pPr>
        <w:spacing w:after="0" w:line="360" w:lineRule="auto"/>
        <w:jc w:val="both"/>
        <w:rPr>
          <w:rFonts w:ascii="Times New Roman" w:hAnsi="Times New Roman" w:cs="Times New Roman"/>
        </w:rPr>
      </w:pPr>
      <w:r>
        <w:rPr>
          <w:rFonts w:ascii="Times New Roman" w:hAnsi="Times New Roman" w:cs="Times New Roman"/>
        </w:rPr>
        <w:tab/>
        <w:t>The frequency f the fundamental note for the transverse vibration of a stretched string is given by</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21"/>
      </w:tblGrid>
      <w:tr w:rsidR="003159FE" w:rsidTr="003159FE">
        <w:trPr>
          <w:trHeight w:val="710"/>
        </w:trPr>
        <w:tc>
          <w:tcPr>
            <w:tcW w:w="2121" w:type="dxa"/>
          </w:tcPr>
          <w:p w:rsidR="003159FE" w:rsidRPr="00325416" w:rsidRDefault="00325416" w:rsidP="009F07DC">
            <w:pPr>
              <w:spacing w:after="0" w:line="360" w:lineRule="auto"/>
              <w:jc w:val="both"/>
              <w:rPr>
                <w:rFonts w:ascii="Times New Roman" w:hAnsi="Times New Roman" w:cs="Times New Roman"/>
                <w:b/>
              </w:rPr>
            </w:pPr>
            <m:oMathPara>
              <m:oMath>
                <m:r>
                  <m:rPr>
                    <m:sty m:val="bi"/>
                  </m:rPr>
                  <w:rPr>
                    <w:rFonts w:ascii="Cambria Math" w:hAnsi="Cambria Math" w:cs="Times New Roman"/>
                  </w:rPr>
                  <m:t>n=</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2</m:t>
                    </m:r>
                    <m:r>
                      <m:rPr>
                        <m:sty m:val="bi"/>
                      </m:rPr>
                      <w:rPr>
                        <w:rFonts w:ascii="Cambria Math" w:hAnsi="Cambria Math" w:cs="Times New Roman"/>
                      </w:rPr>
                      <m:t>l</m:t>
                    </m:r>
                  </m:den>
                </m:f>
                <m:rad>
                  <m:radPr>
                    <m:degHide m:val="on"/>
                    <m:ctrlPr>
                      <w:rPr>
                        <w:rFonts w:ascii="Cambria Math" w:hAnsi="Cambria Math" w:cs="Times New Roman"/>
                        <w:b/>
                        <w:i/>
                      </w:rPr>
                    </m:ctrlPr>
                  </m:radPr>
                  <m:deg/>
                  <m:e>
                    <m:f>
                      <m:fPr>
                        <m:ctrlPr>
                          <w:rPr>
                            <w:rFonts w:ascii="Cambria Math" w:hAnsi="Cambria Math" w:cs="Times New Roman"/>
                            <w:b/>
                            <w:i/>
                          </w:rPr>
                        </m:ctrlPr>
                      </m:fPr>
                      <m:num>
                        <m:r>
                          <m:rPr>
                            <m:sty m:val="bi"/>
                          </m:rPr>
                          <w:rPr>
                            <w:rFonts w:ascii="Cambria Math" w:hAnsi="Cambria Math" w:cs="Times New Roman"/>
                          </w:rPr>
                          <m:t>T</m:t>
                        </m:r>
                      </m:num>
                      <m:den>
                        <m:r>
                          <m:rPr>
                            <m:sty m:val="bi"/>
                          </m:rPr>
                          <w:rPr>
                            <w:rFonts w:ascii="Cambria Math" w:hAnsi="Cambria Math" w:cs="Times New Roman"/>
                          </w:rPr>
                          <m:t>m</m:t>
                        </m:r>
                      </m:den>
                    </m:f>
                  </m:e>
                </m:rad>
              </m:oMath>
            </m:oMathPara>
          </w:p>
        </w:tc>
      </w:tr>
    </w:tbl>
    <w:p w:rsidR="003159FE" w:rsidRDefault="003159FE" w:rsidP="009F07DC">
      <w:pPr>
        <w:spacing w:after="0" w:line="360" w:lineRule="auto"/>
        <w:jc w:val="both"/>
        <w:rPr>
          <w:rFonts w:ascii="Times New Roman" w:hAnsi="Times New Roman" w:cs="Times New Roman"/>
        </w:rPr>
      </w:pPr>
      <w:r>
        <w:rPr>
          <w:rFonts w:ascii="Times New Roman" w:hAnsi="Times New Roman" w:cs="Times New Roman"/>
        </w:rPr>
        <w:tab/>
        <w:t xml:space="preserve">Where </w:t>
      </w:r>
      <w:r>
        <w:rPr>
          <w:rFonts w:ascii="Times New Roman" w:hAnsi="Times New Roman" w:cs="Times New Roman"/>
        </w:rPr>
        <w:tab/>
      </w:r>
      <w:r w:rsidRPr="003159FE">
        <w:rPr>
          <w:rFonts w:ascii="Times New Roman" w:hAnsi="Times New Roman" w:cs="Times New Roman"/>
          <w:i/>
        </w:rPr>
        <w:t>l</w:t>
      </w:r>
      <w:r>
        <w:rPr>
          <w:rFonts w:ascii="Times New Roman" w:hAnsi="Times New Roman" w:cs="Times New Roman"/>
        </w:rPr>
        <w:t xml:space="preserve"> = length of the vibrating segment of the Sonometer wire</w:t>
      </w:r>
    </w:p>
    <w:p w:rsidR="003159FE" w:rsidRDefault="003159FE" w:rsidP="009F07DC">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E55D5D">
        <w:rPr>
          <w:rFonts w:ascii="Times New Roman" w:hAnsi="Times New Roman" w:cs="Times New Roman"/>
        </w:rPr>
        <w:t>T = Mg = Tension applied to the wire</w:t>
      </w:r>
    </w:p>
    <w:p w:rsidR="00E55D5D" w:rsidRDefault="00E55D5D" w:rsidP="009F07DC">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m:oMath>
        <m:r>
          <w:rPr>
            <w:rFonts w:ascii="Cambria Math" w:hAnsi="Cambria Math" w:cs="Times New Roman"/>
          </w:rPr>
          <m:t>m</m:t>
        </m:r>
      </m:oMath>
      <w:r>
        <w:rPr>
          <w:rFonts w:ascii="Times New Roman" w:hAnsi="Times New Roman" w:cs="Times New Roman"/>
        </w:rPr>
        <w:t xml:space="preserve"> = mass per unit length of the wire</w:t>
      </w:r>
    </w:p>
    <w:p w:rsidR="00CC2509" w:rsidRPr="00AE3FEF" w:rsidRDefault="00CC2509" w:rsidP="009F07DC">
      <w:pPr>
        <w:spacing w:after="0" w:line="360" w:lineRule="auto"/>
        <w:jc w:val="both"/>
        <w:rPr>
          <w:rFonts w:ascii="Times New Roman" w:hAnsi="Times New Roman" w:cs="Times New Roman"/>
          <w:sz w:val="18"/>
          <w:szCs w:val="18"/>
        </w:rPr>
      </w:pPr>
    </w:p>
    <w:p w:rsidR="00CC2509" w:rsidRPr="00FD6174" w:rsidRDefault="00CC2509" w:rsidP="009F07DC">
      <w:pPr>
        <w:spacing w:after="0" w:line="360" w:lineRule="auto"/>
        <w:jc w:val="both"/>
        <w:rPr>
          <w:rFonts w:ascii="Times New Roman" w:hAnsi="Times New Roman" w:cs="Times New Roman"/>
          <w:b/>
        </w:rPr>
      </w:pPr>
      <w:r w:rsidRPr="00FD6174">
        <w:rPr>
          <w:rFonts w:ascii="Times New Roman" w:hAnsi="Times New Roman" w:cs="Times New Roman"/>
          <w:b/>
        </w:rPr>
        <w:t xml:space="preserve">Procedure: </w:t>
      </w:r>
    </w:p>
    <w:p w:rsidR="00E55D5D" w:rsidRDefault="00CC2509" w:rsidP="009F07DC">
      <w:pPr>
        <w:pStyle w:val="ListParagraph"/>
        <w:numPr>
          <w:ilvl w:val="0"/>
          <w:numId w:val="3"/>
        </w:numPr>
        <w:spacing w:after="120" w:line="360" w:lineRule="auto"/>
        <w:jc w:val="both"/>
        <w:rPr>
          <w:rFonts w:ascii="Times New Roman" w:hAnsi="Times New Roman" w:cs="Times New Roman"/>
        </w:rPr>
      </w:pPr>
      <w:r w:rsidRPr="00CC2509">
        <w:rPr>
          <w:rFonts w:ascii="Times New Roman" w:hAnsi="Times New Roman" w:cs="Times New Roman"/>
        </w:rPr>
        <w:t>To set the Sonometer, place two sharp wedges under the wire of the Sonometer. Load the hanger with a load of about 4 kilogram including the hanger. See that the wire is properly stretched between the wedges and touches both of them. Wooden blocks</w:t>
      </w:r>
      <w:r>
        <w:rPr>
          <w:rFonts w:ascii="Times New Roman" w:hAnsi="Times New Roman" w:cs="Times New Roman"/>
        </w:rPr>
        <w:t xml:space="preserve"> may be placed under the wedges, if necessary. See that there are no kinks in the wire.</w:t>
      </w:r>
    </w:p>
    <w:p w:rsidR="00CC2509" w:rsidRDefault="00CC2509" w:rsidP="009F07DC">
      <w:pPr>
        <w:pStyle w:val="ListParagraph"/>
        <w:numPr>
          <w:ilvl w:val="0"/>
          <w:numId w:val="3"/>
        </w:numPr>
        <w:spacing w:after="120" w:line="360" w:lineRule="auto"/>
        <w:jc w:val="both"/>
        <w:rPr>
          <w:rFonts w:ascii="Times New Roman" w:hAnsi="Times New Roman" w:cs="Times New Roman"/>
        </w:rPr>
      </w:pPr>
      <w:r>
        <w:rPr>
          <w:rFonts w:ascii="Times New Roman" w:hAnsi="Times New Roman" w:cs="Times New Roman"/>
        </w:rPr>
        <w:t xml:space="preserve">Bring two wedges close to each other. Cut a piece of paper about 2 cm long and about 2 mm wide. </w:t>
      </w:r>
      <w:r w:rsidR="002E6566">
        <w:rPr>
          <w:rFonts w:ascii="Times New Roman" w:hAnsi="Times New Roman" w:cs="Times New Roman"/>
        </w:rPr>
        <w:t>Fold it into V shape. Place this paper rider on the wire between the wedges.</w:t>
      </w:r>
    </w:p>
    <w:p w:rsidR="002E6566" w:rsidRDefault="002E6566" w:rsidP="009F07DC">
      <w:pPr>
        <w:pStyle w:val="ListParagraph"/>
        <w:numPr>
          <w:ilvl w:val="0"/>
          <w:numId w:val="3"/>
        </w:numPr>
        <w:spacing w:after="120" w:line="360" w:lineRule="auto"/>
        <w:jc w:val="both"/>
        <w:rPr>
          <w:rFonts w:ascii="Times New Roman" w:hAnsi="Times New Roman" w:cs="Times New Roman"/>
        </w:rPr>
      </w:pPr>
      <w:r>
        <w:rPr>
          <w:rFonts w:ascii="Times New Roman" w:hAnsi="Times New Roman" w:cs="Times New Roman"/>
        </w:rPr>
        <w:t>Taking the tuning fork of the frequency provided, strike gently at the end of its prongs with a rubber hammer to set into vibrations. Place the stem against the Sonometer board keeping the tuning fork vertical. At the same time, move one of the wedges outwards very slowly till the rider, which is always kept at the midway between two wedges, begin to flutter. Strike the tuning fork again and again during this adjustment and press against the board to keep it vibrating. If the adjustment is now made very carefully, the paper rider flies off at certain fixed distance between wedges. The wire now vibrates in resonance with the frequency of the tuning fork.</w:t>
      </w:r>
    </w:p>
    <w:p w:rsidR="002E6566" w:rsidRDefault="002E6566" w:rsidP="009F07DC">
      <w:pPr>
        <w:pStyle w:val="ListParagraph"/>
        <w:numPr>
          <w:ilvl w:val="0"/>
          <w:numId w:val="3"/>
        </w:numPr>
        <w:spacing w:after="120" w:line="360" w:lineRule="auto"/>
        <w:jc w:val="both"/>
        <w:rPr>
          <w:rFonts w:ascii="Times New Roman" w:hAnsi="Times New Roman" w:cs="Times New Roman"/>
        </w:rPr>
      </w:pPr>
      <w:r>
        <w:rPr>
          <w:rFonts w:ascii="Times New Roman" w:hAnsi="Times New Roman" w:cs="Times New Roman"/>
        </w:rPr>
        <w:lastRenderedPageBreak/>
        <w:t xml:space="preserve">Measure the length of </w:t>
      </w:r>
      <w:r w:rsidR="00F16D93">
        <w:rPr>
          <w:rFonts w:ascii="Times New Roman" w:hAnsi="Times New Roman" w:cs="Times New Roman"/>
        </w:rPr>
        <w:t>the wire between the wedges by a meter rod. Increase the distance decreasing the distance between the wedges.</w:t>
      </w:r>
    </w:p>
    <w:p w:rsidR="00F16D93" w:rsidRDefault="00F16D93" w:rsidP="009F07DC">
      <w:pPr>
        <w:pStyle w:val="ListParagraph"/>
        <w:numPr>
          <w:ilvl w:val="0"/>
          <w:numId w:val="3"/>
        </w:numPr>
        <w:spacing w:after="120" w:line="360" w:lineRule="auto"/>
        <w:jc w:val="both"/>
        <w:rPr>
          <w:rFonts w:ascii="Times New Roman" w:hAnsi="Times New Roman" w:cs="Times New Roman"/>
        </w:rPr>
      </w:pPr>
      <w:r>
        <w:rPr>
          <w:rFonts w:ascii="Times New Roman" w:hAnsi="Times New Roman" w:cs="Times New Roman"/>
        </w:rPr>
        <w:t>Take four such observations by changing the load.</w:t>
      </w:r>
    </w:p>
    <w:p w:rsidR="009F07DC" w:rsidRDefault="009F07DC" w:rsidP="009F07DC">
      <w:pPr>
        <w:pStyle w:val="ListParagraph"/>
        <w:spacing w:after="120" w:line="360" w:lineRule="auto"/>
        <w:jc w:val="both"/>
        <w:rPr>
          <w:rFonts w:ascii="Times New Roman" w:hAnsi="Times New Roman" w:cs="Times New Roman"/>
        </w:rPr>
      </w:pPr>
    </w:p>
    <w:p w:rsidR="006B5B68" w:rsidRPr="00664CBA" w:rsidRDefault="006B5B68" w:rsidP="009F07DC">
      <w:pPr>
        <w:pStyle w:val="ListParagraph"/>
        <w:numPr>
          <w:ilvl w:val="0"/>
          <w:numId w:val="5"/>
        </w:numPr>
        <w:spacing w:after="120" w:line="360" w:lineRule="auto"/>
        <w:jc w:val="both"/>
        <w:rPr>
          <w:rFonts w:ascii="Times New Roman" w:hAnsi="Times New Roman" w:cs="Times New Roman"/>
          <w:b/>
        </w:rPr>
      </w:pPr>
      <w:r w:rsidRPr="00664CBA">
        <w:rPr>
          <w:rFonts w:ascii="Times New Roman" w:hAnsi="Times New Roman" w:cs="Times New Roman"/>
          <w:b/>
        </w:rPr>
        <w:t>To verify the law of length</w:t>
      </w:r>
    </w:p>
    <w:p w:rsidR="00AE3FEF" w:rsidRPr="009F07DC" w:rsidRDefault="00EE5B4B" w:rsidP="009F07DC">
      <w:pPr>
        <w:pStyle w:val="ListParagraph"/>
        <w:spacing w:after="120" w:line="360" w:lineRule="auto"/>
        <w:ind w:left="1440"/>
        <w:jc w:val="both"/>
        <w:rPr>
          <w:rFonts w:ascii="Times New Roman" w:hAnsi="Times New Roman" w:cs="Times New Roman"/>
        </w:rPr>
      </w:pPr>
      <w:proofErr w:type="gramStart"/>
      <w:r>
        <w:rPr>
          <w:rFonts w:ascii="Times New Roman" w:hAnsi="Times New Roman" w:cs="Times New Roman"/>
        </w:rPr>
        <w:t>i.e.</w:t>
      </w:r>
      <w:proofErr w:type="gramEnd"/>
      <w:r>
        <w:rPr>
          <w:rFonts w:ascii="Times New Roman" w:hAnsi="Times New Roman" w:cs="Times New Roman"/>
        </w:rPr>
        <w:t xml:space="preserve">  </w:t>
      </w:r>
      <m:oMath>
        <m:r>
          <w:rPr>
            <w:rFonts w:ascii="Cambria Math" w:hAnsi="Cambria Math" w:cs="Times New Roman"/>
          </w:rPr>
          <m:t xml:space="preserve">n  ∝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m:t>
            </m:r>
          </m:den>
        </m:f>
        <m:r>
          <w:rPr>
            <w:rFonts w:ascii="Cambria Math" w:hAnsi="Cambria Math" w:cs="Times New Roman"/>
          </w:rPr>
          <m:t xml:space="preserve">  ⇒  n l   </m:t>
        </m:r>
      </m:oMath>
      <w:r w:rsidR="006B5B68">
        <w:rPr>
          <w:rFonts w:ascii="Times New Roman" w:hAnsi="Times New Roman" w:cs="Times New Roman"/>
        </w:rPr>
        <w:t>= constant</w:t>
      </w:r>
      <w:r w:rsidR="002E4E58">
        <w:rPr>
          <w:rFonts w:ascii="Times New Roman" w:hAnsi="Times New Roman" w:cs="Times New Roman"/>
        </w:rPr>
        <w:tab/>
      </w:r>
      <w:r w:rsidR="00E10B1A">
        <w:rPr>
          <w:rFonts w:ascii="Times New Roman" w:hAnsi="Times New Roman" w:cs="Times New Roman"/>
        </w:rPr>
        <w:t xml:space="preserve"> </w:t>
      </w:r>
      <w:r w:rsidR="002E4E58">
        <w:rPr>
          <w:rFonts w:ascii="Times New Roman" w:hAnsi="Times New Roman" w:cs="Times New Roman"/>
        </w:rPr>
        <w:t>(Keeping</w:t>
      </w:r>
      <w:r w:rsidR="00E10B1A">
        <w:rPr>
          <w:rFonts w:ascii="Times New Roman" w:hAnsi="Times New Roman" w:cs="Times New Roman"/>
        </w:rPr>
        <w:t xml:space="preserve"> </w:t>
      </w:r>
      <w:r w:rsidR="009F07DC">
        <w:rPr>
          <w:rFonts w:ascii="Times New Roman" w:hAnsi="Times New Roman" w:cs="Times New Roman"/>
        </w:rPr>
        <w:t>‘</w:t>
      </w:r>
      <w:r w:rsidR="00E10B1A">
        <w:rPr>
          <w:rFonts w:ascii="Times New Roman" w:hAnsi="Times New Roman" w:cs="Times New Roman"/>
        </w:rPr>
        <w:t>T</w:t>
      </w:r>
      <w:r w:rsidR="009F07DC">
        <w:rPr>
          <w:rFonts w:ascii="Times New Roman" w:hAnsi="Times New Roman" w:cs="Times New Roman"/>
        </w:rPr>
        <w:t>’</w:t>
      </w:r>
      <w:r w:rsidR="00E10B1A">
        <w:rPr>
          <w:rFonts w:ascii="Times New Roman" w:hAnsi="Times New Roman" w:cs="Times New Roman"/>
        </w:rPr>
        <w:t xml:space="preserve"> and </w:t>
      </w:r>
      <w:r w:rsidR="009F07DC">
        <w:rPr>
          <w:rFonts w:ascii="Times New Roman" w:hAnsi="Times New Roman" w:cs="Times New Roman"/>
        </w:rPr>
        <w:t>‘</w:t>
      </w:r>
      <w:r w:rsidR="00E10B1A">
        <w:rPr>
          <w:rFonts w:ascii="Times New Roman" w:hAnsi="Times New Roman" w:cs="Times New Roman"/>
        </w:rPr>
        <w:t>m</w:t>
      </w:r>
      <w:r w:rsidR="009F07DC">
        <w:rPr>
          <w:rFonts w:ascii="Times New Roman" w:hAnsi="Times New Roman" w:cs="Times New Roman"/>
        </w:rPr>
        <w:t>’</w:t>
      </w:r>
      <w:r w:rsidR="00E10B1A">
        <w:rPr>
          <w:rFonts w:ascii="Times New Roman" w:hAnsi="Times New Roman" w:cs="Times New Roman"/>
        </w:rPr>
        <w:t xml:space="preserve"> as constant)</w:t>
      </w:r>
    </w:p>
    <w:p w:rsidR="002E4E58" w:rsidRPr="00664CBA" w:rsidRDefault="00E46A60" w:rsidP="009F07DC">
      <w:pPr>
        <w:spacing w:after="240" w:line="360" w:lineRule="auto"/>
        <w:jc w:val="both"/>
        <w:rPr>
          <w:rFonts w:ascii="Times New Roman" w:hAnsi="Times New Roman" w:cs="Times New Roman"/>
          <w:b/>
        </w:rPr>
      </w:pPr>
      <w:r w:rsidRPr="00664CBA">
        <w:rPr>
          <w:rFonts w:ascii="Times New Roman" w:hAnsi="Times New Roman" w:cs="Times New Roman"/>
          <w:b/>
        </w:rPr>
        <w:t>Observations:</w:t>
      </w:r>
    </w:p>
    <w:p w:rsidR="00E46A60" w:rsidRDefault="00E46A60" w:rsidP="009F07DC">
      <w:pPr>
        <w:spacing w:after="240" w:line="360" w:lineRule="auto"/>
        <w:jc w:val="both"/>
        <w:rPr>
          <w:rFonts w:ascii="Times New Roman" w:hAnsi="Times New Roman" w:cs="Times New Roman"/>
        </w:rPr>
      </w:pPr>
      <w:r w:rsidRPr="00BA6285">
        <w:rPr>
          <w:rFonts w:ascii="Times New Roman" w:hAnsi="Times New Roman" w:cs="Times New Roman"/>
          <w:b/>
        </w:rPr>
        <w:t>Table – 1:</w:t>
      </w:r>
      <w:r>
        <w:rPr>
          <w:rFonts w:ascii="Times New Roman" w:hAnsi="Times New Roman" w:cs="Times New Roman"/>
        </w:rPr>
        <w:t xml:space="preserve"> (Load including the hanger = __________ Kg)</w:t>
      </w:r>
    </w:p>
    <w:tbl>
      <w:tblPr>
        <w:tblStyle w:val="TableGrid"/>
        <w:tblW w:w="0" w:type="auto"/>
        <w:tblInd w:w="534" w:type="dxa"/>
        <w:tblLook w:val="04A0"/>
      </w:tblPr>
      <w:tblGrid>
        <w:gridCol w:w="850"/>
        <w:gridCol w:w="1276"/>
        <w:gridCol w:w="1843"/>
        <w:gridCol w:w="1984"/>
        <w:gridCol w:w="1701"/>
        <w:gridCol w:w="1382"/>
      </w:tblGrid>
      <w:tr w:rsidR="00502DB5" w:rsidTr="00502DB5">
        <w:tc>
          <w:tcPr>
            <w:tcW w:w="850" w:type="dxa"/>
            <w:vMerge w:val="restart"/>
            <w:vAlign w:val="center"/>
          </w:tcPr>
          <w:p w:rsidR="00502DB5" w:rsidRDefault="00502DB5" w:rsidP="00235B3A">
            <w:pPr>
              <w:spacing w:after="120"/>
              <w:jc w:val="center"/>
              <w:rPr>
                <w:rFonts w:ascii="Times New Roman" w:hAnsi="Times New Roman" w:cs="Times New Roman"/>
              </w:rPr>
            </w:pPr>
            <w:r>
              <w:rPr>
                <w:rFonts w:ascii="Times New Roman" w:hAnsi="Times New Roman" w:cs="Times New Roman"/>
              </w:rPr>
              <w:t>No of Obs.</w:t>
            </w:r>
          </w:p>
        </w:tc>
        <w:tc>
          <w:tcPr>
            <w:tcW w:w="1276" w:type="dxa"/>
            <w:vMerge w:val="restart"/>
            <w:vAlign w:val="center"/>
          </w:tcPr>
          <w:p w:rsidR="00502DB5" w:rsidRDefault="00502DB5" w:rsidP="00235B3A">
            <w:pPr>
              <w:spacing w:after="120"/>
              <w:jc w:val="center"/>
              <w:rPr>
                <w:rFonts w:ascii="Times New Roman" w:hAnsi="Times New Roman" w:cs="Times New Roman"/>
              </w:rPr>
            </w:pPr>
            <w:r>
              <w:rPr>
                <w:rFonts w:ascii="Times New Roman" w:hAnsi="Times New Roman" w:cs="Times New Roman"/>
              </w:rPr>
              <w:t>Frequency in (n) Hz</w:t>
            </w:r>
          </w:p>
        </w:tc>
        <w:tc>
          <w:tcPr>
            <w:tcW w:w="5528" w:type="dxa"/>
            <w:gridSpan w:val="3"/>
            <w:vAlign w:val="center"/>
          </w:tcPr>
          <w:p w:rsidR="00502DB5" w:rsidRDefault="00502DB5" w:rsidP="00235B3A">
            <w:pPr>
              <w:spacing w:after="120"/>
              <w:jc w:val="center"/>
              <w:rPr>
                <w:rFonts w:ascii="Times New Roman" w:hAnsi="Times New Roman" w:cs="Times New Roman"/>
              </w:rPr>
            </w:pPr>
            <w:r>
              <w:rPr>
                <w:rFonts w:ascii="Times New Roman" w:hAnsi="Times New Roman" w:cs="Times New Roman"/>
              </w:rPr>
              <w:t>Distance between wedges</w:t>
            </w:r>
          </w:p>
        </w:tc>
        <w:tc>
          <w:tcPr>
            <w:tcW w:w="1382" w:type="dxa"/>
            <w:vMerge w:val="restart"/>
            <w:vAlign w:val="center"/>
          </w:tcPr>
          <w:p w:rsidR="00502DB5" w:rsidRDefault="00502DB5" w:rsidP="00235B3A">
            <w:pPr>
              <w:spacing w:after="120"/>
              <w:jc w:val="center"/>
              <w:rPr>
                <w:rFonts w:ascii="Times New Roman" w:hAnsi="Times New Roman" w:cs="Times New Roman"/>
              </w:rPr>
            </w:pPr>
            <m:oMathPara>
              <m:oMath>
                <m:r>
                  <w:rPr>
                    <w:rFonts w:ascii="Cambria Math" w:hAnsi="Cambria Math" w:cs="Times New Roman"/>
                  </w:rPr>
                  <m:t>n×l</m:t>
                </m:r>
              </m:oMath>
            </m:oMathPara>
          </w:p>
        </w:tc>
      </w:tr>
      <w:tr w:rsidR="00502DB5" w:rsidTr="00502DB5">
        <w:tc>
          <w:tcPr>
            <w:tcW w:w="850" w:type="dxa"/>
            <w:vMerge/>
            <w:vAlign w:val="center"/>
          </w:tcPr>
          <w:p w:rsidR="00502DB5" w:rsidRDefault="00502DB5" w:rsidP="00235B3A">
            <w:pPr>
              <w:spacing w:after="120"/>
              <w:jc w:val="center"/>
              <w:rPr>
                <w:rFonts w:ascii="Times New Roman" w:hAnsi="Times New Roman" w:cs="Times New Roman"/>
              </w:rPr>
            </w:pPr>
          </w:p>
        </w:tc>
        <w:tc>
          <w:tcPr>
            <w:tcW w:w="1276" w:type="dxa"/>
            <w:vMerge/>
            <w:vAlign w:val="center"/>
          </w:tcPr>
          <w:p w:rsidR="00502DB5" w:rsidRDefault="00502DB5" w:rsidP="00235B3A">
            <w:pPr>
              <w:spacing w:after="120"/>
              <w:jc w:val="center"/>
              <w:rPr>
                <w:rFonts w:ascii="Times New Roman" w:hAnsi="Times New Roman" w:cs="Times New Roman"/>
              </w:rPr>
            </w:pPr>
          </w:p>
        </w:tc>
        <w:tc>
          <w:tcPr>
            <w:tcW w:w="1843" w:type="dxa"/>
            <w:vAlign w:val="center"/>
          </w:tcPr>
          <w:p w:rsidR="00502DB5" w:rsidRDefault="00502DB5" w:rsidP="00235B3A">
            <w:pPr>
              <w:spacing w:after="120"/>
              <w:jc w:val="center"/>
              <w:rPr>
                <w:rFonts w:ascii="Times New Roman" w:hAnsi="Times New Roman" w:cs="Times New Roman"/>
              </w:rPr>
            </w:pPr>
            <w:r>
              <w:rPr>
                <w:rFonts w:ascii="Times New Roman" w:hAnsi="Times New Roman" w:cs="Times New Roman"/>
              </w:rPr>
              <w:t>Length increasing in cm</w:t>
            </w:r>
          </w:p>
        </w:tc>
        <w:tc>
          <w:tcPr>
            <w:tcW w:w="1984" w:type="dxa"/>
            <w:vAlign w:val="center"/>
          </w:tcPr>
          <w:p w:rsidR="00502DB5" w:rsidRDefault="00502DB5" w:rsidP="00235B3A">
            <w:pPr>
              <w:spacing w:after="120"/>
              <w:jc w:val="center"/>
              <w:rPr>
                <w:rFonts w:ascii="Times New Roman" w:hAnsi="Times New Roman" w:cs="Times New Roman"/>
              </w:rPr>
            </w:pPr>
            <w:r>
              <w:rPr>
                <w:rFonts w:ascii="Times New Roman" w:hAnsi="Times New Roman" w:cs="Times New Roman"/>
              </w:rPr>
              <w:t>Length decreasing in cm</w:t>
            </w:r>
          </w:p>
        </w:tc>
        <w:tc>
          <w:tcPr>
            <w:tcW w:w="1701" w:type="dxa"/>
            <w:vAlign w:val="center"/>
          </w:tcPr>
          <w:p w:rsidR="00502DB5" w:rsidRDefault="00502DB5" w:rsidP="00235B3A">
            <w:pPr>
              <w:spacing w:after="120"/>
              <w:jc w:val="center"/>
              <w:rPr>
                <w:rFonts w:ascii="Times New Roman" w:hAnsi="Times New Roman" w:cs="Times New Roman"/>
              </w:rPr>
            </w:pPr>
            <w:r>
              <w:rPr>
                <w:rFonts w:ascii="Times New Roman" w:hAnsi="Times New Roman" w:cs="Times New Roman"/>
              </w:rPr>
              <w:t>Mean Length (</w:t>
            </w:r>
            <w:r w:rsidRPr="00502DB5">
              <w:rPr>
                <w:rFonts w:ascii="Times New Roman" w:hAnsi="Times New Roman" w:cs="Times New Roman"/>
                <w:i/>
              </w:rPr>
              <w:t>l</w:t>
            </w:r>
            <w:r>
              <w:rPr>
                <w:rFonts w:ascii="Times New Roman" w:hAnsi="Times New Roman" w:cs="Times New Roman"/>
              </w:rPr>
              <w:t>) in cm</w:t>
            </w:r>
          </w:p>
        </w:tc>
        <w:tc>
          <w:tcPr>
            <w:tcW w:w="1382" w:type="dxa"/>
            <w:vMerge/>
            <w:vAlign w:val="center"/>
          </w:tcPr>
          <w:p w:rsidR="00502DB5" w:rsidRDefault="00502DB5" w:rsidP="00235B3A">
            <w:pPr>
              <w:spacing w:after="120"/>
              <w:jc w:val="center"/>
              <w:rPr>
                <w:rFonts w:ascii="Times New Roman" w:hAnsi="Times New Roman" w:cs="Times New Roman"/>
              </w:rPr>
            </w:pPr>
          </w:p>
        </w:tc>
      </w:tr>
      <w:tr w:rsidR="00502DB5" w:rsidTr="00502DB5">
        <w:tc>
          <w:tcPr>
            <w:tcW w:w="850" w:type="dxa"/>
            <w:vAlign w:val="center"/>
          </w:tcPr>
          <w:p w:rsidR="00502DB5" w:rsidRDefault="00502DB5" w:rsidP="00235B3A">
            <w:pPr>
              <w:spacing w:after="120"/>
              <w:jc w:val="center"/>
              <w:rPr>
                <w:rFonts w:ascii="Times New Roman" w:hAnsi="Times New Roman" w:cs="Times New Roman"/>
              </w:rPr>
            </w:pPr>
            <w:r>
              <w:rPr>
                <w:rFonts w:ascii="Times New Roman" w:hAnsi="Times New Roman" w:cs="Times New Roman"/>
              </w:rPr>
              <w:t>1</w:t>
            </w:r>
          </w:p>
        </w:tc>
        <w:tc>
          <w:tcPr>
            <w:tcW w:w="1276" w:type="dxa"/>
            <w:vAlign w:val="center"/>
          </w:tcPr>
          <w:p w:rsidR="00502DB5" w:rsidRDefault="00502DB5" w:rsidP="00235B3A">
            <w:pPr>
              <w:spacing w:after="120"/>
              <w:jc w:val="center"/>
              <w:rPr>
                <w:rFonts w:ascii="Times New Roman" w:hAnsi="Times New Roman" w:cs="Times New Roman"/>
              </w:rPr>
            </w:pPr>
          </w:p>
        </w:tc>
        <w:tc>
          <w:tcPr>
            <w:tcW w:w="1843" w:type="dxa"/>
            <w:vAlign w:val="center"/>
          </w:tcPr>
          <w:p w:rsidR="00502DB5" w:rsidRDefault="00502DB5" w:rsidP="00235B3A">
            <w:pPr>
              <w:spacing w:after="120"/>
              <w:jc w:val="center"/>
              <w:rPr>
                <w:rFonts w:ascii="Times New Roman" w:hAnsi="Times New Roman" w:cs="Times New Roman"/>
              </w:rPr>
            </w:pPr>
          </w:p>
        </w:tc>
        <w:tc>
          <w:tcPr>
            <w:tcW w:w="1984" w:type="dxa"/>
            <w:vAlign w:val="center"/>
          </w:tcPr>
          <w:p w:rsidR="00502DB5" w:rsidRDefault="00502DB5" w:rsidP="00235B3A">
            <w:pPr>
              <w:spacing w:after="120"/>
              <w:jc w:val="center"/>
              <w:rPr>
                <w:rFonts w:ascii="Times New Roman" w:hAnsi="Times New Roman" w:cs="Times New Roman"/>
              </w:rPr>
            </w:pPr>
          </w:p>
        </w:tc>
        <w:tc>
          <w:tcPr>
            <w:tcW w:w="1701" w:type="dxa"/>
            <w:vAlign w:val="center"/>
          </w:tcPr>
          <w:p w:rsidR="00502DB5" w:rsidRDefault="00502DB5" w:rsidP="00235B3A">
            <w:pPr>
              <w:spacing w:after="120"/>
              <w:jc w:val="center"/>
              <w:rPr>
                <w:rFonts w:ascii="Times New Roman" w:hAnsi="Times New Roman" w:cs="Times New Roman"/>
              </w:rPr>
            </w:pPr>
          </w:p>
        </w:tc>
        <w:tc>
          <w:tcPr>
            <w:tcW w:w="1382" w:type="dxa"/>
            <w:vAlign w:val="center"/>
          </w:tcPr>
          <w:p w:rsidR="00502DB5" w:rsidRDefault="00502DB5" w:rsidP="00235B3A">
            <w:pPr>
              <w:spacing w:after="120"/>
              <w:jc w:val="center"/>
              <w:rPr>
                <w:rFonts w:ascii="Times New Roman" w:hAnsi="Times New Roman" w:cs="Times New Roman"/>
              </w:rPr>
            </w:pPr>
          </w:p>
        </w:tc>
      </w:tr>
      <w:tr w:rsidR="00502DB5" w:rsidTr="00502DB5">
        <w:tc>
          <w:tcPr>
            <w:tcW w:w="850" w:type="dxa"/>
            <w:vAlign w:val="center"/>
          </w:tcPr>
          <w:p w:rsidR="00502DB5" w:rsidRDefault="00502DB5" w:rsidP="00235B3A">
            <w:pPr>
              <w:spacing w:after="120"/>
              <w:jc w:val="center"/>
              <w:rPr>
                <w:rFonts w:ascii="Times New Roman" w:hAnsi="Times New Roman" w:cs="Times New Roman"/>
              </w:rPr>
            </w:pPr>
            <w:r>
              <w:rPr>
                <w:rFonts w:ascii="Times New Roman" w:hAnsi="Times New Roman" w:cs="Times New Roman"/>
              </w:rPr>
              <w:t>2</w:t>
            </w:r>
          </w:p>
        </w:tc>
        <w:tc>
          <w:tcPr>
            <w:tcW w:w="1276" w:type="dxa"/>
            <w:vAlign w:val="center"/>
          </w:tcPr>
          <w:p w:rsidR="00502DB5" w:rsidRDefault="00502DB5" w:rsidP="00235B3A">
            <w:pPr>
              <w:spacing w:after="120"/>
              <w:jc w:val="center"/>
              <w:rPr>
                <w:rFonts w:ascii="Times New Roman" w:hAnsi="Times New Roman" w:cs="Times New Roman"/>
              </w:rPr>
            </w:pPr>
          </w:p>
        </w:tc>
        <w:tc>
          <w:tcPr>
            <w:tcW w:w="1843" w:type="dxa"/>
            <w:vAlign w:val="center"/>
          </w:tcPr>
          <w:p w:rsidR="00502DB5" w:rsidRDefault="00502DB5" w:rsidP="00235B3A">
            <w:pPr>
              <w:spacing w:after="120"/>
              <w:jc w:val="center"/>
              <w:rPr>
                <w:rFonts w:ascii="Times New Roman" w:hAnsi="Times New Roman" w:cs="Times New Roman"/>
              </w:rPr>
            </w:pPr>
          </w:p>
        </w:tc>
        <w:tc>
          <w:tcPr>
            <w:tcW w:w="1984" w:type="dxa"/>
            <w:vAlign w:val="center"/>
          </w:tcPr>
          <w:p w:rsidR="00502DB5" w:rsidRDefault="00502DB5" w:rsidP="00235B3A">
            <w:pPr>
              <w:spacing w:after="120"/>
              <w:jc w:val="center"/>
              <w:rPr>
                <w:rFonts w:ascii="Times New Roman" w:hAnsi="Times New Roman" w:cs="Times New Roman"/>
              </w:rPr>
            </w:pPr>
          </w:p>
        </w:tc>
        <w:tc>
          <w:tcPr>
            <w:tcW w:w="1701" w:type="dxa"/>
            <w:vAlign w:val="center"/>
          </w:tcPr>
          <w:p w:rsidR="00502DB5" w:rsidRDefault="00502DB5" w:rsidP="00235B3A">
            <w:pPr>
              <w:spacing w:after="120"/>
              <w:jc w:val="center"/>
              <w:rPr>
                <w:rFonts w:ascii="Times New Roman" w:hAnsi="Times New Roman" w:cs="Times New Roman"/>
              </w:rPr>
            </w:pPr>
          </w:p>
        </w:tc>
        <w:tc>
          <w:tcPr>
            <w:tcW w:w="1382" w:type="dxa"/>
            <w:vAlign w:val="center"/>
          </w:tcPr>
          <w:p w:rsidR="00502DB5" w:rsidRDefault="00502DB5" w:rsidP="00235B3A">
            <w:pPr>
              <w:spacing w:after="120"/>
              <w:jc w:val="center"/>
              <w:rPr>
                <w:rFonts w:ascii="Times New Roman" w:hAnsi="Times New Roman" w:cs="Times New Roman"/>
              </w:rPr>
            </w:pPr>
          </w:p>
        </w:tc>
      </w:tr>
      <w:tr w:rsidR="00502DB5" w:rsidTr="00502DB5">
        <w:tc>
          <w:tcPr>
            <w:tcW w:w="850" w:type="dxa"/>
            <w:vAlign w:val="center"/>
          </w:tcPr>
          <w:p w:rsidR="00502DB5" w:rsidRDefault="00502DB5" w:rsidP="00235B3A">
            <w:pPr>
              <w:spacing w:after="120"/>
              <w:jc w:val="center"/>
              <w:rPr>
                <w:rFonts w:ascii="Times New Roman" w:hAnsi="Times New Roman" w:cs="Times New Roman"/>
              </w:rPr>
            </w:pPr>
            <w:r>
              <w:rPr>
                <w:rFonts w:ascii="Times New Roman" w:hAnsi="Times New Roman" w:cs="Times New Roman"/>
              </w:rPr>
              <w:t>3</w:t>
            </w:r>
          </w:p>
        </w:tc>
        <w:tc>
          <w:tcPr>
            <w:tcW w:w="1276" w:type="dxa"/>
            <w:vAlign w:val="center"/>
          </w:tcPr>
          <w:p w:rsidR="00502DB5" w:rsidRDefault="00502DB5" w:rsidP="00235B3A">
            <w:pPr>
              <w:spacing w:after="120"/>
              <w:jc w:val="center"/>
              <w:rPr>
                <w:rFonts w:ascii="Times New Roman" w:hAnsi="Times New Roman" w:cs="Times New Roman"/>
              </w:rPr>
            </w:pPr>
          </w:p>
        </w:tc>
        <w:tc>
          <w:tcPr>
            <w:tcW w:w="1843" w:type="dxa"/>
            <w:vAlign w:val="center"/>
          </w:tcPr>
          <w:p w:rsidR="00502DB5" w:rsidRDefault="00502DB5" w:rsidP="00235B3A">
            <w:pPr>
              <w:spacing w:after="120"/>
              <w:jc w:val="center"/>
              <w:rPr>
                <w:rFonts w:ascii="Times New Roman" w:hAnsi="Times New Roman" w:cs="Times New Roman"/>
              </w:rPr>
            </w:pPr>
          </w:p>
        </w:tc>
        <w:tc>
          <w:tcPr>
            <w:tcW w:w="1984" w:type="dxa"/>
            <w:vAlign w:val="center"/>
          </w:tcPr>
          <w:p w:rsidR="00502DB5" w:rsidRDefault="00502DB5" w:rsidP="00235B3A">
            <w:pPr>
              <w:spacing w:after="120"/>
              <w:jc w:val="center"/>
              <w:rPr>
                <w:rFonts w:ascii="Times New Roman" w:hAnsi="Times New Roman" w:cs="Times New Roman"/>
              </w:rPr>
            </w:pPr>
          </w:p>
        </w:tc>
        <w:tc>
          <w:tcPr>
            <w:tcW w:w="1701" w:type="dxa"/>
            <w:vAlign w:val="center"/>
          </w:tcPr>
          <w:p w:rsidR="00502DB5" w:rsidRDefault="00502DB5" w:rsidP="00235B3A">
            <w:pPr>
              <w:spacing w:after="120"/>
              <w:jc w:val="center"/>
              <w:rPr>
                <w:rFonts w:ascii="Times New Roman" w:hAnsi="Times New Roman" w:cs="Times New Roman"/>
              </w:rPr>
            </w:pPr>
          </w:p>
        </w:tc>
        <w:tc>
          <w:tcPr>
            <w:tcW w:w="1382" w:type="dxa"/>
            <w:vAlign w:val="center"/>
          </w:tcPr>
          <w:p w:rsidR="00502DB5" w:rsidRDefault="00502DB5" w:rsidP="00235B3A">
            <w:pPr>
              <w:spacing w:after="120"/>
              <w:jc w:val="center"/>
              <w:rPr>
                <w:rFonts w:ascii="Times New Roman" w:hAnsi="Times New Roman" w:cs="Times New Roman"/>
              </w:rPr>
            </w:pPr>
          </w:p>
        </w:tc>
      </w:tr>
      <w:tr w:rsidR="00502DB5" w:rsidTr="00502DB5">
        <w:tc>
          <w:tcPr>
            <w:tcW w:w="850" w:type="dxa"/>
            <w:vAlign w:val="center"/>
          </w:tcPr>
          <w:p w:rsidR="00502DB5" w:rsidRDefault="00502DB5" w:rsidP="00235B3A">
            <w:pPr>
              <w:spacing w:after="120"/>
              <w:jc w:val="center"/>
              <w:rPr>
                <w:rFonts w:ascii="Times New Roman" w:hAnsi="Times New Roman" w:cs="Times New Roman"/>
              </w:rPr>
            </w:pPr>
            <w:r>
              <w:rPr>
                <w:rFonts w:ascii="Times New Roman" w:hAnsi="Times New Roman" w:cs="Times New Roman"/>
              </w:rPr>
              <w:t>4</w:t>
            </w:r>
          </w:p>
        </w:tc>
        <w:tc>
          <w:tcPr>
            <w:tcW w:w="1276" w:type="dxa"/>
            <w:vAlign w:val="center"/>
          </w:tcPr>
          <w:p w:rsidR="00502DB5" w:rsidRDefault="00502DB5" w:rsidP="00235B3A">
            <w:pPr>
              <w:spacing w:after="120"/>
              <w:jc w:val="center"/>
              <w:rPr>
                <w:rFonts w:ascii="Times New Roman" w:hAnsi="Times New Roman" w:cs="Times New Roman"/>
              </w:rPr>
            </w:pPr>
          </w:p>
        </w:tc>
        <w:tc>
          <w:tcPr>
            <w:tcW w:w="1843" w:type="dxa"/>
            <w:vAlign w:val="center"/>
          </w:tcPr>
          <w:p w:rsidR="00502DB5" w:rsidRDefault="00502DB5" w:rsidP="00235B3A">
            <w:pPr>
              <w:spacing w:after="120"/>
              <w:jc w:val="center"/>
              <w:rPr>
                <w:rFonts w:ascii="Times New Roman" w:hAnsi="Times New Roman" w:cs="Times New Roman"/>
              </w:rPr>
            </w:pPr>
          </w:p>
        </w:tc>
        <w:tc>
          <w:tcPr>
            <w:tcW w:w="1984" w:type="dxa"/>
            <w:vAlign w:val="center"/>
          </w:tcPr>
          <w:p w:rsidR="00502DB5" w:rsidRDefault="00502DB5" w:rsidP="00235B3A">
            <w:pPr>
              <w:spacing w:after="120"/>
              <w:jc w:val="center"/>
              <w:rPr>
                <w:rFonts w:ascii="Times New Roman" w:hAnsi="Times New Roman" w:cs="Times New Roman"/>
              </w:rPr>
            </w:pPr>
          </w:p>
        </w:tc>
        <w:tc>
          <w:tcPr>
            <w:tcW w:w="1701" w:type="dxa"/>
            <w:vAlign w:val="center"/>
          </w:tcPr>
          <w:p w:rsidR="00502DB5" w:rsidRDefault="00502DB5" w:rsidP="00235B3A">
            <w:pPr>
              <w:spacing w:after="120"/>
              <w:jc w:val="center"/>
              <w:rPr>
                <w:rFonts w:ascii="Times New Roman" w:hAnsi="Times New Roman" w:cs="Times New Roman"/>
              </w:rPr>
            </w:pPr>
          </w:p>
        </w:tc>
        <w:tc>
          <w:tcPr>
            <w:tcW w:w="1382" w:type="dxa"/>
            <w:vAlign w:val="center"/>
          </w:tcPr>
          <w:p w:rsidR="00502DB5" w:rsidRDefault="00502DB5" w:rsidP="00235B3A">
            <w:pPr>
              <w:spacing w:after="120"/>
              <w:jc w:val="center"/>
              <w:rPr>
                <w:rFonts w:ascii="Times New Roman" w:hAnsi="Times New Roman" w:cs="Times New Roman"/>
              </w:rPr>
            </w:pPr>
          </w:p>
        </w:tc>
      </w:tr>
    </w:tbl>
    <w:p w:rsidR="00FD6174" w:rsidRDefault="00FD6174" w:rsidP="00FD6174">
      <w:pPr>
        <w:spacing w:after="240"/>
        <w:jc w:val="both"/>
        <w:rPr>
          <w:rFonts w:ascii="Times New Roman" w:hAnsi="Times New Roman" w:cs="Times New Roman"/>
        </w:rPr>
      </w:pPr>
    </w:p>
    <w:p w:rsidR="00E305AC" w:rsidRPr="00E305AC" w:rsidRDefault="00E305AC" w:rsidP="00FD6174">
      <w:pPr>
        <w:spacing w:after="240"/>
        <w:jc w:val="both"/>
        <w:rPr>
          <w:rFonts w:ascii="Times New Roman" w:hAnsi="Times New Roman" w:cs="Times New Roman"/>
          <w:b/>
        </w:rPr>
      </w:pPr>
      <w:r w:rsidRPr="00E305AC">
        <w:rPr>
          <w:rFonts w:ascii="Times New Roman" w:hAnsi="Times New Roman" w:cs="Times New Roman"/>
          <w:b/>
        </w:rPr>
        <w:t>Remark</w:t>
      </w:r>
      <w:r>
        <w:rPr>
          <w:rFonts w:ascii="Times New Roman" w:hAnsi="Times New Roman" w:cs="Times New Roman"/>
          <w:b/>
        </w:rPr>
        <w:t>:-</w:t>
      </w:r>
    </w:p>
    <w:p w:rsidR="00E13D15" w:rsidRPr="00DC30B6" w:rsidRDefault="00EE5B4B" w:rsidP="00DC30B6">
      <w:pPr>
        <w:pStyle w:val="ListParagraph"/>
        <w:numPr>
          <w:ilvl w:val="0"/>
          <w:numId w:val="5"/>
        </w:numPr>
        <w:spacing w:after="240" w:line="360" w:lineRule="auto"/>
        <w:jc w:val="both"/>
        <w:rPr>
          <w:rFonts w:ascii="Times New Roman" w:hAnsi="Times New Roman" w:cs="Times New Roman"/>
          <w:b/>
        </w:rPr>
      </w:pPr>
      <w:r w:rsidRPr="00DC30B6">
        <w:rPr>
          <w:rFonts w:ascii="Times New Roman" w:hAnsi="Times New Roman" w:cs="Times New Roman"/>
          <w:b/>
        </w:rPr>
        <w:t>To verify the law of tension</w:t>
      </w:r>
    </w:p>
    <w:p w:rsidR="00DC30B6" w:rsidRPr="00EE5B4B" w:rsidRDefault="00DC30B6" w:rsidP="00275E7C">
      <w:pPr>
        <w:pStyle w:val="ListParagraph"/>
        <w:spacing w:after="240" w:line="360" w:lineRule="auto"/>
        <w:ind w:left="1440" w:firstLine="720"/>
        <w:jc w:val="both"/>
        <w:rPr>
          <w:rFonts w:ascii="Times New Roman" w:hAnsi="Times New Roman" w:cs="Times New Roman"/>
        </w:rPr>
      </w:pPr>
      <w:proofErr w:type="gramStart"/>
      <w:r>
        <w:rPr>
          <w:rFonts w:ascii="Times New Roman" w:hAnsi="Times New Roman" w:cs="Times New Roman"/>
        </w:rPr>
        <w:t>i.e.</w:t>
      </w:r>
      <w:proofErr w:type="gramEnd"/>
      <w:r>
        <w:rPr>
          <w:rFonts w:ascii="Times New Roman" w:hAnsi="Times New Roman" w:cs="Times New Roman"/>
        </w:rPr>
        <w:tab/>
        <w:t xml:space="preserve"> </w:t>
      </w:r>
      <m:oMath>
        <m:r>
          <w:rPr>
            <w:rFonts w:ascii="Cambria Math" w:hAnsi="Cambria Math" w:cs="Times New Roman"/>
          </w:rPr>
          <m:t>n∝</m:t>
        </m:r>
        <m:rad>
          <m:radPr>
            <m:degHide m:val="on"/>
            <m:ctrlPr>
              <w:rPr>
                <w:rFonts w:ascii="Cambria Math" w:hAnsi="Cambria Math" w:cs="Times New Roman"/>
                <w:i/>
              </w:rPr>
            </m:ctrlPr>
          </m:radPr>
          <m:deg/>
          <m:e>
            <m:r>
              <w:rPr>
                <w:rFonts w:ascii="Cambria Math" w:hAnsi="Cambria Math" w:cs="Times New Roman"/>
              </w:rPr>
              <m:t>T</m:t>
            </m:r>
          </m:e>
        </m:rad>
      </m:oMath>
      <w:r>
        <w:rPr>
          <w:rFonts w:ascii="Times New Roman" w:hAnsi="Times New Roman" w:cs="Times New Roman"/>
        </w:rPr>
        <w:t xml:space="preserve"> </w:t>
      </w:r>
      <w:r>
        <w:rPr>
          <w:rFonts w:ascii="Times New Roman" w:hAnsi="Times New Roman" w:cs="Times New Roman"/>
        </w:rPr>
        <w:tab/>
        <w:t xml:space="preserve">Or </w:t>
      </w:r>
      <m:oMath>
        <m:r>
          <w:rPr>
            <w:rFonts w:ascii="Cambria Math" w:hAnsi="Cambria Math" w:cs="Times New Roman"/>
          </w:rPr>
          <m:t xml:space="preserve">    </m:t>
        </m:r>
        <m:f>
          <m:fPr>
            <m:ctrlPr>
              <w:rPr>
                <w:rFonts w:ascii="Cambria Math" w:hAnsi="Cambria Math" w:cs="Times New Roman"/>
                <w:i/>
              </w:rPr>
            </m:ctrlPr>
          </m:fPr>
          <m:num>
            <m:rad>
              <m:radPr>
                <m:degHide m:val="on"/>
                <m:ctrlPr>
                  <w:rPr>
                    <w:rFonts w:ascii="Cambria Math" w:hAnsi="Cambria Math" w:cs="Times New Roman"/>
                    <w:i/>
                  </w:rPr>
                </m:ctrlPr>
              </m:radPr>
              <m:deg/>
              <m:e>
                <m:r>
                  <w:rPr>
                    <w:rFonts w:ascii="Cambria Math" w:hAnsi="Cambria Math" w:cs="Times New Roman"/>
                  </w:rPr>
                  <m:t>T</m:t>
                </m:r>
              </m:e>
            </m:rad>
          </m:num>
          <m:den>
            <m:r>
              <w:rPr>
                <w:rFonts w:ascii="Cambria Math" w:hAnsi="Cambria Math" w:cs="Times New Roman"/>
              </w:rPr>
              <m:t>n</m:t>
            </m:r>
          </m:den>
        </m:f>
        <m:r>
          <w:rPr>
            <w:rFonts w:ascii="Cambria Math" w:hAnsi="Cambria Math" w:cs="Times New Roman"/>
          </w:rPr>
          <m:t xml:space="preserve">    </m:t>
        </m:r>
      </m:oMath>
      <w:r>
        <w:rPr>
          <w:rFonts w:ascii="Times New Roman" w:hAnsi="Times New Roman" w:cs="Times New Roman"/>
        </w:rPr>
        <w:t>=    constant</w:t>
      </w:r>
    </w:p>
    <w:p w:rsidR="00FD6174" w:rsidRDefault="00DC30B6" w:rsidP="00275E7C">
      <w:pPr>
        <w:pStyle w:val="ListParagraph"/>
        <w:numPr>
          <w:ilvl w:val="0"/>
          <w:numId w:val="6"/>
        </w:numPr>
        <w:spacing w:after="240" w:line="480" w:lineRule="auto"/>
        <w:jc w:val="both"/>
        <w:rPr>
          <w:rFonts w:ascii="Times New Roman" w:hAnsi="Times New Roman" w:cs="Times New Roman"/>
        </w:rPr>
      </w:pPr>
      <w:r>
        <w:rPr>
          <w:rFonts w:ascii="Times New Roman" w:hAnsi="Times New Roman" w:cs="Times New Roman"/>
        </w:rPr>
        <w:t>Take a load of 3 kg including the hanger. Obtain the length of the wire which vibrates in resonance with one of the tuning forks.</w:t>
      </w:r>
    </w:p>
    <w:p w:rsidR="00DC30B6" w:rsidRDefault="00DC30B6" w:rsidP="00275E7C">
      <w:pPr>
        <w:pStyle w:val="ListParagraph"/>
        <w:numPr>
          <w:ilvl w:val="0"/>
          <w:numId w:val="6"/>
        </w:numPr>
        <w:spacing w:after="240" w:line="480" w:lineRule="auto"/>
        <w:jc w:val="both"/>
        <w:rPr>
          <w:rFonts w:ascii="Times New Roman" w:hAnsi="Times New Roman" w:cs="Times New Roman"/>
        </w:rPr>
      </w:pPr>
      <w:r>
        <w:rPr>
          <w:rFonts w:ascii="Times New Roman" w:hAnsi="Times New Roman" w:cs="Times New Roman"/>
        </w:rPr>
        <w:t>Increase the load by 0.5 kg and repeat the experiment with same tuning fork.</w:t>
      </w:r>
    </w:p>
    <w:p w:rsidR="00DC30B6" w:rsidRDefault="00DC30B6" w:rsidP="00275E7C">
      <w:pPr>
        <w:pStyle w:val="ListParagraph"/>
        <w:numPr>
          <w:ilvl w:val="0"/>
          <w:numId w:val="6"/>
        </w:numPr>
        <w:spacing w:after="240" w:line="480" w:lineRule="auto"/>
        <w:jc w:val="both"/>
        <w:rPr>
          <w:rFonts w:ascii="Times New Roman" w:hAnsi="Times New Roman" w:cs="Times New Roman"/>
        </w:rPr>
      </w:pPr>
      <w:r>
        <w:rPr>
          <w:rFonts w:ascii="Times New Roman" w:hAnsi="Times New Roman" w:cs="Times New Roman"/>
        </w:rPr>
        <w:t>Similarly repeat with 3 different loads.</w:t>
      </w:r>
    </w:p>
    <w:p w:rsidR="00DC30B6" w:rsidRDefault="00DC30B6" w:rsidP="00275E7C">
      <w:pPr>
        <w:pStyle w:val="ListParagraph"/>
        <w:spacing w:after="240" w:line="480" w:lineRule="auto"/>
        <w:ind w:left="709" w:firstLine="425"/>
        <w:jc w:val="both"/>
        <w:rPr>
          <w:rFonts w:ascii="Times New Roman" w:hAnsi="Times New Roman" w:cs="Times New Roman"/>
        </w:rPr>
      </w:pPr>
      <w:r>
        <w:rPr>
          <w:rFonts w:ascii="Times New Roman" w:hAnsi="Times New Roman" w:cs="Times New Roman"/>
        </w:rPr>
        <w:t xml:space="preserve">It is not possible to find directly the frequency with which the same length of wire will vibrate under different loads. If </w:t>
      </w:r>
      <w:r w:rsidRPr="00DC30B6">
        <w:rPr>
          <w:rFonts w:ascii="Times New Roman" w:hAnsi="Times New Roman" w:cs="Times New Roman"/>
          <w:i/>
        </w:rPr>
        <w:t>l</w:t>
      </w:r>
      <w:r w:rsidRPr="00DC30B6">
        <w:rPr>
          <w:rFonts w:ascii="Times New Roman" w:hAnsi="Times New Roman" w:cs="Times New Roman"/>
          <w:vertAlign w:val="subscript"/>
        </w:rPr>
        <w:t>1</w:t>
      </w:r>
      <w:r>
        <w:rPr>
          <w:rFonts w:ascii="Times New Roman" w:hAnsi="Times New Roman" w:cs="Times New Roman"/>
        </w:rPr>
        <w:t xml:space="preserve"> and </w:t>
      </w:r>
      <w:r w:rsidRPr="00DC30B6">
        <w:rPr>
          <w:rFonts w:ascii="Times New Roman" w:hAnsi="Times New Roman" w:cs="Times New Roman"/>
          <w:i/>
        </w:rPr>
        <w:t>l</w:t>
      </w:r>
      <w:r w:rsidRPr="00DC30B6">
        <w:rPr>
          <w:rFonts w:ascii="Times New Roman" w:hAnsi="Times New Roman" w:cs="Times New Roman"/>
          <w:vertAlign w:val="subscript"/>
        </w:rPr>
        <w:t>2</w:t>
      </w:r>
      <w:r>
        <w:rPr>
          <w:rFonts w:ascii="Times New Roman" w:hAnsi="Times New Roman" w:cs="Times New Roman"/>
        </w:rPr>
        <w:t xml:space="preserve"> are the lengths of the wire vibrating with the same frequency n</w:t>
      </w:r>
      <w:r w:rsidRPr="00DC30B6">
        <w:rPr>
          <w:rFonts w:ascii="Times New Roman" w:hAnsi="Times New Roman" w:cs="Times New Roman"/>
          <w:vertAlign w:val="subscript"/>
        </w:rPr>
        <w:t>1</w:t>
      </w:r>
      <w:r>
        <w:rPr>
          <w:rFonts w:ascii="Times New Roman" w:hAnsi="Times New Roman" w:cs="Times New Roman"/>
        </w:rPr>
        <w:t xml:space="preserve"> under the loads T</w:t>
      </w:r>
      <w:r w:rsidRPr="00DC30B6">
        <w:rPr>
          <w:rFonts w:ascii="Times New Roman" w:hAnsi="Times New Roman" w:cs="Times New Roman"/>
          <w:vertAlign w:val="subscript"/>
        </w:rPr>
        <w:t>1</w:t>
      </w:r>
      <w:r>
        <w:rPr>
          <w:rFonts w:ascii="Times New Roman" w:hAnsi="Times New Roman" w:cs="Times New Roman"/>
        </w:rPr>
        <w:t xml:space="preserve"> and T</w:t>
      </w:r>
      <w:r w:rsidRPr="00DC30B6">
        <w:rPr>
          <w:rFonts w:ascii="Times New Roman" w:hAnsi="Times New Roman" w:cs="Times New Roman"/>
          <w:vertAlign w:val="subscript"/>
        </w:rPr>
        <w:t>2</w:t>
      </w:r>
      <w:r w:rsidR="00C03AF8">
        <w:rPr>
          <w:rFonts w:ascii="Times New Roman" w:hAnsi="Times New Roman" w:cs="Times New Roman"/>
        </w:rPr>
        <w:t xml:space="preserve"> respectively,</w:t>
      </w:r>
      <w:r>
        <w:rPr>
          <w:rFonts w:ascii="Times New Roman" w:hAnsi="Times New Roman" w:cs="Times New Roman"/>
        </w:rPr>
        <w:t xml:space="preserve"> </w:t>
      </w:r>
      <w:r w:rsidR="00C03AF8">
        <w:rPr>
          <w:rFonts w:ascii="Times New Roman" w:hAnsi="Times New Roman" w:cs="Times New Roman"/>
        </w:rPr>
        <w:t>t</w:t>
      </w:r>
      <w:r>
        <w:rPr>
          <w:rFonts w:ascii="Times New Roman" w:hAnsi="Times New Roman" w:cs="Times New Roman"/>
        </w:rPr>
        <w:t xml:space="preserve">hen </w:t>
      </w:r>
      <w:r w:rsidR="00C03AF8">
        <w:rPr>
          <w:rFonts w:ascii="Times New Roman" w:hAnsi="Times New Roman" w:cs="Times New Roman"/>
        </w:rPr>
        <w:t>the frequency of sound n</w:t>
      </w:r>
      <w:r w:rsidR="00C03AF8" w:rsidRPr="00C03AF8">
        <w:rPr>
          <w:rFonts w:ascii="Times New Roman" w:hAnsi="Times New Roman" w:cs="Times New Roman"/>
          <w:vertAlign w:val="subscript"/>
        </w:rPr>
        <w:t>2</w:t>
      </w:r>
      <w:r w:rsidR="00C03AF8">
        <w:rPr>
          <w:rFonts w:ascii="Times New Roman" w:hAnsi="Times New Roman" w:cs="Times New Roman"/>
        </w:rPr>
        <w:t xml:space="preserve"> produced by the same length </w:t>
      </w:r>
      <w:r w:rsidR="00C03AF8" w:rsidRPr="00C03AF8">
        <w:rPr>
          <w:rFonts w:ascii="Times New Roman" w:hAnsi="Times New Roman" w:cs="Times New Roman"/>
          <w:i/>
        </w:rPr>
        <w:t>l</w:t>
      </w:r>
      <w:r w:rsidR="00C03AF8" w:rsidRPr="00C03AF8">
        <w:rPr>
          <w:rFonts w:ascii="Times New Roman" w:hAnsi="Times New Roman" w:cs="Times New Roman"/>
          <w:vertAlign w:val="subscript"/>
        </w:rPr>
        <w:t>1</w:t>
      </w:r>
      <w:r w:rsidR="00C03AF8">
        <w:rPr>
          <w:rFonts w:ascii="Times New Roman" w:hAnsi="Times New Roman" w:cs="Times New Roman"/>
        </w:rPr>
        <w:t xml:space="preserve"> under the load T</w:t>
      </w:r>
      <w:r w:rsidR="00C03AF8" w:rsidRPr="00C03AF8">
        <w:rPr>
          <w:rFonts w:ascii="Times New Roman" w:hAnsi="Times New Roman" w:cs="Times New Roman"/>
          <w:vertAlign w:val="subscript"/>
        </w:rPr>
        <w:t>2</w:t>
      </w:r>
      <w:r w:rsidR="00C03AF8">
        <w:rPr>
          <w:rFonts w:ascii="Times New Roman" w:hAnsi="Times New Roman" w:cs="Times New Roman"/>
        </w:rPr>
        <w:t xml:space="preserve"> can be calculated as follows;</w:t>
      </w:r>
    </w:p>
    <w:p w:rsidR="00C03AF8" w:rsidRDefault="00C03AF8" w:rsidP="00275E7C">
      <w:pPr>
        <w:pStyle w:val="ListParagraph"/>
        <w:spacing w:after="240" w:line="480" w:lineRule="auto"/>
        <w:ind w:left="709" w:firstLine="425"/>
        <w:jc w:val="both"/>
        <w:rPr>
          <w:rFonts w:ascii="Times New Roman" w:hAnsi="Times New Roman" w:cs="Times New Roman"/>
        </w:rPr>
      </w:pPr>
      <w:r>
        <w:rPr>
          <w:rFonts w:ascii="Times New Roman" w:hAnsi="Times New Roman" w:cs="Times New Roman"/>
        </w:rPr>
        <w:t>Under a load T</w:t>
      </w:r>
      <w:r w:rsidRPr="00C03AF8">
        <w:rPr>
          <w:rFonts w:ascii="Times New Roman" w:hAnsi="Times New Roman" w:cs="Times New Roman"/>
          <w:vertAlign w:val="subscript"/>
        </w:rPr>
        <w:t>2</w:t>
      </w:r>
      <w:r>
        <w:rPr>
          <w:rFonts w:ascii="Times New Roman" w:hAnsi="Times New Roman" w:cs="Times New Roman"/>
        </w:rPr>
        <w:t xml:space="preserve"> the length </w:t>
      </w:r>
      <w:r w:rsidRPr="00C03AF8">
        <w:rPr>
          <w:rFonts w:ascii="Times New Roman" w:hAnsi="Times New Roman" w:cs="Times New Roman"/>
          <w:i/>
        </w:rPr>
        <w:t>l</w:t>
      </w:r>
      <w:r w:rsidRPr="00C03AF8">
        <w:rPr>
          <w:rFonts w:ascii="Times New Roman" w:hAnsi="Times New Roman" w:cs="Times New Roman"/>
          <w:vertAlign w:val="subscript"/>
        </w:rPr>
        <w:t>2</w:t>
      </w:r>
      <w:r>
        <w:rPr>
          <w:rFonts w:ascii="Times New Roman" w:hAnsi="Times New Roman" w:cs="Times New Roman"/>
        </w:rPr>
        <w:t xml:space="preserve"> of the wire produces a frequency n</w:t>
      </w:r>
      <w:r w:rsidRPr="00C03AF8">
        <w:rPr>
          <w:rFonts w:ascii="Times New Roman" w:hAnsi="Times New Roman" w:cs="Times New Roman"/>
          <w:vertAlign w:val="subscript"/>
        </w:rPr>
        <w:t>1</w:t>
      </w:r>
    </w:p>
    <w:p w:rsidR="00C03AF8" w:rsidRDefault="00C03AF8" w:rsidP="00275E7C">
      <w:pPr>
        <w:pStyle w:val="ListParagraph"/>
        <w:spacing w:after="240" w:line="480" w:lineRule="auto"/>
        <w:ind w:left="709" w:firstLine="425"/>
        <w:jc w:val="both"/>
        <w:rPr>
          <w:rFonts w:ascii="Times New Roman" w:hAnsi="Times New Roman" w:cs="Times New Roman"/>
        </w:rPr>
      </w:pPr>
      <w:r>
        <w:rPr>
          <w:rFonts w:ascii="Times New Roman" w:hAnsi="Times New Roman" w:cs="Times New Roman"/>
        </w:rPr>
        <w:t>Applying the law of length,</w:t>
      </w:r>
    </w:p>
    <w:p w:rsidR="00B574C8" w:rsidRDefault="00B574C8" w:rsidP="00275E7C">
      <w:pPr>
        <w:pStyle w:val="ListParagraph"/>
        <w:spacing w:after="240" w:line="480" w:lineRule="auto"/>
        <w:ind w:left="709" w:firstLine="425"/>
        <w:jc w:val="both"/>
        <w:rPr>
          <w:rFonts w:ascii="Times New Roman" w:hAnsi="Times New Roman" w:cs="Times New Roman"/>
        </w:rPr>
      </w:pPr>
      <w:r>
        <w:rPr>
          <w:rFonts w:ascii="Times New Roman" w:hAnsi="Times New Roman" w:cs="Times New Roman"/>
        </w:rPr>
        <w:t>Under the load T</w:t>
      </w:r>
      <w:r w:rsidRPr="00B574C8">
        <w:rPr>
          <w:rFonts w:ascii="Times New Roman" w:hAnsi="Times New Roman" w:cs="Times New Roman"/>
          <w:vertAlign w:val="subscript"/>
        </w:rPr>
        <w:t>2</w:t>
      </w:r>
      <w:r>
        <w:rPr>
          <w:rFonts w:ascii="Times New Roman" w:hAnsi="Times New Roman" w:cs="Times New Roman"/>
        </w:rPr>
        <w:t xml:space="preserve"> the length </w:t>
      </w:r>
      <w:r w:rsidRPr="00B574C8">
        <w:rPr>
          <w:rFonts w:ascii="Times New Roman" w:hAnsi="Times New Roman" w:cs="Times New Roman"/>
          <w:i/>
        </w:rPr>
        <w:t>l</w:t>
      </w:r>
      <w:r w:rsidRPr="00B574C8">
        <w:rPr>
          <w:rFonts w:ascii="Times New Roman" w:hAnsi="Times New Roman" w:cs="Times New Roman"/>
          <w:vertAlign w:val="subscript"/>
        </w:rPr>
        <w:t>1</w:t>
      </w:r>
      <w:r>
        <w:rPr>
          <w:rFonts w:ascii="Times New Roman" w:hAnsi="Times New Roman" w:cs="Times New Roman"/>
        </w:rPr>
        <w:t xml:space="preserve"> will produce a frequency </w:t>
      </w:r>
    </w:p>
    <w:p w:rsidR="00275E7C" w:rsidRPr="00E305AC" w:rsidRDefault="00873084" w:rsidP="00E305AC">
      <w:pPr>
        <w:pStyle w:val="ListParagraph"/>
        <w:spacing w:after="240" w:line="480" w:lineRule="auto"/>
        <w:ind w:left="709" w:firstLine="425"/>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den>
          </m:f>
        </m:oMath>
      </m:oMathPara>
    </w:p>
    <w:p w:rsidR="00FD6174" w:rsidRPr="00721812" w:rsidRDefault="00721812" w:rsidP="00235B3A">
      <w:pPr>
        <w:spacing w:after="240" w:line="240" w:lineRule="auto"/>
        <w:jc w:val="both"/>
        <w:rPr>
          <w:rFonts w:ascii="Times New Roman" w:hAnsi="Times New Roman" w:cs="Times New Roman"/>
          <w:b/>
        </w:rPr>
      </w:pPr>
      <w:r w:rsidRPr="00721812">
        <w:rPr>
          <w:rFonts w:ascii="Times New Roman" w:hAnsi="Times New Roman" w:cs="Times New Roman"/>
          <w:b/>
        </w:rPr>
        <w:lastRenderedPageBreak/>
        <w:t>Observations:</w:t>
      </w:r>
    </w:p>
    <w:p w:rsidR="00721812" w:rsidRDefault="00721812" w:rsidP="00235B3A">
      <w:pPr>
        <w:spacing w:after="240" w:line="240" w:lineRule="auto"/>
        <w:jc w:val="both"/>
        <w:rPr>
          <w:rFonts w:ascii="Times New Roman" w:hAnsi="Times New Roman" w:cs="Times New Roman"/>
        </w:rPr>
      </w:pPr>
      <w:r w:rsidRPr="00721812">
        <w:rPr>
          <w:rFonts w:ascii="Times New Roman" w:hAnsi="Times New Roman" w:cs="Times New Roman"/>
          <w:b/>
        </w:rPr>
        <w:t>Table – 2:</w:t>
      </w:r>
      <w:r w:rsidR="00F77E56">
        <w:rPr>
          <w:rFonts w:ascii="Times New Roman" w:hAnsi="Times New Roman" w:cs="Times New Roman"/>
        </w:rPr>
        <w:t xml:space="preserve"> (F</w:t>
      </w:r>
      <w:r>
        <w:rPr>
          <w:rFonts w:ascii="Times New Roman" w:hAnsi="Times New Roman" w:cs="Times New Roman"/>
        </w:rPr>
        <w:t>requency of the tuning fork n</w:t>
      </w:r>
      <w:r w:rsidRPr="00721812">
        <w:rPr>
          <w:rFonts w:ascii="Times New Roman" w:hAnsi="Times New Roman" w:cs="Times New Roman"/>
          <w:vertAlign w:val="subscript"/>
        </w:rPr>
        <w:t>1</w:t>
      </w:r>
      <w:r>
        <w:rPr>
          <w:rFonts w:ascii="Times New Roman" w:hAnsi="Times New Roman" w:cs="Times New Roman"/>
        </w:rPr>
        <w:t xml:space="preserve"> = ______________Hz)</w:t>
      </w:r>
    </w:p>
    <w:tbl>
      <w:tblPr>
        <w:tblStyle w:val="TableGrid"/>
        <w:tblW w:w="9747" w:type="dxa"/>
        <w:tblLook w:val="04A0"/>
      </w:tblPr>
      <w:tblGrid>
        <w:gridCol w:w="675"/>
        <w:gridCol w:w="1276"/>
        <w:gridCol w:w="1134"/>
        <w:gridCol w:w="1206"/>
        <w:gridCol w:w="2054"/>
        <w:gridCol w:w="2127"/>
        <w:gridCol w:w="1275"/>
      </w:tblGrid>
      <w:tr w:rsidR="00AB3DA0" w:rsidTr="004A10A3">
        <w:tc>
          <w:tcPr>
            <w:tcW w:w="675" w:type="dxa"/>
            <w:vMerge w:val="restart"/>
            <w:vAlign w:val="center"/>
          </w:tcPr>
          <w:p w:rsidR="00AB3DA0" w:rsidRDefault="00AB3DA0" w:rsidP="00F77E56">
            <w:pPr>
              <w:spacing w:after="120"/>
              <w:jc w:val="center"/>
              <w:rPr>
                <w:rFonts w:ascii="Times New Roman" w:hAnsi="Times New Roman" w:cs="Times New Roman"/>
              </w:rPr>
            </w:pPr>
            <w:r>
              <w:rPr>
                <w:rFonts w:ascii="Times New Roman" w:hAnsi="Times New Roman" w:cs="Times New Roman"/>
              </w:rPr>
              <w:t>No of Obs.</w:t>
            </w:r>
          </w:p>
        </w:tc>
        <w:tc>
          <w:tcPr>
            <w:tcW w:w="1276" w:type="dxa"/>
            <w:vMerge w:val="restart"/>
            <w:vAlign w:val="center"/>
          </w:tcPr>
          <w:p w:rsidR="00AB3DA0" w:rsidRDefault="00AB3DA0" w:rsidP="00F77E56">
            <w:pPr>
              <w:spacing w:after="120"/>
              <w:jc w:val="center"/>
              <w:rPr>
                <w:rFonts w:ascii="Times New Roman" w:hAnsi="Times New Roman" w:cs="Times New Roman"/>
              </w:rPr>
            </w:pPr>
            <w:r>
              <w:rPr>
                <w:rFonts w:ascii="Times New Roman" w:hAnsi="Times New Roman" w:cs="Times New Roman"/>
              </w:rPr>
              <w:t>Tension in Newton (</w:t>
            </w:r>
            <m:oMath>
              <m:r>
                <w:rPr>
                  <w:rFonts w:ascii="Cambria Math" w:hAnsi="Cambria Math" w:cs="Times New Roman"/>
                </w:rPr>
                <m:t>M×9.8</m:t>
              </m:r>
            </m:oMath>
            <w:r>
              <w:rPr>
                <w:rFonts w:ascii="Times New Roman" w:hAnsi="Times New Roman" w:cs="Times New Roman"/>
              </w:rPr>
              <w:t>)</w:t>
            </w:r>
          </w:p>
        </w:tc>
        <w:tc>
          <w:tcPr>
            <w:tcW w:w="4394" w:type="dxa"/>
            <w:gridSpan w:val="3"/>
            <w:vAlign w:val="center"/>
          </w:tcPr>
          <w:p w:rsidR="00AB3DA0" w:rsidRDefault="00AB3DA0" w:rsidP="00F77E56">
            <w:pPr>
              <w:spacing w:after="120"/>
              <w:jc w:val="center"/>
              <w:rPr>
                <w:rFonts w:ascii="Times New Roman" w:hAnsi="Times New Roman" w:cs="Times New Roman"/>
              </w:rPr>
            </w:pPr>
            <w:r>
              <w:rPr>
                <w:rFonts w:ascii="Times New Roman" w:hAnsi="Times New Roman" w:cs="Times New Roman"/>
              </w:rPr>
              <w:t>Length of the wire giving the frequency n</w:t>
            </w:r>
            <w:r w:rsidRPr="00AB3DA0">
              <w:rPr>
                <w:rFonts w:ascii="Times New Roman" w:hAnsi="Times New Roman" w:cs="Times New Roman"/>
                <w:vertAlign w:val="subscript"/>
              </w:rPr>
              <w:t>1</w:t>
            </w:r>
          </w:p>
        </w:tc>
        <w:tc>
          <w:tcPr>
            <w:tcW w:w="2127" w:type="dxa"/>
            <w:vMerge w:val="restart"/>
            <w:vAlign w:val="center"/>
          </w:tcPr>
          <w:p w:rsidR="00AB3DA0" w:rsidRDefault="00AB3DA0" w:rsidP="00F77E56">
            <w:pPr>
              <w:spacing w:after="120"/>
              <w:jc w:val="center"/>
              <w:rPr>
                <w:rFonts w:ascii="Times New Roman" w:hAnsi="Times New Roman" w:cs="Times New Roman"/>
              </w:rPr>
            </w:pPr>
            <w:r>
              <w:rPr>
                <w:rFonts w:ascii="Times New Roman" w:hAnsi="Times New Roman" w:cs="Times New Roman"/>
              </w:rPr>
              <w:t xml:space="preserve">Calculated frequency for a length </w:t>
            </w:r>
            <w:r w:rsidRPr="00AB3DA0">
              <w:rPr>
                <w:rFonts w:ascii="Times New Roman" w:hAnsi="Times New Roman" w:cs="Times New Roman"/>
                <w:i/>
              </w:rPr>
              <w:t>l</w:t>
            </w:r>
            <w:r w:rsidRPr="00AB3DA0">
              <w:rPr>
                <w:rFonts w:ascii="Times New Roman" w:hAnsi="Times New Roman" w:cs="Times New Roman"/>
                <w:vertAlign w:val="subscript"/>
              </w:rPr>
              <w:t>1</w:t>
            </w:r>
          </w:p>
        </w:tc>
        <w:tc>
          <w:tcPr>
            <w:tcW w:w="1275" w:type="dxa"/>
            <w:vMerge w:val="restart"/>
            <w:vAlign w:val="center"/>
          </w:tcPr>
          <w:p w:rsidR="00AB3DA0" w:rsidRDefault="00873084" w:rsidP="00F77E56">
            <w:pPr>
              <w:spacing w:after="120"/>
              <w:jc w:val="center"/>
              <w:rPr>
                <w:rFonts w:ascii="Times New Roman" w:hAnsi="Times New Roman" w:cs="Times New Roman"/>
              </w:rPr>
            </w:pPr>
            <m:oMathPara>
              <m:oMath>
                <m:f>
                  <m:fPr>
                    <m:ctrlPr>
                      <w:rPr>
                        <w:rFonts w:ascii="Cambria Math" w:hAnsi="Cambria Math" w:cs="Times New Roman"/>
                        <w:i/>
                      </w:rPr>
                    </m:ctrlPr>
                  </m:fPr>
                  <m:num>
                    <m:rad>
                      <m:radPr>
                        <m:degHide m:val="on"/>
                        <m:ctrlPr>
                          <w:rPr>
                            <w:rFonts w:ascii="Cambria Math" w:hAnsi="Cambria Math" w:cs="Times New Roman"/>
                            <w:i/>
                          </w:rPr>
                        </m:ctrlPr>
                      </m:radPr>
                      <m:deg/>
                      <m:e>
                        <m:r>
                          <w:rPr>
                            <w:rFonts w:ascii="Cambria Math" w:hAnsi="Cambria Math" w:cs="Times New Roman"/>
                          </w:rPr>
                          <m:t>T</m:t>
                        </m:r>
                      </m:e>
                    </m:rad>
                  </m:num>
                  <m:den>
                    <m:r>
                      <w:rPr>
                        <w:rFonts w:ascii="Cambria Math" w:hAnsi="Cambria Math" w:cs="Times New Roman"/>
                      </w:rPr>
                      <m:t>n</m:t>
                    </m:r>
                  </m:den>
                </m:f>
              </m:oMath>
            </m:oMathPara>
          </w:p>
        </w:tc>
      </w:tr>
      <w:tr w:rsidR="00AB3DA0" w:rsidTr="004A10A3">
        <w:tc>
          <w:tcPr>
            <w:tcW w:w="675" w:type="dxa"/>
            <w:vMerge/>
            <w:vAlign w:val="center"/>
          </w:tcPr>
          <w:p w:rsidR="00AB3DA0" w:rsidRDefault="00AB3DA0" w:rsidP="00AB3DA0">
            <w:pPr>
              <w:spacing w:after="240"/>
              <w:jc w:val="center"/>
              <w:rPr>
                <w:rFonts w:ascii="Times New Roman" w:hAnsi="Times New Roman" w:cs="Times New Roman"/>
              </w:rPr>
            </w:pPr>
          </w:p>
        </w:tc>
        <w:tc>
          <w:tcPr>
            <w:tcW w:w="1276" w:type="dxa"/>
            <w:vMerge/>
            <w:vAlign w:val="center"/>
          </w:tcPr>
          <w:p w:rsidR="00AB3DA0" w:rsidRDefault="00AB3DA0" w:rsidP="00AB3DA0">
            <w:pPr>
              <w:spacing w:after="240"/>
              <w:jc w:val="center"/>
              <w:rPr>
                <w:rFonts w:ascii="Times New Roman" w:hAnsi="Times New Roman" w:cs="Times New Roman"/>
              </w:rPr>
            </w:pPr>
          </w:p>
        </w:tc>
        <w:tc>
          <w:tcPr>
            <w:tcW w:w="1134" w:type="dxa"/>
            <w:vAlign w:val="center"/>
          </w:tcPr>
          <w:p w:rsidR="00AB3DA0" w:rsidRDefault="00AB3DA0" w:rsidP="00AB3DA0">
            <w:pPr>
              <w:spacing w:after="240"/>
              <w:jc w:val="center"/>
              <w:rPr>
                <w:rFonts w:ascii="Times New Roman" w:hAnsi="Times New Roman" w:cs="Times New Roman"/>
              </w:rPr>
            </w:pPr>
            <w:r>
              <w:rPr>
                <w:rFonts w:ascii="Times New Roman" w:hAnsi="Times New Roman" w:cs="Times New Roman"/>
              </w:rPr>
              <w:t>Increasing</w:t>
            </w:r>
          </w:p>
        </w:tc>
        <w:tc>
          <w:tcPr>
            <w:tcW w:w="1206" w:type="dxa"/>
            <w:vAlign w:val="center"/>
          </w:tcPr>
          <w:p w:rsidR="00AB3DA0" w:rsidRDefault="00AB3DA0" w:rsidP="00AB3DA0">
            <w:pPr>
              <w:spacing w:after="240"/>
              <w:jc w:val="center"/>
              <w:rPr>
                <w:rFonts w:ascii="Times New Roman" w:hAnsi="Times New Roman" w:cs="Times New Roman"/>
              </w:rPr>
            </w:pPr>
            <w:r>
              <w:rPr>
                <w:rFonts w:ascii="Times New Roman" w:hAnsi="Times New Roman" w:cs="Times New Roman"/>
              </w:rPr>
              <w:t>Decreasing</w:t>
            </w:r>
          </w:p>
        </w:tc>
        <w:tc>
          <w:tcPr>
            <w:tcW w:w="2054" w:type="dxa"/>
            <w:vAlign w:val="center"/>
          </w:tcPr>
          <w:p w:rsidR="00AB3DA0" w:rsidRDefault="00AB3DA0" w:rsidP="00AB3DA0">
            <w:pPr>
              <w:spacing w:after="240"/>
              <w:jc w:val="center"/>
              <w:rPr>
                <w:rFonts w:ascii="Times New Roman" w:hAnsi="Times New Roman" w:cs="Times New Roman"/>
              </w:rPr>
            </w:pPr>
            <w:r>
              <w:rPr>
                <w:rFonts w:ascii="Times New Roman" w:hAnsi="Times New Roman" w:cs="Times New Roman"/>
              </w:rPr>
              <w:t xml:space="preserve">Mean </w:t>
            </w:r>
            <w:r w:rsidRPr="00AB3DA0">
              <w:rPr>
                <w:rFonts w:ascii="Times New Roman" w:hAnsi="Times New Roman" w:cs="Times New Roman"/>
                <w:i/>
              </w:rPr>
              <w:t xml:space="preserve">l </w:t>
            </w:r>
            <w:r>
              <w:rPr>
                <w:rFonts w:ascii="Times New Roman" w:hAnsi="Times New Roman" w:cs="Times New Roman"/>
              </w:rPr>
              <w:t xml:space="preserve">   (in metres)</w:t>
            </w:r>
          </w:p>
        </w:tc>
        <w:tc>
          <w:tcPr>
            <w:tcW w:w="2127" w:type="dxa"/>
            <w:vMerge/>
            <w:vAlign w:val="center"/>
          </w:tcPr>
          <w:p w:rsidR="00AB3DA0" w:rsidRDefault="00AB3DA0" w:rsidP="00AB3DA0">
            <w:pPr>
              <w:spacing w:after="240"/>
              <w:jc w:val="center"/>
              <w:rPr>
                <w:rFonts w:ascii="Times New Roman" w:hAnsi="Times New Roman" w:cs="Times New Roman"/>
              </w:rPr>
            </w:pPr>
          </w:p>
        </w:tc>
        <w:tc>
          <w:tcPr>
            <w:tcW w:w="1275" w:type="dxa"/>
            <w:vMerge/>
            <w:vAlign w:val="center"/>
          </w:tcPr>
          <w:p w:rsidR="00AB3DA0" w:rsidRDefault="00AB3DA0" w:rsidP="00AB3DA0">
            <w:pPr>
              <w:spacing w:after="240"/>
              <w:jc w:val="center"/>
              <w:rPr>
                <w:rFonts w:ascii="Times New Roman" w:hAnsi="Times New Roman" w:cs="Times New Roman"/>
              </w:rPr>
            </w:pPr>
          </w:p>
        </w:tc>
      </w:tr>
      <w:tr w:rsidR="004A10A3" w:rsidTr="004A10A3">
        <w:tc>
          <w:tcPr>
            <w:tcW w:w="675" w:type="dxa"/>
            <w:vAlign w:val="center"/>
          </w:tcPr>
          <w:p w:rsidR="00AB3DA0" w:rsidRDefault="00AB3DA0" w:rsidP="00AB3DA0">
            <w:pPr>
              <w:spacing w:after="240"/>
              <w:jc w:val="center"/>
              <w:rPr>
                <w:rFonts w:ascii="Times New Roman" w:hAnsi="Times New Roman" w:cs="Times New Roman"/>
              </w:rPr>
            </w:pPr>
            <w:r>
              <w:rPr>
                <w:rFonts w:ascii="Times New Roman" w:hAnsi="Times New Roman" w:cs="Times New Roman"/>
              </w:rPr>
              <w:t>1</w:t>
            </w:r>
          </w:p>
        </w:tc>
        <w:tc>
          <w:tcPr>
            <w:tcW w:w="1276" w:type="dxa"/>
            <w:vAlign w:val="center"/>
          </w:tcPr>
          <w:p w:rsidR="00AB3DA0" w:rsidRDefault="00AB3DA0" w:rsidP="00AB3DA0">
            <w:pPr>
              <w:spacing w:after="240"/>
              <w:jc w:val="center"/>
              <w:rPr>
                <w:rFonts w:ascii="Times New Roman" w:hAnsi="Times New Roman" w:cs="Times New Roman"/>
              </w:rPr>
            </w:pPr>
            <w:r>
              <w:rPr>
                <w:rFonts w:ascii="Times New Roman" w:hAnsi="Times New Roman" w:cs="Times New Roman"/>
              </w:rPr>
              <w:t>T</w:t>
            </w:r>
            <w:r w:rsidRPr="00AB3DA0">
              <w:rPr>
                <w:rFonts w:ascii="Times New Roman" w:hAnsi="Times New Roman" w:cs="Times New Roman"/>
                <w:vertAlign w:val="subscript"/>
              </w:rPr>
              <w:t>1</w:t>
            </w:r>
          </w:p>
        </w:tc>
        <w:tc>
          <w:tcPr>
            <w:tcW w:w="1134" w:type="dxa"/>
            <w:vAlign w:val="center"/>
          </w:tcPr>
          <w:p w:rsidR="00AB3DA0" w:rsidRDefault="00AB3DA0" w:rsidP="00AB3DA0">
            <w:pPr>
              <w:spacing w:after="240"/>
              <w:jc w:val="center"/>
              <w:rPr>
                <w:rFonts w:ascii="Times New Roman" w:hAnsi="Times New Roman" w:cs="Times New Roman"/>
              </w:rPr>
            </w:pPr>
          </w:p>
        </w:tc>
        <w:tc>
          <w:tcPr>
            <w:tcW w:w="1206" w:type="dxa"/>
            <w:vAlign w:val="center"/>
          </w:tcPr>
          <w:p w:rsidR="00AB3DA0" w:rsidRDefault="00AB3DA0" w:rsidP="00AB3DA0">
            <w:pPr>
              <w:spacing w:after="240"/>
              <w:jc w:val="center"/>
              <w:rPr>
                <w:rFonts w:ascii="Times New Roman" w:hAnsi="Times New Roman" w:cs="Times New Roman"/>
              </w:rPr>
            </w:pPr>
          </w:p>
        </w:tc>
        <w:tc>
          <w:tcPr>
            <w:tcW w:w="2054" w:type="dxa"/>
            <w:vAlign w:val="center"/>
          </w:tcPr>
          <w:p w:rsidR="00AB3DA0" w:rsidRDefault="00873084" w:rsidP="004A10A3">
            <w:pPr>
              <w:spacing w:after="24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m:t>
                </m:r>
              </m:oMath>
            </m:oMathPara>
          </w:p>
        </w:tc>
        <w:tc>
          <w:tcPr>
            <w:tcW w:w="2127" w:type="dxa"/>
            <w:vAlign w:val="center"/>
          </w:tcPr>
          <w:p w:rsidR="00AB3DA0" w:rsidRPr="00235B3A" w:rsidRDefault="00873084" w:rsidP="00AB3DA0">
            <w:pPr>
              <w:spacing w:after="240"/>
              <w:jc w:val="center"/>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n</m:t>
                  </m:r>
                </m:e>
                <m:sub>
                  <m:r>
                    <w:rPr>
                      <w:rFonts w:ascii="Cambria Math" w:hAnsi="Cambria Math" w:cs="Times New Roman"/>
                      <w:sz w:val="18"/>
                      <w:szCs w:val="18"/>
                    </w:rPr>
                    <m:t>1</m:t>
                  </m:r>
                </m:sub>
              </m:sSub>
            </m:oMath>
            <w:r w:rsidR="00235B3A" w:rsidRPr="00235B3A">
              <w:rPr>
                <w:rFonts w:ascii="Times New Roman" w:hAnsi="Times New Roman" w:cs="Times New Roman"/>
                <w:sz w:val="18"/>
                <w:szCs w:val="18"/>
              </w:rPr>
              <w:t>=</w:t>
            </w:r>
          </w:p>
        </w:tc>
        <w:tc>
          <w:tcPr>
            <w:tcW w:w="1275" w:type="dxa"/>
            <w:vAlign w:val="center"/>
          </w:tcPr>
          <w:p w:rsidR="00AB3DA0" w:rsidRDefault="00AB3DA0" w:rsidP="00AB3DA0">
            <w:pPr>
              <w:spacing w:after="240"/>
              <w:jc w:val="center"/>
              <w:rPr>
                <w:rFonts w:ascii="Times New Roman" w:hAnsi="Times New Roman" w:cs="Times New Roman"/>
              </w:rPr>
            </w:pPr>
          </w:p>
        </w:tc>
      </w:tr>
      <w:tr w:rsidR="004A10A3" w:rsidTr="004A10A3">
        <w:tc>
          <w:tcPr>
            <w:tcW w:w="675" w:type="dxa"/>
            <w:vAlign w:val="center"/>
          </w:tcPr>
          <w:p w:rsidR="00AB3DA0" w:rsidRDefault="00AB3DA0" w:rsidP="00AB3DA0">
            <w:pPr>
              <w:spacing w:after="240"/>
              <w:jc w:val="center"/>
              <w:rPr>
                <w:rFonts w:ascii="Times New Roman" w:hAnsi="Times New Roman" w:cs="Times New Roman"/>
              </w:rPr>
            </w:pPr>
            <w:r>
              <w:rPr>
                <w:rFonts w:ascii="Times New Roman" w:hAnsi="Times New Roman" w:cs="Times New Roman"/>
              </w:rPr>
              <w:t>2</w:t>
            </w:r>
          </w:p>
        </w:tc>
        <w:tc>
          <w:tcPr>
            <w:tcW w:w="1276" w:type="dxa"/>
            <w:vAlign w:val="center"/>
          </w:tcPr>
          <w:p w:rsidR="00AB3DA0" w:rsidRDefault="00AB3DA0" w:rsidP="00AB3DA0">
            <w:pPr>
              <w:spacing w:after="240"/>
              <w:jc w:val="center"/>
              <w:rPr>
                <w:rFonts w:ascii="Times New Roman" w:hAnsi="Times New Roman" w:cs="Times New Roman"/>
              </w:rPr>
            </w:pPr>
            <w:r>
              <w:rPr>
                <w:rFonts w:ascii="Times New Roman" w:hAnsi="Times New Roman" w:cs="Times New Roman"/>
              </w:rPr>
              <w:t>T</w:t>
            </w:r>
            <w:r w:rsidRPr="00AB3DA0">
              <w:rPr>
                <w:rFonts w:ascii="Times New Roman" w:hAnsi="Times New Roman" w:cs="Times New Roman"/>
                <w:vertAlign w:val="subscript"/>
              </w:rPr>
              <w:t>2</w:t>
            </w:r>
          </w:p>
        </w:tc>
        <w:tc>
          <w:tcPr>
            <w:tcW w:w="1134" w:type="dxa"/>
            <w:vAlign w:val="center"/>
          </w:tcPr>
          <w:p w:rsidR="00AB3DA0" w:rsidRDefault="00AB3DA0" w:rsidP="00AB3DA0">
            <w:pPr>
              <w:spacing w:after="240"/>
              <w:jc w:val="center"/>
              <w:rPr>
                <w:rFonts w:ascii="Times New Roman" w:hAnsi="Times New Roman" w:cs="Times New Roman"/>
              </w:rPr>
            </w:pPr>
          </w:p>
        </w:tc>
        <w:tc>
          <w:tcPr>
            <w:tcW w:w="1206" w:type="dxa"/>
            <w:vAlign w:val="center"/>
          </w:tcPr>
          <w:p w:rsidR="00AB3DA0" w:rsidRDefault="00AB3DA0" w:rsidP="00AB3DA0">
            <w:pPr>
              <w:spacing w:after="240"/>
              <w:jc w:val="center"/>
              <w:rPr>
                <w:rFonts w:ascii="Times New Roman" w:hAnsi="Times New Roman" w:cs="Times New Roman"/>
              </w:rPr>
            </w:pPr>
          </w:p>
        </w:tc>
        <w:tc>
          <w:tcPr>
            <w:tcW w:w="2054" w:type="dxa"/>
            <w:vAlign w:val="center"/>
          </w:tcPr>
          <w:p w:rsidR="00AB3DA0" w:rsidRDefault="00873084" w:rsidP="004A10A3">
            <w:pPr>
              <w:spacing w:after="24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m:t>
                </m:r>
              </m:oMath>
            </m:oMathPara>
          </w:p>
        </w:tc>
        <w:tc>
          <w:tcPr>
            <w:tcW w:w="2127" w:type="dxa"/>
            <w:vAlign w:val="center"/>
          </w:tcPr>
          <w:p w:rsidR="00AB3DA0" w:rsidRPr="00235B3A" w:rsidRDefault="00873084" w:rsidP="00AB3DA0">
            <w:pPr>
              <w:spacing w:after="240"/>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n</m:t>
                    </m:r>
                  </m:e>
                  <m:sub>
                    <m:r>
                      <w:rPr>
                        <w:rFonts w:ascii="Cambria Math" w:hAnsi="Cambria Math" w:cs="Times New Roman"/>
                        <w:sz w:val="18"/>
                        <w:szCs w:val="18"/>
                      </w:rPr>
                      <m:t>2</m:t>
                    </m:r>
                  </m:sub>
                </m:sSub>
                <m:r>
                  <w:rPr>
                    <w:rFonts w:ascii="Cambria Math" w:hAnsi="Cambria Math" w:cs="Times New Roman"/>
                    <w:sz w:val="18"/>
                    <w:szCs w:val="18"/>
                  </w:rPr>
                  <m:t>=</m:t>
                </m:r>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l</m:t>
                        </m:r>
                      </m:e>
                      <m:sub>
                        <m:r>
                          <w:rPr>
                            <w:rFonts w:ascii="Cambria Math" w:hAnsi="Cambria Math" w:cs="Times New Roman"/>
                            <w:sz w:val="18"/>
                            <w:szCs w:val="18"/>
                          </w:rPr>
                          <m:t>2</m:t>
                        </m:r>
                      </m:sub>
                    </m:sSub>
                  </m:num>
                  <m:den>
                    <m:sSub>
                      <m:sSubPr>
                        <m:ctrlPr>
                          <w:rPr>
                            <w:rFonts w:ascii="Cambria Math" w:hAnsi="Cambria Math" w:cs="Times New Roman"/>
                            <w:i/>
                            <w:sz w:val="18"/>
                            <w:szCs w:val="18"/>
                          </w:rPr>
                        </m:ctrlPr>
                      </m:sSubPr>
                      <m:e>
                        <m:r>
                          <w:rPr>
                            <w:rFonts w:ascii="Cambria Math" w:hAnsi="Cambria Math" w:cs="Times New Roman"/>
                            <w:sz w:val="18"/>
                            <w:szCs w:val="18"/>
                          </w:rPr>
                          <m:t>l</m:t>
                        </m:r>
                      </m:e>
                      <m:sub>
                        <m:r>
                          <w:rPr>
                            <w:rFonts w:ascii="Cambria Math" w:hAnsi="Cambria Math" w:cs="Times New Roman"/>
                            <w:sz w:val="18"/>
                            <w:szCs w:val="18"/>
                          </w:rPr>
                          <m:t>1</m:t>
                        </m:r>
                      </m:sub>
                    </m:sSub>
                  </m:den>
                </m:f>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n</m:t>
                    </m:r>
                  </m:e>
                  <m:sub>
                    <m:r>
                      <w:rPr>
                        <w:rFonts w:ascii="Cambria Math" w:hAnsi="Cambria Math" w:cs="Times New Roman"/>
                        <w:sz w:val="18"/>
                        <w:szCs w:val="18"/>
                      </w:rPr>
                      <m:t>1</m:t>
                    </m:r>
                  </m:sub>
                </m:sSub>
              </m:oMath>
            </m:oMathPara>
          </w:p>
        </w:tc>
        <w:tc>
          <w:tcPr>
            <w:tcW w:w="1275" w:type="dxa"/>
            <w:vAlign w:val="center"/>
          </w:tcPr>
          <w:p w:rsidR="00AB3DA0" w:rsidRDefault="00AB3DA0" w:rsidP="00AB3DA0">
            <w:pPr>
              <w:spacing w:after="240"/>
              <w:jc w:val="center"/>
              <w:rPr>
                <w:rFonts w:ascii="Times New Roman" w:hAnsi="Times New Roman" w:cs="Times New Roman"/>
              </w:rPr>
            </w:pPr>
          </w:p>
        </w:tc>
      </w:tr>
      <w:tr w:rsidR="004A10A3" w:rsidTr="004A10A3">
        <w:tc>
          <w:tcPr>
            <w:tcW w:w="675" w:type="dxa"/>
            <w:vAlign w:val="center"/>
          </w:tcPr>
          <w:p w:rsidR="00AB3DA0" w:rsidRDefault="00AB3DA0" w:rsidP="00AB3DA0">
            <w:pPr>
              <w:spacing w:after="240"/>
              <w:jc w:val="center"/>
              <w:rPr>
                <w:rFonts w:ascii="Times New Roman" w:hAnsi="Times New Roman" w:cs="Times New Roman"/>
              </w:rPr>
            </w:pPr>
            <w:r>
              <w:rPr>
                <w:rFonts w:ascii="Times New Roman" w:hAnsi="Times New Roman" w:cs="Times New Roman"/>
              </w:rPr>
              <w:t>3</w:t>
            </w:r>
          </w:p>
        </w:tc>
        <w:tc>
          <w:tcPr>
            <w:tcW w:w="1276" w:type="dxa"/>
            <w:vAlign w:val="center"/>
          </w:tcPr>
          <w:p w:rsidR="00AB3DA0" w:rsidRDefault="00AB3DA0" w:rsidP="00AB3DA0">
            <w:pPr>
              <w:spacing w:after="240"/>
              <w:jc w:val="center"/>
              <w:rPr>
                <w:rFonts w:ascii="Times New Roman" w:hAnsi="Times New Roman" w:cs="Times New Roman"/>
              </w:rPr>
            </w:pPr>
            <w:r>
              <w:rPr>
                <w:rFonts w:ascii="Times New Roman" w:hAnsi="Times New Roman" w:cs="Times New Roman"/>
              </w:rPr>
              <w:t>T</w:t>
            </w:r>
            <w:r w:rsidRPr="00AB3DA0">
              <w:rPr>
                <w:rFonts w:ascii="Times New Roman" w:hAnsi="Times New Roman" w:cs="Times New Roman"/>
                <w:vertAlign w:val="subscript"/>
              </w:rPr>
              <w:t>3</w:t>
            </w:r>
          </w:p>
        </w:tc>
        <w:tc>
          <w:tcPr>
            <w:tcW w:w="1134" w:type="dxa"/>
            <w:vAlign w:val="center"/>
          </w:tcPr>
          <w:p w:rsidR="00AB3DA0" w:rsidRDefault="00AB3DA0" w:rsidP="00AB3DA0">
            <w:pPr>
              <w:spacing w:after="240"/>
              <w:jc w:val="center"/>
              <w:rPr>
                <w:rFonts w:ascii="Times New Roman" w:hAnsi="Times New Roman" w:cs="Times New Roman"/>
              </w:rPr>
            </w:pPr>
          </w:p>
        </w:tc>
        <w:tc>
          <w:tcPr>
            <w:tcW w:w="1206" w:type="dxa"/>
            <w:vAlign w:val="center"/>
          </w:tcPr>
          <w:p w:rsidR="00AB3DA0" w:rsidRDefault="00AB3DA0" w:rsidP="00AB3DA0">
            <w:pPr>
              <w:spacing w:after="240"/>
              <w:jc w:val="center"/>
              <w:rPr>
                <w:rFonts w:ascii="Times New Roman" w:hAnsi="Times New Roman" w:cs="Times New Roman"/>
              </w:rPr>
            </w:pPr>
          </w:p>
        </w:tc>
        <w:tc>
          <w:tcPr>
            <w:tcW w:w="2054" w:type="dxa"/>
            <w:vAlign w:val="center"/>
          </w:tcPr>
          <w:p w:rsidR="00AB3DA0" w:rsidRDefault="00873084" w:rsidP="004A10A3">
            <w:pPr>
              <w:spacing w:after="24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3</m:t>
                    </m:r>
                  </m:sub>
                </m:sSub>
                <m:r>
                  <w:rPr>
                    <w:rFonts w:ascii="Cambria Math" w:hAnsi="Cambria Math" w:cs="Times New Roman"/>
                  </w:rPr>
                  <m:t>=</m:t>
                </m:r>
              </m:oMath>
            </m:oMathPara>
          </w:p>
        </w:tc>
        <w:tc>
          <w:tcPr>
            <w:tcW w:w="2127" w:type="dxa"/>
            <w:vAlign w:val="center"/>
          </w:tcPr>
          <w:p w:rsidR="00AB3DA0" w:rsidRPr="00235B3A" w:rsidRDefault="00873084" w:rsidP="00AB3DA0">
            <w:pPr>
              <w:spacing w:after="240"/>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n</m:t>
                    </m:r>
                  </m:e>
                  <m:sub>
                    <m:r>
                      <w:rPr>
                        <w:rFonts w:ascii="Cambria Math" w:hAnsi="Cambria Math" w:cs="Times New Roman"/>
                        <w:sz w:val="18"/>
                        <w:szCs w:val="18"/>
                      </w:rPr>
                      <m:t>3</m:t>
                    </m:r>
                  </m:sub>
                </m:sSub>
                <m:r>
                  <w:rPr>
                    <w:rFonts w:ascii="Cambria Math" w:hAnsi="Cambria Math" w:cs="Times New Roman"/>
                    <w:sz w:val="18"/>
                    <w:szCs w:val="18"/>
                  </w:rPr>
                  <m:t>=</m:t>
                </m:r>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l</m:t>
                        </m:r>
                      </m:e>
                      <m:sub>
                        <m:r>
                          <w:rPr>
                            <w:rFonts w:ascii="Cambria Math" w:hAnsi="Cambria Math" w:cs="Times New Roman"/>
                            <w:sz w:val="18"/>
                            <w:szCs w:val="18"/>
                          </w:rPr>
                          <m:t>3</m:t>
                        </m:r>
                      </m:sub>
                    </m:sSub>
                  </m:num>
                  <m:den>
                    <m:sSub>
                      <m:sSubPr>
                        <m:ctrlPr>
                          <w:rPr>
                            <w:rFonts w:ascii="Cambria Math" w:hAnsi="Cambria Math" w:cs="Times New Roman"/>
                            <w:i/>
                            <w:sz w:val="18"/>
                            <w:szCs w:val="18"/>
                          </w:rPr>
                        </m:ctrlPr>
                      </m:sSubPr>
                      <m:e>
                        <m:r>
                          <w:rPr>
                            <w:rFonts w:ascii="Cambria Math" w:hAnsi="Cambria Math" w:cs="Times New Roman"/>
                            <w:sz w:val="18"/>
                            <w:szCs w:val="18"/>
                          </w:rPr>
                          <m:t>l</m:t>
                        </m:r>
                      </m:e>
                      <m:sub>
                        <m:r>
                          <w:rPr>
                            <w:rFonts w:ascii="Cambria Math" w:hAnsi="Cambria Math" w:cs="Times New Roman"/>
                            <w:sz w:val="18"/>
                            <w:szCs w:val="18"/>
                          </w:rPr>
                          <m:t>1</m:t>
                        </m:r>
                      </m:sub>
                    </m:sSub>
                  </m:den>
                </m:f>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n</m:t>
                    </m:r>
                  </m:e>
                  <m:sub>
                    <m:r>
                      <w:rPr>
                        <w:rFonts w:ascii="Cambria Math" w:hAnsi="Cambria Math" w:cs="Times New Roman"/>
                        <w:sz w:val="18"/>
                        <w:szCs w:val="18"/>
                      </w:rPr>
                      <m:t>1</m:t>
                    </m:r>
                  </m:sub>
                </m:sSub>
              </m:oMath>
            </m:oMathPara>
          </w:p>
        </w:tc>
        <w:tc>
          <w:tcPr>
            <w:tcW w:w="1275" w:type="dxa"/>
            <w:vAlign w:val="center"/>
          </w:tcPr>
          <w:p w:rsidR="00AB3DA0" w:rsidRDefault="00AB3DA0" w:rsidP="00AB3DA0">
            <w:pPr>
              <w:spacing w:after="240"/>
              <w:jc w:val="center"/>
              <w:rPr>
                <w:rFonts w:ascii="Times New Roman" w:hAnsi="Times New Roman" w:cs="Times New Roman"/>
              </w:rPr>
            </w:pPr>
          </w:p>
        </w:tc>
      </w:tr>
      <w:tr w:rsidR="004A10A3" w:rsidTr="004A10A3">
        <w:tc>
          <w:tcPr>
            <w:tcW w:w="675" w:type="dxa"/>
            <w:vAlign w:val="center"/>
          </w:tcPr>
          <w:p w:rsidR="00AB3DA0" w:rsidRDefault="00AB3DA0" w:rsidP="00AB3DA0">
            <w:pPr>
              <w:spacing w:after="240"/>
              <w:jc w:val="center"/>
              <w:rPr>
                <w:rFonts w:ascii="Times New Roman" w:hAnsi="Times New Roman" w:cs="Times New Roman"/>
              </w:rPr>
            </w:pPr>
            <w:r>
              <w:rPr>
                <w:rFonts w:ascii="Times New Roman" w:hAnsi="Times New Roman" w:cs="Times New Roman"/>
              </w:rPr>
              <w:t>4</w:t>
            </w:r>
          </w:p>
        </w:tc>
        <w:tc>
          <w:tcPr>
            <w:tcW w:w="1276" w:type="dxa"/>
            <w:vAlign w:val="center"/>
          </w:tcPr>
          <w:p w:rsidR="00AB3DA0" w:rsidRDefault="00AB3DA0" w:rsidP="00AB3DA0">
            <w:pPr>
              <w:spacing w:after="240"/>
              <w:jc w:val="center"/>
              <w:rPr>
                <w:rFonts w:ascii="Times New Roman" w:hAnsi="Times New Roman" w:cs="Times New Roman"/>
              </w:rPr>
            </w:pPr>
            <w:r>
              <w:rPr>
                <w:rFonts w:ascii="Times New Roman" w:hAnsi="Times New Roman" w:cs="Times New Roman"/>
              </w:rPr>
              <w:t>T</w:t>
            </w:r>
            <w:r w:rsidRPr="00AB3DA0">
              <w:rPr>
                <w:rFonts w:ascii="Times New Roman" w:hAnsi="Times New Roman" w:cs="Times New Roman"/>
                <w:vertAlign w:val="subscript"/>
              </w:rPr>
              <w:t>4</w:t>
            </w:r>
          </w:p>
        </w:tc>
        <w:tc>
          <w:tcPr>
            <w:tcW w:w="1134" w:type="dxa"/>
            <w:vAlign w:val="center"/>
          </w:tcPr>
          <w:p w:rsidR="00AB3DA0" w:rsidRDefault="00AB3DA0" w:rsidP="00AB3DA0">
            <w:pPr>
              <w:spacing w:after="240"/>
              <w:jc w:val="center"/>
              <w:rPr>
                <w:rFonts w:ascii="Times New Roman" w:hAnsi="Times New Roman" w:cs="Times New Roman"/>
              </w:rPr>
            </w:pPr>
          </w:p>
        </w:tc>
        <w:tc>
          <w:tcPr>
            <w:tcW w:w="1206" w:type="dxa"/>
            <w:vAlign w:val="center"/>
          </w:tcPr>
          <w:p w:rsidR="00AB3DA0" w:rsidRDefault="00AB3DA0" w:rsidP="00AB3DA0">
            <w:pPr>
              <w:spacing w:after="240"/>
              <w:jc w:val="center"/>
              <w:rPr>
                <w:rFonts w:ascii="Times New Roman" w:hAnsi="Times New Roman" w:cs="Times New Roman"/>
              </w:rPr>
            </w:pPr>
          </w:p>
        </w:tc>
        <w:tc>
          <w:tcPr>
            <w:tcW w:w="2054" w:type="dxa"/>
            <w:vAlign w:val="center"/>
          </w:tcPr>
          <w:p w:rsidR="00AB3DA0" w:rsidRDefault="00873084" w:rsidP="004A10A3">
            <w:pPr>
              <w:spacing w:after="24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4</m:t>
                    </m:r>
                  </m:sub>
                </m:sSub>
                <m:r>
                  <w:rPr>
                    <w:rFonts w:ascii="Cambria Math" w:hAnsi="Cambria Math" w:cs="Times New Roman"/>
                  </w:rPr>
                  <m:t>=</m:t>
                </m:r>
              </m:oMath>
            </m:oMathPara>
          </w:p>
        </w:tc>
        <w:tc>
          <w:tcPr>
            <w:tcW w:w="2127" w:type="dxa"/>
            <w:vAlign w:val="center"/>
          </w:tcPr>
          <w:p w:rsidR="00AB3DA0" w:rsidRPr="00235B3A" w:rsidRDefault="00873084" w:rsidP="00AB3DA0">
            <w:pPr>
              <w:spacing w:after="240"/>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n</m:t>
                    </m:r>
                  </m:e>
                  <m:sub>
                    <m:r>
                      <w:rPr>
                        <w:rFonts w:ascii="Cambria Math" w:hAnsi="Cambria Math" w:cs="Times New Roman"/>
                        <w:sz w:val="18"/>
                        <w:szCs w:val="18"/>
                      </w:rPr>
                      <m:t>4</m:t>
                    </m:r>
                  </m:sub>
                </m:sSub>
                <m:r>
                  <w:rPr>
                    <w:rFonts w:ascii="Cambria Math" w:hAnsi="Cambria Math" w:cs="Times New Roman"/>
                    <w:sz w:val="18"/>
                    <w:szCs w:val="18"/>
                  </w:rPr>
                  <m:t>=</m:t>
                </m:r>
                <m:f>
                  <m:fPr>
                    <m:ctrlPr>
                      <w:rPr>
                        <w:rFonts w:ascii="Cambria Math" w:hAnsi="Cambria Math" w:cs="Times New Roman"/>
                        <w:i/>
                        <w:sz w:val="18"/>
                        <w:szCs w:val="18"/>
                      </w:rPr>
                    </m:ctrlPr>
                  </m:fPr>
                  <m:num>
                    <m:sSub>
                      <m:sSubPr>
                        <m:ctrlPr>
                          <w:rPr>
                            <w:rFonts w:ascii="Cambria Math" w:hAnsi="Cambria Math" w:cs="Times New Roman"/>
                            <w:i/>
                            <w:sz w:val="18"/>
                            <w:szCs w:val="18"/>
                          </w:rPr>
                        </m:ctrlPr>
                      </m:sSubPr>
                      <m:e>
                        <m:r>
                          <w:rPr>
                            <w:rFonts w:ascii="Cambria Math" w:hAnsi="Cambria Math" w:cs="Times New Roman"/>
                            <w:sz w:val="18"/>
                            <w:szCs w:val="18"/>
                          </w:rPr>
                          <m:t>l</m:t>
                        </m:r>
                      </m:e>
                      <m:sub>
                        <m:r>
                          <w:rPr>
                            <w:rFonts w:ascii="Cambria Math" w:hAnsi="Cambria Math" w:cs="Times New Roman"/>
                            <w:sz w:val="18"/>
                            <w:szCs w:val="18"/>
                          </w:rPr>
                          <m:t>4</m:t>
                        </m:r>
                      </m:sub>
                    </m:sSub>
                  </m:num>
                  <m:den>
                    <m:sSub>
                      <m:sSubPr>
                        <m:ctrlPr>
                          <w:rPr>
                            <w:rFonts w:ascii="Cambria Math" w:hAnsi="Cambria Math" w:cs="Times New Roman"/>
                            <w:i/>
                            <w:sz w:val="18"/>
                            <w:szCs w:val="18"/>
                          </w:rPr>
                        </m:ctrlPr>
                      </m:sSubPr>
                      <m:e>
                        <m:r>
                          <w:rPr>
                            <w:rFonts w:ascii="Cambria Math" w:hAnsi="Cambria Math" w:cs="Times New Roman"/>
                            <w:sz w:val="18"/>
                            <w:szCs w:val="18"/>
                          </w:rPr>
                          <m:t>l</m:t>
                        </m:r>
                      </m:e>
                      <m:sub>
                        <m:r>
                          <w:rPr>
                            <w:rFonts w:ascii="Cambria Math" w:hAnsi="Cambria Math" w:cs="Times New Roman"/>
                            <w:sz w:val="18"/>
                            <w:szCs w:val="18"/>
                          </w:rPr>
                          <m:t>1</m:t>
                        </m:r>
                      </m:sub>
                    </m:sSub>
                  </m:den>
                </m:f>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n</m:t>
                    </m:r>
                  </m:e>
                  <m:sub>
                    <m:r>
                      <w:rPr>
                        <w:rFonts w:ascii="Cambria Math" w:hAnsi="Cambria Math" w:cs="Times New Roman"/>
                        <w:sz w:val="18"/>
                        <w:szCs w:val="18"/>
                      </w:rPr>
                      <m:t>1</m:t>
                    </m:r>
                  </m:sub>
                </m:sSub>
              </m:oMath>
            </m:oMathPara>
          </w:p>
        </w:tc>
        <w:tc>
          <w:tcPr>
            <w:tcW w:w="1275" w:type="dxa"/>
            <w:vAlign w:val="center"/>
          </w:tcPr>
          <w:p w:rsidR="00AB3DA0" w:rsidRDefault="00AB3DA0" w:rsidP="00AB3DA0">
            <w:pPr>
              <w:spacing w:after="240"/>
              <w:jc w:val="center"/>
              <w:rPr>
                <w:rFonts w:ascii="Times New Roman" w:hAnsi="Times New Roman" w:cs="Times New Roman"/>
              </w:rPr>
            </w:pPr>
          </w:p>
        </w:tc>
      </w:tr>
    </w:tbl>
    <w:p w:rsidR="00E305AC" w:rsidRDefault="00E305AC" w:rsidP="00BB6AF0">
      <w:pPr>
        <w:spacing w:after="0" w:line="240" w:lineRule="auto"/>
        <w:jc w:val="both"/>
        <w:rPr>
          <w:rFonts w:ascii="Times New Roman" w:hAnsi="Times New Roman" w:cs="Times New Roman"/>
        </w:rPr>
      </w:pPr>
    </w:p>
    <w:p w:rsidR="00E305AC" w:rsidRPr="00E305AC" w:rsidRDefault="00E305AC" w:rsidP="00BB6AF0">
      <w:pPr>
        <w:spacing w:after="0" w:line="240" w:lineRule="auto"/>
        <w:jc w:val="both"/>
        <w:rPr>
          <w:rFonts w:ascii="Times New Roman" w:hAnsi="Times New Roman" w:cs="Times New Roman"/>
          <w:b/>
        </w:rPr>
      </w:pPr>
      <w:r w:rsidRPr="00E305AC">
        <w:rPr>
          <w:rFonts w:ascii="Times New Roman" w:hAnsi="Times New Roman" w:cs="Times New Roman"/>
          <w:b/>
        </w:rPr>
        <w:t>Remark:-</w:t>
      </w:r>
    </w:p>
    <w:p w:rsidR="00E305AC" w:rsidRDefault="00E305AC" w:rsidP="00BB6AF0">
      <w:pPr>
        <w:spacing w:after="0" w:line="240" w:lineRule="auto"/>
        <w:jc w:val="both"/>
        <w:rPr>
          <w:rFonts w:ascii="Times New Roman" w:hAnsi="Times New Roman" w:cs="Times New Roman"/>
        </w:rPr>
      </w:pPr>
    </w:p>
    <w:p w:rsidR="00E305AC" w:rsidRDefault="00E305AC" w:rsidP="00BB6AF0">
      <w:pPr>
        <w:spacing w:after="0" w:line="240" w:lineRule="auto"/>
        <w:jc w:val="both"/>
        <w:rPr>
          <w:rFonts w:ascii="Times New Roman" w:hAnsi="Times New Roman" w:cs="Times New Roman"/>
        </w:rPr>
      </w:pPr>
    </w:p>
    <w:p w:rsidR="00FD6174" w:rsidRDefault="00E774D4" w:rsidP="00E774D4">
      <w:pPr>
        <w:pStyle w:val="ListParagraph"/>
        <w:numPr>
          <w:ilvl w:val="0"/>
          <w:numId w:val="5"/>
        </w:numPr>
        <w:spacing w:after="240"/>
        <w:jc w:val="both"/>
        <w:rPr>
          <w:rFonts w:ascii="Times New Roman" w:hAnsi="Times New Roman" w:cs="Times New Roman"/>
        </w:rPr>
      </w:pPr>
      <w:r w:rsidRPr="00DD7914">
        <w:rPr>
          <w:rFonts w:ascii="Times New Roman" w:hAnsi="Times New Roman" w:cs="Times New Roman"/>
          <w:b/>
        </w:rPr>
        <w:t>To verify the law of mass per unit length</w:t>
      </w:r>
      <w:r>
        <w:rPr>
          <w:rFonts w:ascii="Times New Roman" w:hAnsi="Times New Roman" w:cs="Times New Roman"/>
        </w:rPr>
        <w:t xml:space="preserve"> i.e. </w:t>
      </w:r>
      <m:oMath>
        <m:r>
          <w:rPr>
            <w:rFonts w:ascii="Cambria Math" w:hAnsi="Cambria Math" w:cs="Times New Roman"/>
          </w:rPr>
          <m:t>n∝</m:t>
        </m:r>
        <m:rad>
          <m:radPr>
            <m:degHide m:val="on"/>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e>
        </m:rad>
        <m:r>
          <w:rPr>
            <w:rFonts w:ascii="Cambria Math" w:hAnsi="Cambria Math" w:cs="Times New Roman"/>
          </w:rPr>
          <m:t xml:space="preserve">     </m:t>
        </m:r>
      </m:oMath>
      <w:r>
        <w:rPr>
          <w:rFonts w:ascii="Times New Roman" w:hAnsi="Times New Roman" w:cs="Times New Roman"/>
        </w:rPr>
        <w:t xml:space="preserve"> or</w:t>
      </w:r>
      <m:oMath>
        <m:r>
          <w:rPr>
            <w:rFonts w:ascii="Cambria Math" w:hAnsi="Cambria Math" w:cs="Times New Roman"/>
          </w:rPr>
          <m:t xml:space="preserve">       n</m:t>
        </m:r>
        <m:rad>
          <m:radPr>
            <m:degHide m:val="on"/>
            <m:ctrlPr>
              <w:rPr>
                <w:rFonts w:ascii="Cambria Math" w:hAnsi="Cambria Math" w:cs="Times New Roman"/>
                <w:i/>
              </w:rPr>
            </m:ctrlPr>
          </m:radPr>
          <m:deg/>
          <m:e>
            <m:r>
              <w:rPr>
                <w:rFonts w:ascii="Cambria Math" w:hAnsi="Cambria Math" w:cs="Times New Roman"/>
              </w:rPr>
              <m:t>m</m:t>
            </m:r>
          </m:e>
        </m:rad>
        <m:r>
          <w:rPr>
            <w:rFonts w:ascii="Cambria Math" w:hAnsi="Cambria Math" w:cs="Times New Roman"/>
          </w:rPr>
          <m:t xml:space="preserve">    </m:t>
        </m:r>
      </m:oMath>
      <w:r>
        <w:rPr>
          <w:rFonts w:ascii="Times New Roman" w:hAnsi="Times New Roman" w:cs="Times New Roman"/>
        </w:rPr>
        <w:t xml:space="preserve"> is constant.</w:t>
      </w:r>
    </w:p>
    <w:p w:rsidR="00E774D4" w:rsidRDefault="00DD7914" w:rsidP="00275E7C">
      <w:pPr>
        <w:pStyle w:val="ListParagraph"/>
        <w:numPr>
          <w:ilvl w:val="0"/>
          <w:numId w:val="7"/>
        </w:numPr>
        <w:spacing w:after="240" w:line="480" w:lineRule="auto"/>
        <w:jc w:val="both"/>
        <w:rPr>
          <w:rFonts w:ascii="Times New Roman" w:hAnsi="Times New Roman" w:cs="Times New Roman"/>
        </w:rPr>
      </w:pPr>
      <w:r>
        <w:rPr>
          <w:rFonts w:ascii="Times New Roman" w:hAnsi="Times New Roman" w:cs="Times New Roman"/>
        </w:rPr>
        <w:t>Stretch the wire with a load of 4 kg including the hanger and find the length of the wire which vibrates in resonance with a tuning fork as explained.</w:t>
      </w:r>
    </w:p>
    <w:p w:rsidR="00DD7914" w:rsidRDefault="00DD7914" w:rsidP="00275E7C">
      <w:pPr>
        <w:pStyle w:val="ListParagraph"/>
        <w:numPr>
          <w:ilvl w:val="0"/>
          <w:numId w:val="7"/>
        </w:numPr>
        <w:spacing w:after="240" w:line="480" w:lineRule="auto"/>
        <w:jc w:val="both"/>
        <w:rPr>
          <w:rFonts w:ascii="Times New Roman" w:hAnsi="Times New Roman" w:cs="Times New Roman"/>
        </w:rPr>
      </w:pPr>
      <w:r>
        <w:rPr>
          <w:rFonts w:ascii="Times New Roman" w:hAnsi="Times New Roman" w:cs="Times New Roman"/>
        </w:rPr>
        <w:t>Repeat with the same load and the same tuning fork for three different wires.</w:t>
      </w:r>
    </w:p>
    <w:p w:rsidR="00DD7914" w:rsidRDefault="00DD7914" w:rsidP="00275E7C">
      <w:pPr>
        <w:pStyle w:val="ListParagraph"/>
        <w:numPr>
          <w:ilvl w:val="0"/>
          <w:numId w:val="7"/>
        </w:numPr>
        <w:spacing w:after="240" w:line="480" w:lineRule="auto"/>
        <w:jc w:val="both"/>
        <w:rPr>
          <w:rFonts w:ascii="Times New Roman" w:hAnsi="Times New Roman" w:cs="Times New Roman"/>
        </w:rPr>
      </w:pPr>
      <w:r>
        <w:rPr>
          <w:rFonts w:ascii="Times New Roman" w:hAnsi="Times New Roman" w:cs="Times New Roman"/>
        </w:rPr>
        <w:t>Find the area of cross section of the wire using screw gauge.</w:t>
      </w:r>
    </w:p>
    <w:p w:rsidR="00DD7914" w:rsidRDefault="00DD7914" w:rsidP="000E0F29">
      <w:pPr>
        <w:spacing w:after="120" w:line="240" w:lineRule="auto"/>
        <w:jc w:val="both"/>
        <w:rPr>
          <w:rFonts w:ascii="Times New Roman" w:hAnsi="Times New Roman" w:cs="Times New Roman"/>
        </w:rPr>
      </w:pPr>
      <w:r w:rsidRPr="00DD7914">
        <w:rPr>
          <w:rFonts w:ascii="Times New Roman" w:hAnsi="Times New Roman" w:cs="Times New Roman"/>
          <w:b/>
        </w:rPr>
        <w:t>Table – 3:</w:t>
      </w:r>
      <w:r w:rsidRPr="00DD7914">
        <w:rPr>
          <w:rFonts w:ascii="Times New Roman" w:hAnsi="Times New Roman" w:cs="Times New Roman"/>
        </w:rPr>
        <w:t xml:space="preserve"> (Diameter of the wire)</w:t>
      </w:r>
    </w:p>
    <w:tbl>
      <w:tblPr>
        <w:tblStyle w:val="TableGrid"/>
        <w:tblW w:w="0" w:type="auto"/>
        <w:tblLook w:val="04A0"/>
      </w:tblPr>
      <w:tblGrid>
        <w:gridCol w:w="1063"/>
        <w:gridCol w:w="1063"/>
        <w:gridCol w:w="1063"/>
        <w:gridCol w:w="1063"/>
        <w:gridCol w:w="1063"/>
        <w:gridCol w:w="1063"/>
        <w:gridCol w:w="1064"/>
        <w:gridCol w:w="1064"/>
        <w:gridCol w:w="1064"/>
      </w:tblGrid>
      <w:tr w:rsidR="000E5C39" w:rsidTr="000E5C39">
        <w:tc>
          <w:tcPr>
            <w:tcW w:w="1063" w:type="dxa"/>
            <w:vAlign w:val="center"/>
          </w:tcPr>
          <w:p w:rsidR="00DD7914" w:rsidRDefault="00DD7914" w:rsidP="000E5C39">
            <w:pPr>
              <w:spacing w:after="240"/>
              <w:jc w:val="center"/>
              <w:rPr>
                <w:rFonts w:ascii="Times New Roman" w:hAnsi="Times New Roman" w:cs="Times New Roman"/>
              </w:rPr>
            </w:pPr>
            <w:r>
              <w:rPr>
                <w:rFonts w:ascii="Times New Roman" w:hAnsi="Times New Roman" w:cs="Times New Roman"/>
              </w:rPr>
              <w:t>No of Obs.</w:t>
            </w:r>
          </w:p>
        </w:tc>
        <w:tc>
          <w:tcPr>
            <w:tcW w:w="1063" w:type="dxa"/>
            <w:vAlign w:val="center"/>
          </w:tcPr>
          <w:p w:rsidR="00DD7914" w:rsidRDefault="00DD7914" w:rsidP="000E5C39">
            <w:pPr>
              <w:spacing w:after="240"/>
              <w:jc w:val="center"/>
              <w:rPr>
                <w:rFonts w:ascii="Times New Roman" w:hAnsi="Times New Roman" w:cs="Times New Roman"/>
              </w:rPr>
            </w:pPr>
            <w:r>
              <w:rPr>
                <w:rFonts w:ascii="Times New Roman" w:hAnsi="Times New Roman" w:cs="Times New Roman"/>
              </w:rPr>
              <w:t>ICSR</w:t>
            </w:r>
          </w:p>
        </w:tc>
        <w:tc>
          <w:tcPr>
            <w:tcW w:w="1063" w:type="dxa"/>
            <w:vAlign w:val="center"/>
          </w:tcPr>
          <w:p w:rsidR="00DD7914" w:rsidRDefault="00DD7914" w:rsidP="000E5C39">
            <w:pPr>
              <w:spacing w:after="240"/>
              <w:jc w:val="center"/>
              <w:rPr>
                <w:rFonts w:ascii="Times New Roman" w:hAnsi="Times New Roman" w:cs="Times New Roman"/>
              </w:rPr>
            </w:pPr>
            <w:r>
              <w:rPr>
                <w:rFonts w:ascii="Times New Roman" w:hAnsi="Times New Roman" w:cs="Times New Roman"/>
              </w:rPr>
              <w:t>FCSR</w:t>
            </w:r>
          </w:p>
        </w:tc>
        <w:tc>
          <w:tcPr>
            <w:tcW w:w="1063" w:type="dxa"/>
            <w:vAlign w:val="center"/>
          </w:tcPr>
          <w:p w:rsidR="00DD7914" w:rsidRDefault="00DD7914" w:rsidP="000E5C39">
            <w:pPr>
              <w:spacing w:after="240"/>
              <w:jc w:val="center"/>
              <w:rPr>
                <w:rFonts w:ascii="Times New Roman" w:hAnsi="Times New Roman" w:cs="Times New Roman"/>
              </w:rPr>
            </w:pPr>
            <w:r>
              <w:rPr>
                <w:rFonts w:ascii="Times New Roman" w:hAnsi="Times New Roman" w:cs="Times New Roman"/>
              </w:rPr>
              <w:t>NCR</w:t>
            </w:r>
          </w:p>
        </w:tc>
        <w:tc>
          <w:tcPr>
            <w:tcW w:w="1063" w:type="dxa"/>
            <w:vAlign w:val="center"/>
          </w:tcPr>
          <w:p w:rsidR="00DD7914" w:rsidRDefault="000E5C39" w:rsidP="000E5C39">
            <w:pPr>
              <w:spacing w:after="240"/>
              <w:jc w:val="center"/>
              <w:rPr>
                <w:rFonts w:ascii="Times New Roman" w:hAnsi="Times New Roman" w:cs="Times New Roman"/>
              </w:rPr>
            </w:pPr>
            <w:r>
              <w:rPr>
                <w:rFonts w:ascii="Times New Roman" w:hAnsi="Times New Roman" w:cs="Times New Roman"/>
              </w:rPr>
              <w:t xml:space="preserve">Diff.      </w:t>
            </w:r>
            <w:r w:rsidR="00DD7914">
              <w:rPr>
                <w:rFonts w:ascii="Times New Roman" w:hAnsi="Times New Roman" w:cs="Times New Roman"/>
              </w:rPr>
              <w:t>(I - F)</w:t>
            </w:r>
          </w:p>
        </w:tc>
        <w:tc>
          <w:tcPr>
            <w:tcW w:w="1063" w:type="dxa"/>
            <w:vAlign w:val="center"/>
          </w:tcPr>
          <w:p w:rsidR="00DD7914" w:rsidRDefault="00DD7914" w:rsidP="000E5C39">
            <w:pPr>
              <w:spacing w:after="240"/>
              <w:jc w:val="center"/>
              <w:rPr>
                <w:rFonts w:ascii="Times New Roman" w:hAnsi="Times New Roman" w:cs="Times New Roman"/>
              </w:rPr>
            </w:pPr>
            <w:r>
              <w:rPr>
                <w:rFonts w:ascii="Times New Roman" w:hAnsi="Times New Roman" w:cs="Times New Roman"/>
              </w:rPr>
              <w:t>P.S.R.</w:t>
            </w:r>
            <w:r w:rsidR="000E5C39">
              <w:rPr>
                <w:rFonts w:ascii="Times New Roman" w:hAnsi="Times New Roman" w:cs="Times New Roman"/>
              </w:rPr>
              <w:t xml:space="preserve">  </w:t>
            </w:r>
            <w:r>
              <w:rPr>
                <w:rFonts w:ascii="Times New Roman" w:hAnsi="Times New Roman" w:cs="Times New Roman"/>
              </w:rPr>
              <w:t xml:space="preserve"> in cm</w:t>
            </w:r>
          </w:p>
        </w:tc>
        <w:tc>
          <w:tcPr>
            <w:tcW w:w="1064" w:type="dxa"/>
            <w:vAlign w:val="center"/>
          </w:tcPr>
          <w:p w:rsidR="00DD7914" w:rsidRDefault="000E5C39" w:rsidP="000E5C39">
            <w:pPr>
              <w:spacing w:after="240"/>
              <w:jc w:val="center"/>
              <w:rPr>
                <w:rFonts w:ascii="Times New Roman" w:hAnsi="Times New Roman" w:cs="Times New Roman"/>
              </w:rPr>
            </w:pPr>
            <w:r>
              <w:rPr>
                <w:rFonts w:ascii="Times New Roman" w:hAnsi="Times New Roman" w:cs="Times New Roman"/>
              </w:rPr>
              <w:t>C.S.R.   in cm</w:t>
            </w:r>
          </w:p>
        </w:tc>
        <w:tc>
          <w:tcPr>
            <w:tcW w:w="1064" w:type="dxa"/>
            <w:vAlign w:val="center"/>
          </w:tcPr>
          <w:p w:rsidR="00DD7914" w:rsidRDefault="000E5C39" w:rsidP="000E5C39">
            <w:pPr>
              <w:spacing w:after="240"/>
              <w:jc w:val="center"/>
              <w:rPr>
                <w:rFonts w:ascii="Times New Roman" w:hAnsi="Times New Roman" w:cs="Times New Roman"/>
              </w:rPr>
            </w:pPr>
            <w:r>
              <w:rPr>
                <w:rFonts w:ascii="Times New Roman" w:hAnsi="Times New Roman" w:cs="Times New Roman"/>
              </w:rPr>
              <w:t>Total     in cm</w:t>
            </w:r>
          </w:p>
        </w:tc>
        <w:tc>
          <w:tcPr>
            <w:tcW w:w="1064" w:type="dxa"/>
            <w:vAlign w:val="center"/>
          </w:tcPr>
          <w:p w:rsidR="00DD7914" w:rsidRDefault="000E5C39" w:rsidP="000E5C39">
            <w:pPr>
              <w:spacing w:after="240"/>
              <w:jc w:val="center"/>
              <w:rPr>
                <w:rFonts w:ascii="Times New Roman" w:hAnsi="Times New Roman" w:cs="Times New Roman"/>
              </w:rPr>
            </w:pPr>
            <w:r>
              <w:rPr>
                <w:rFonts w:ascii="Times New Roman" w:hAnsi="Times New Roman" w:cs="Times New Roman"/>
              </w:rPr>
              <w:t>Mean   in cm</w:t>
            </w:r>
          </w:p>
        </w:tc>
      </w:tr>
      <w:tr w:rsidR="000E5C39" w:rsidTr="000E5C39">
        <w:tc>
          <w:tcPr>
            <w:tcW w:w="1063" w:type="dxa"/>
            <w:vAlign w:val="center"/>
          </w:tcPr>
          <w:p w:rsidR="00DD7914" w:rsidRDefault="007B23E6" w:rsidP="000E5C39">
            <w:pPr>
              <w:spacing w:after="240"/>
              <w:jc w:val="center"/>
              <w:rPr>
                <w:rFonts w:ascii="Times New Roman" w:hAnsi="Times New Roman" w:cs="Times New Roman"/>
              </w:rPr>
            </w:pPr>
            <w:r>
              <w:rPr>
                <w:rFonts w:ascii="Times New Roman" w:hAnsi="Times New Roman" w:cs="Times New Roman"/>
              </w:rPr>
              <w:t>1</w:t>
            </w:r>
          </w:p>
        </w:tc>
        <w:tc>
          <w:tcPr>
            <w:tcW w:w="1063" w:type="dxa"/>
            <w:vAlign w:val="center"/>
          </w:tcPr>
          <w:p w:rsidR="00DD7914" w:rsidRDefault="00DD7914" w:rsidP="000E5C39">
            <w:pPr>
              <w:spacing w:after="240"/>
              <w:jc w:val="center"/>
              <w:rPr>
                <w:rFonts w:ascii="Times New Roman" w:hAnsi="Times New Roman" w:cs="Times New Roman"/>
              </w:rPr>
            </w:pPr>
          </w:p>
        </w:tc>
        <w:tc>
          <w:tcPr>
            <w:tcW w:w="1063" w:type="dxa"/>
            <w:vAlign w:val="center"/>
          </w:tcPr>
          <w:p w:rsidR="00DD7914" w:rsidRDefault="00DD7914" w:rsidP="000E5C39">
            <w:pPr>
              <w:spacing w:after="240"/>
              <w:jc w:val="center"/>
              <w:rPr>
                <w:rFonts w:ascii="Times New Roman" w:hAnsi="Times New Roman" w:cs="Times New Roman"/>
              </w:rPr>
            </w:pPr>
          </w:p>
        </w:tc>
        <w:tc>
          <w:tcPr>
            <w:tcW w:w="1063" w:type="dxa"/>
            <w:vAlign w:val="center"/>
          </w:tcPr>
          <w:p w:rsidR="00DD7914" w:rsidRDefault="00DD7914" w:rsidP="000E5C39">
            <w:pPr>
              <w:spacing w:after="240"/>
              <w:jc w:val="center"/>
              <w:rPr>
                <w:rFonts w:ascii="Times New Roman" w:hAnsi="Times New Roman" w:cs="Times New Roman"/>
              </w:rPr>
            </w:pPr>
          </w:p>
        </w:tc>
        <w:tc>
          <w:tcPr>
            <w:tcW w:w="1063" w:type="dxa"/>
            <w:vAlign w:val="center"/>
          </w:tcPr>
          <w:p w:rsidR="00DD7914" w:rsidRDefault="00DD7914" w:rsidP="000E5C39">
            <w:pPr>
              <w:spacing w:after="240"/>
              <w:jc w:val="center"/>
              <w:rPr>
                <w:rFonts w:ascii="Times New Roman" w:hAnsi="Times New Roman" w:cs="Times New Roman"/>
              </w:rPr>
            </w:pPr>
          </w:p>
        </w:tc>
        <w:tc>
          <w:tcPr>
            <w:tcW w:w="1063" w:type="dxa"/>
            <w:vAlign w:val="center"/>
          </w:tcPr>
          <w:p w:rsidR="00DD7914" w:rsidRDefault="00DD7914" w:rsidP="000E5C39">
            <w:pPr>
              <w:spacing w:after="240"/>
              <w:jc w:val="center"/>
              <w:rPr>
                <w:rFonts w:ascii="Times New Roman" w:hAnsi="Times New Roman" w:cs="Times New Roman"/>
              </w:rPr>
            </w:pPr>
          </w:p>
        </w:tc>
        <w:tc>
          <w:tcPr>
            <w:tcW w:w="1064" w:type="dxa"/>
            <w:vAlign w:val="center"/>
          </w:tcPr>
          <w:p w:rsidR="00DD7914" w:rsidRDefault="00DD7914" w:rsidP="000E5C39">
            <w:pPr>
              <w:spacing w:after="240"/>
              <w:jc w:val="center"/>
              <w:rPr>
                <w:rFonts w:ascii="Times New Roman" w:hAnsi="Times New Roman" w:cs="Times New Roman"/>
              </w:rPr>
            </w:pPr>
          </w:p>
        </w:tc>
        <w:tc>
          <w:tcPr>
            <w:tcW w:w="1064" w:type="dxa"/>
            <w:vAlign w:val="center"/>
          </w:tcPr>
          <w:p w:rsidR="00DD7914" w:rsidRDefault="00DD7914" w:rsidP="000E5C39">
            <w:pPr>
              <w:spacing w:after="240"/>
              <w:jc w:val="center"/>
              <w:rPr>
                <w:rFonts w:ascii="Times New Roman" w:hAnsi="Times New Roman" w:cs="Times New Roman"/>
              </w:rPr>
            </w:pPr>
          </w:p>
        </w:tc>
        <w:tc>
          <w:tcPr>
            <w:tcW w:w="1064" w:type="dxa"/>
            <w:vAlign w:val="center"/>
          </w:tcPr>
          <w:p w:rsidR="00DD7914" w:rsidRDefault="00DD7914" w:rsidP="000E5C39">
            <w:pPr>
              <w:spacing w:after="240"/>
              <w:jc w:val="center"/>
              <w:rPr>
                <w:rFonts w:ascii="Times New Roman" w:hAnsi="Times New Roman" w:cs="Times New Roman"/>
              </w:rPr>
            </w:pPr>
          </w:p>
        </w:tc>
      </w:tr>
      <w:tr w:rsidR="000E5C39" w:rsidTr="000E5C39">
        <w:tc>
          <w:tcPr>
            <w:tcW w:w="1063" w:type="dxa"/>
            <w:vAlign w:val="center"/>
          </w:tcPr>
          <w:p w:rsidR="00DD7914" w:rsidRDefault="007B23E6" w:rsidP="000E5C39">
            <w:pPr>
              <w:spacing w:after="240"/>
              <w:jc w:val="center"/>
              <w:rPr>
                <w:rFonts w:ascii="Times New Roman" w:hAnsi="Times New Roman" w:cs="Times New Roman"/>
              </w:rPr>
            </w:pPr>
            <w:r>
              <w:rPr>
                <w:rFonts w:ascii="Times New Roman" w:hAnsi="Times New Roman" w:cs="Times New Roman"/>
              </w:rPr>
              <w:t>2</w:t>
            </w:r>
          </w:p>
        </w:tc>
        <w:tc>
          <w:tcPr>
            <w:tcW w:w="1063" w:type="dxa"/>
            <w:vAlign w:val="center"/>
          </w:tcPr>
          <w:p w:rsidR="00DD7914" w:rsidRDefault="00DD7914" w:rsidP="000E5C39">
            <w:pPr>
              <w:spacing w:after="240"/>
              <w:jc w:val="center"/>
              <w:rPr>
                <w:rFonts w:ascii="Times New Roman" w:hAnsi="Times New Roman" w:cs="Times New Roman"/>
              </w:rPr>
            </w:pPr>
          </w:p>
        </w:tc>
        <w:tc>
          <w:tcPr>
            <w:tcW w:w="1063" w:type="dxa"/>
            <w:vAlign w:val="center"/>
          </w:tcPr>
          <w:p w:rsidR="00DD7914" w:rsidRDefault="00DD7914" w:rsidP="000E5C39">
            <w:pPr>
              <w:spacing w:after="240"/>
              <w:jc w:val="center"/>
              <w:rPr>
                <w:rFonts w:ascii="Times New Roman" w:hAnsi="Times New Roman" w:cs="Times New Roman"/>
              </w:rPr>
            </w:pPr>
          </w:p>
        </w:tc>
        <w:tc>
          <w:tcPr>
            <w:tcW w:w="1063" w:type="dxa"/>
            <w:vAlign w:val="center"/>
          </w:tcPr>
          <w:p w:rsidR="00DD7914" w:rsidRDefault="00DD7914" w:rsidP="000E5C39">
            <w:pPr>
              <w:spacing w:after="240"/>
              <w:jc w:val="center"/>
              <w:rPr>
                <w:rFonts w:ascii="Times New Roman" w:hAnsi="Times New Roman" w:cs="Times New Roman"/>
              </w:rPr>
            </w:pPr>
          </w:p>
        </w:tc>
        <w:tc>
          <w:tcPr>
            <w:tcW w:w="1063" w:type="dxa"/>
            <w:vAlign w:val="center"/>
          </w:tcPr>
          <w:p w:rsidR="00DD7914" w:rsidRDefault="00DD7914" w:rsidP="000E5C39">
            <w:pPr>
              <w:spacing w:after="240"/>
              <w:jc w:val="center"/>
              <w:rPr>
                <w:rFonts w:ascii="Times New Roman" w:hAnsi="Times New Roman" w:cs="Times New Roman"/>
              </w:rPr>
            </w:pPr>
          </w:p>
        </w:tc>
        <w:tc>
          <w:tcPr>
            <w:tcW w:w="1063" w:type="dxa"/>
            <w:vAlign w:val="center"/>
          </w:tcPr>
          <w:p w:rsidR="00DD7914" w:rsidRDefault="00DD7914" w:rsidP="000E5C39">
            <w:pPr>
              <w:spacing w:after="240"/>
              <w:jc w:val="center"/>
              <w:rPr>
                <w:rFonts w:ascii="Times New Roman" w:hAnsi="Times New Roman" w:cs="Times New Roman"/>
              </w:rPr>
            </w:pPr>
          </w:p>
        </w:tc>
        <w:tc>
          <w:tcPr>
            <w:tcW w:w="1064" w:type="dxa"/>
            <w:vAlign w:val="center"/>
          </w:tcPr>
          <w:p w:rsidR="00DD7914" w:rsidRDefault="00DD7914" w:rsidP="000E5C39">
            <w:pPr>
              <w:spacing w:after="240"/>
              <w:jc w:val="center"/>
              <w:rPr>
                <w:rFonts w:ascii="Times New Roman" w:hAnsi="Times New Roman" w:cs="Times New Roman"/>
              </w:rPr>
            </w:pPr>
          </w:p>
        </w:tc>
        <w:tc>
          <w:tcPr>
            <w:tcW w:w="1064" w:type="dxa"/>
            <w:vAlign w:val="center"/>
          </w:tcPr>
          <w:p w:rsidR="00DD7914" w:rsidRDefault="00DD7914" w:rsidP="000E5C39">
            <w:pPr>
              <w:spacing w:after="240"/>
              <w:jc w:val="center"/>
              <w:rPr>
                <w:rFonts w:ascii="Times New Roman" w:hAnsi="Times New Roman" w:cs="Times New Roman"/>
              </w:rPr>
            </w:pPr>
          </w:p>
        </w:tc>
        <w:tc>
          <w:tcPr>
            <w:tcW w:w="1064" w:type="dxa"/>
            <w:vAlign w:val="center"/>
          </w:tcPr>
          <w:p w:rsidR="00DD7914" w:rsidRDefault="00DD7914" w:rsidP="000E5C39">
            <w:pPr>
              <w:spacing w:after="240"/>
              <w:jc w:val="center"/>
              <w:rPr>
                <w:rFonts w:ascii="Times New Roman" w:hAnsi="Times New Roman" w:cs="Times New Roman"/>
              </w:rPr>
            </w:pPr>
          </w:p>
        </w:tc>
      </w:tr>
      <w:tr w:rsidR="000E5C39" w:rsidTr="000E5C39">
        <w:tc>
          <w:tcPr>
            <w:tcW w:w="1063" w:type="dxa"/>
            <w:vAlign w:val="center"/>
          </w:tcPr>
          <w:p w:rsidR="00DD7914" w:rsidRDefault="007B23E6" w:rsidP="000E5C39">
            <w:pPr>
              <w:spacing w:after="240"/>
              <w:jc w:val="center"/>
              <w:rPr>
                <w:rFonts w:ascii="Times New Roman" w:hAnsi="Times New Roman" w:cs="Times New Roman"/>
              </w:rPr>
            </w:pPr>
            <w:r>
              <w:rPr>
                <w:rFonts w:ascii="Times New Roman" w:hAnsi="Times New Roman" w:cs="Times New Roman"/>
              </w:rPr>
              <w:t>3</w:t>
            </w:r>
          </w:p>
        </w:tc>
        <w:tc>
          <w:tcPr>
            <w:tcW w:w="1063" w:type="dxa"/>
            <w:vAlign w:val="center"/>
          </w:tcPr>
          <w:p w:rsidR="00DD7914" w:rsidRDefault="00DD7914" w:rsidP="000E5C39">
            <w:pPr>
              <w:spacing w:after="240"/>
              <w:jc w:val="center"/>
              <w:rPr>
                <w:rFonts w:ascii="Times New Roman" w:hAnsi="Times New Roman" w:cs="Times New Roman"/>
              </w:rPr>
            </w:pPr>
          </w:p>
        </w:tc>
        <w:tc>
          <w:tcPr>
            <w:tcW w:w="1063" w:type="dxa"/>
            <w:vAlign w:val="center"/>
          </w:tcPr>
          <w:p w:rsidR="00DD7914" w:rsidRDefault="00DD7914" w:rsidP="000E5C39">
            <w:pPr>
              <w:spacing w:after="240"/>
              <w:jc w:val="center"/>
              <w:rPr>
                <w:rFonts w:ascii="Times New Roman" w:hAnsi="Times New Roman" w:cs="Times New Roman"/>
              </w:rPr>
            </w:pPr>
          </w:p>
        </w:tc>
        <w:tc>
          <w:tcPr>
            <w:tcW w:w="1063" w:type="dxa"/>
            <w:vAlign w:val="center"/>
          </w:tcPr>
          <w:p w:rsidR="00DD7914" w:rsidRDefault="00DD7914" w:rsidP="000E5C39">
            <w:pPr>
              <w:spacing w:after="240"/>
              <w:jc w:val="center"/>
              <w:rPr>
                <w:rFonts w:ascii="Times New Roman" w:hAnsi="Times New Roman" w:cs="Times New Roman"/>
              </w:rPr>
            </w:pPr>
          </w:p>
        </w:tc>
        <w:tc>
          <w:tcPr>
            <w:tcW w:w="1063" w:type="dxa"/>
            <w:vAlign w:val="center"/>
          </w:tcPr>
          <w:p w:rsidR="00DD7914" w:rsidRDefault="00DD7914" w:rsidP="000E5C39">
            <w:pPr>
              <w:spacing w:after="240"/>
              <w:jc w:val="center"/>
              <w:rPr>
                <w:rFonts w:ascii="Times New Roman" w:hAnsi="Times New Roman" w:cs="Times New Roman"/>
              </w:rPr>
            </w:pPr>
          </w:p>
        </w:tc>
        <w:tc>
          <w:tcPr>
            <w:tcW w:w="1063" w:type="dxa"/>
            <w:vAlign w:val="center"/>
          </w:tcPr>
          <w:p w:rsidR="00DD7914" w:rsidRDefault="00DD7914" w:rsidP="000E5C39">
            <w:pPr>
              <w:spacing w:after="240"/>
              <w:jc w:val="center"/>
              <w:rPr>
                <w:rFonts w:ascii="Times New Roman" w:hAnsi="Times New Roman" w:cs="Times New Roman"/>
              </w:rPr>
            </w:pPr>
          </w:p>
        </w:tc>
        <w:tc>
          <w:tcPr>
            <w:tcW w:w="1064" w:type="dxa"/>
            <w:vAlign w:val="center"/>
          </w:tcPr>
          <w:p w:rsidR="00DD7914" w:rsidRDefault="00DD7914" w:rsidP="000E5C39">
            <w:pPr>
              <w:spacing w:after="240"/>
              <w:jc w:val="center"/>
              <w:rPr>
                <w:rFonts w:ascii="Times New Roman" w:hAnsi="Times New Roman" w:cs="Times New Roman"/>
              </w:rPr>
            </w:pPr>
          </w:p>
        </w:tc>
        <w:tc>
          <w:tcPr>
            <w:tcW w:w="1064" w:type="dxa"/>
            <w:vAlign w:val="center"/>
          </w:tcPr>
          <w:p w:rsidR="00DD7914" w:rsidRDefault="00DD7914" w:rsidP="000E5C39">
            <w:pPr>
              <w:spacing w:after="240"/>
              <w:jc w:val="center"/>
              <w:rPr>
                <w:rFonts w:ascii="Times New Roman" w:hAnsi="Times New Roman" w:cs="Times New Roman"/>
              </w:rPr>
            </w:pPr>
          </w:p>
        </w:tc>
        <w:tc>
          <w:tcPr>
            <w:tcW w:w="1064" w:type="dxa"/>
            <w:vAlign w:val="center"/>
          </w:tcPr>
          <w:p w:rsidR="00DD7914" w:rsidRDefault="00DD7914" w:rsidP="000E5C39">
            <w:pPr>
              <w:spacing w:after="240"/>
              <w:jc w:val="center"/>
              <w:rPr>
                <w:rFonts w:ascii="Times New Roman" w:hAnsi="Times New Roman" w:cs="Times New Roman"/>
              </w:rPr>
            </w:pPr>
          </w:p>
        </w:tc>
      </w:tr>
    </w:tbl>
    <w:p w:rsidR="00E305AC" w:rsidRDefault="00E305AC" w:rsidP="000E0F29">
      <w:pPr>
        <w:spacing w:after="0"/>
        <w:jc w:val="both"/>
        <w:rPr>
          <w:rFonts w:ascii="Times New Roman" w:hAnsi="Times New Roman" w:cs="Times New Roman"/>
        </w:rPr>
      </w:pPr>
    </w:p>
    <w:p w:rsidR="00AA797D" w:rsidRPr="00DD26C7" w:rsidRDefault="00AA797D" w:rsidP="000E0F29">
      <w:pPr>
        <w:spacing w:after="120" w:line="240" w:lineRule="auto"/>
        <w:jc w:val="both"/>
        <w:rPr>
          <w:rFonts w:ascii="Times New Roman" w:hAnsi="Times New Roman" w:cs="Times New Roman"/>
          <w:b/>
        </w:rPr>
      </w:pPr>
      <w:r w:rsidRPr="00DD26C7">
        <w:rPr>
          <w:rFonts w:ascii="Times New Roman" w:hAnsi="Times New Roman" w:cs="Times New Roman"/>
          <w:b/>
        </w:rPr>
        <w:t>Standard value</w:t>
      </w:r>
      <w:r w:rsidR="00DD26C7" w:rsidRPr="00DD26C7">
        <w:rPr>
          <w:rFonts w:ascii="Times New Roman" w:hAnsi="Times New Roman" w:cs="Times New Roman"/>
          <w:b/>
        </w:rPr>
        <w:t>s</w:t>
      </w:r>
      <w:r w:rsidRPr="00DD26C7">
        <w:rPr>
          <w:rFonts w:ascii="Times New Roman" w:hAnsi="Times New Roman" w:cs="Times New Roman"/>
          <w:b/>
        </w:rPr>
        <w:t xml:space="preserve">: </w:t>
      </w:r>
    </w:p>
    <w:p w:rsidR="00AA797D" w:rsidRDefault="00AA797D" w:rsidP="00275E7C">
      <w:pPr>
        <w:spacing w:after="120" w:line="360" w:lineRule="auto"/>
        <w:jc w:val="both"/>
        <w:rPr>
          <w:rFonts w:ascii="Times New Roman" w:hAnsi="Times New Roman" w:cs="Times New Roman"/>
          <w:vertAlign w:val="superscript"/>
        </w:rPr>
      </w:pPr>
      <w:r>
        <w:rPr>
          <w:rFonts w:ascii="Times New Roman" w:hAnsi="Times New Roman" w:cs="Times New Roman"/>
        </w:rPr>
        <w:tab/>
      </w:r>
      <w:r>
        <w:rPr>
          <w:rFonts w:ascii="Times New Roman" w:hAnsi="Times New Roman" w:cs="Times New Roman"/>
        </w:rPr>
        <w:tab/>
        <w:t>Density of the given wire (Copper) = 8.93 gm.cm</w:t>
      </w:r>
      <w:r w:rsidR="008115C4">
        <w:rPr>
          <w:rFonts w:ascii="Times New Roman" w:hAnsi="Times New Roman" w:cs="Times New Roman"/>
          <w:vertAlign w:val="superscript"/>
        </w:rPr>
        <w:t>-3</w:t>
      </w:r>
    </w:p>
    <w:p w:rsidR="00AA797D" w:rsidRDefault="00AA797D" w:rsidP="00275E7C">
      <w:pPr>
        <w:spacing w:after="120" w:line="360" w:lineRule="auto"/>
        <w:jc w:val="both"/>
        <w:rPr>
          <w:rFonts w:ascii="Times New Roman" w:hAnsi="Times New Roman" w:cs="Times New Roman"/>
          <w:vertAlign w:val="superscript"/>
        </w:rPr>
      </w:pPr>
      <w:r>
        <w:rPr>
          <w:rFonts w:ascii="Times New Roman" w:hAnsi="Times New Roman" w:cs="Times New Roman"/>
        </w:rPr>
        <w:tab/>
      </w:r>
      <w:r>
        <w:rPr>
          <w:rFonts w:ascii="Times New Roman" w:hAnsi="Times New Roman" w:cs="Times New Roman"/>
        </w:rPr>
        <w:tab/>
        <w:t>Density of the given wire (Steel) = 7.9 gm.cm</w:t>
      </w:r>
      <w:r w:rsidR="008115C4">
        <w:rPr>
          <w:rFonts w:ascii="Times New Roman" w:hAnsi="Times New Roman" w:cs="Times New Roman"/>
          <w:vertAlign w:val="superscript"/>
        </w:rPr>
        <w:t>-3</w:t>
      </w:r>
    </w:p>
    <w:p w:rsidR="00AA797D" w:rsidRPr="00C6146B" w:rsidRDefault="00AA797D" w:rsidP="00275E7C">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Area of cross section of the wire = </w:t>
      </w:r>
      <m:oMath>
        <m:f>
          <m:fPr>
            <m:ctrlPr>
              <w:rPr>
                <w:rFonts w:ascii="Cambria Math" w:hAnsi="Cambria Math" w:cs="Times New Roman"/>
                <w:i/>
              </w:rPr>
            </m:ctrlPr>
          </m:fPr>
          <m:num>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4</m:t>
            </m:r>
          </m:den>
        </m:f>
      </m:oMath>
      <w:r w:rsidR="00C6146B">
        <w:rPr>
          <w:rFonts w:ascii="Times New Roman" w:hAnsi="Times New Roman" w:cs="Times New Roman"/>
        </w:rPr>
        <w:t xml:space="preserve"> cm</w:t>
      </w:r>
      <w:r w:rsidR="00C6146B">
        <w:rPr>
          <w:rFonts w:ascii="Times New Roman" w:hAnsi="Times New Roman" w:cs="Times New Roman"/>
          <w:vertAlign w:val="superscript"/>
        </w:rPr>
        <w:t>2</w:t>
      </w:r>
    </w:p>
    <w:p w:rsidR="00AA797D" w:rsidRDefault="00AA797D" w:rsidP="00275E7C">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Mass per unit length (</w:t>
      </w:r>
      <m:oMath>
        <m:f>
          <m:fPr>
            <m:ctrlPr>
              <w:rPr>
                <w:rFonts w:ascii="Cambria Math" w:hAnsi="Cambria Math" w:cs="Times New Roman"/>
                <w:i/>
              </w:rPr>
            </m:ctrlPr>
          </m:fPr>
          <m:num>
            <m:r>
              <w:rPr>
                <w:rFonts w:ascii="Cambria Math" w:hAnsi="Cambria Math" w:cs="Times New Roman"/>
              </w:rPr>
              <m:t>m</m:t>
            </m:r>
          </m:num>
          <m:den>
            <m:r>
              <w:rPr>
                <w:rFonts w:ascii="Cambria Math" w:hAnsi="Cambria Math" w:cs="Times New Roman"/>
              </w:rPr>
              <m:t>l</m:t>
            </m:r>
          </m:den>
        </m:f>
      </m:oMath>
      <w:r>
        <w:rPr>
          <w:rFonts w:ascii="Times New Roman" w:hAnsi="Times New Roman" w:cs="Times New Roman"/>
        </w:rPr>
        <w:t xml:space="preserve">) of the wire = </w:t>
      </w:r>
      <m:oMath>
        <m:r>
          <w:rPr>
            <w:rFonts w:ascii="Cambria Math" w:hAnsi="Cambria Math" w:cs="Times New Roman"/>
          </w:rPr>
          <m:t>ρ×A</m:t>
        </m:r>
      </m:oMath>
    </w:p>
    <w:p w:rsidR="00275E7C" w:rsidRDefault="00275E7C" w:rsidP="00DD7914">
      <w:pPr>
        <w:spacing w:after="240"/>
        <w:jc w:val="both"/>
        <w:rPr>
          <w:rFonts w:ascii="Times New Roman" w:hAnsi="Times New Roman" w:cs="Times New Roman"/>
          <w:b/>
        </w:rPr>
      </w:pPr>
    </w:p>
    <w:p w:rsidR="00275E7C" w:rsidRDefault="00275E7C" w:rsidP="00DD7914">
      <w:pPr>
        <w:spacing w:after="240"/>
        <w:jc w:val="both"/>
        <w:rPr>
          <w:rFonts w:ascii="Times New Roman" w:hAnsi="Times New Roman" w:cs="Times New Roman"/>
          <w:b/>
        </w:rPr>
      </w:pPr>
    </w:p>
    <w:p w:rsidR="00275E7C" w:rsidRDefault="00275E7C" w:rsidP="00DD7914">
      <w:pPr>
        <w:spacing w:after="240"/>
        <w:jc w:val="both"/>
        <w:rPr>
          <w:rFonts w:ascii="Times New Roman" w:hAnsi="Times New Roman" w:cs="Times New Roman"/>
          <w:b/>
        </w:rPr>
      </w:pPr>
    </w:p>
    <w:p w:rsidR="00DD26C7" w:rsidRPr="00AE3FEF" w:rsidRDefault="00DD26C7" w:rsidP="00DD7914">
      <w:pPr>
        <w:spacing w:after="240"/>
        <w:jc w:val="both"/>
        <w:rPr>
          <w:rFonts w:ascii="Times New Roman" w:hAnsi="Times New Roman" w:cs="Times New Roman"/>
          <w:b/>
        </w:rPr>
      </w:pPr>
      <w:r w:rsidRPr="00AE3FEF">
        <w:rPr>
          <w:rFonts w:ascii="Times New Roman" w:hAnsi="Times New Roman" w:cs="Times New Roman"/>
          <w:b/>
        </w:rPr>
        <w:t xml:space="preserve">Table – 4: </w:t>
      </w:r>
    </w:p>
    <w:tbl>
      <w:tblPr>
        <w:tblStyle w:val="TableGrid"/>
        <w:tblW w:w="0" w:type="auto"/>
        <w:tblLook w:val="04A0"/>
      </w:tblPr>
      <w:tblGrid>
        <w:gridCol w:w="1367"/>
        <w:gridCol w:w="1367"/>
        <w:gridCol w:w="1367"/>
        <w:gridCol w:w="1367"/>
        <w:gridCol w:w="1444"/>
        <w:gridCol w:w="1290"/>
        <w:gridCol w:w="1368"/>
      </w:tblGrid>
      <w:tr w:rsidR="00DD26C7" w:rsidTr="00395845">
        <w:trPr>
          <w:trHeight w:val="858"/>
        </w:trPr>
        <w:tc>
          <w:tcPr>
            <w:tcW w:w="1367" w:type="dxa"/>
            <w:vMerge w:val="restart"/>
            <w:vAlign w:val="center"/>
          </w:tcPr>
          <w:p w:rsidR="00DD26C7" w:rsidRDefault="00DD26C7" w:rsidP="00395845">
            <w:pPr>
              <w:spacing w:after="120"/>
              <w:jc w:val="center"/>
              <w:rPr>
                <w:rFonts w:ascii="Times New Roman" w:hAnsi="Times New Roman" w:cs="Times New Roman"/>
              </w:rPr>
            </w:pPr>
            <w:r>
              <w:rPr>
                <w:rFonts w:ascii="Times New Roman" w:hAnsi="Times New Roman" w:cs="Times New Roman"/>
              </w:rPr>
              <w:t>No of Obs.</w:t>
            </w:r>
          </w:p>
        </w:tc>
        <w:tc>
          <w:tcPr>
            <w:tcW w:w="4101" w:type="dxa"/>
            <w:gridSpan w:val="3"/>
            <w:vAlign w:val="center"/>
          </w:tcPr>
          <w:p w:rsidR="00DD26C7" w:rsidRDefault="00DD26C7" w:rsidP="00395845">
            <w:pPr>
              <w:spacing w:after="120"/>
              <w:jc w:val="center"/>
              <w:rPr>
                <w:rFonts w:ascii="Times New Roman" w:hAnsi="Times New Roman" w:cs="Times New Roman"/>
              </w:rPr>
            </w:pPr>
            <w:r>
              <w:rPr>
                <w:rFonts w:ascii="Times New Roman" w:hAnsi="Times New Roman" w:cs="Times New Roman"/>
              </w:rPr>
              <w:t>Length of the wire giving the frequency n</w:t>
            </w:r>
            <w:r w:rsidRPr="00DD26C7">
              <w:rPr>
                <w:rFonts w:ascii="Times New Roman" w:hAnsi="Times New Roman" w:cs="Times New Roman"/>
                <w:vertAlign w:val="subscript"/>
              </w:rPr>
              <w:t>1</w:t>
            </w:r>
          </w:p>
        </w:tc>
        <w:tc>
          <w:tcPr>
            <w:tcW w:w="1444" w:type="dxa"/>
            <w:vMerge w:val="restart"/>
            <w:vAlign w:val="center"/>
          </w:tcPr>
          <w:p w:rsidR="00DD26C7" w:rsidRDefault="00DD26C7" w:rsidP="00395845">
            <w:pPr>
              <w:spacing w:after="120"/>
              <w:jc w:val="center"/>
              <w:rPr>
                <w:rFonts w:ascii="Times New Roman" w:hAnsi="Times New Roman" w:cs="Times New Roman"/>
              </w:rPr>
            </w:pPr>
            <w:r>
              <w:rPr>
                <w:rFonts w:ascii="Times New Roman" w:hAnsi="Times New Roman" w:cs="Times New Roman"/>
              </w:rPr>
              <w:t xml:space="preserve">Calculated frequency for the length </w:t>
            </w:r>
            <w:r w:rsidRPr="00DD26C7">
              <w:rPr>
                <w:rFonts w:ascii="Times New Roman" w:hAnsi="Times New Roman" w:cs="Times New Roman"/>
                <w:i/>
              </w:rPr>
              <w:t>l</w:t>
            </w:r>
            <w:r w:rsidRPr="00DD26C7">
              <w:rPr>
                <w:rFonts w:ascii="Times New Roman" w:hAnsi="Times New Roman" w:cs="Times New Roman"/>
                <w:vertAlign w:val="subscript"/>
              </w:rPr>
              <w:t>1</w:t>
            </w:r>
          </w:p>
        </w:tc>
        <w:tc>
          <w:tcPr>
            <w:tcW w:w="1290" w:type="dxa"/>
            <w:vAlign w:val="center"/>
          </w:tcPr>
          <w:p w:rsidR="00DD26C7" w:rsidRPr="009D2995" w:rsidRDefault="00DD26C7" w:rsidP="00395845">
            <w:pPr>
              <w:spacing w:after="120"/>
              <w:jc w:val="center"/>
              <w:rPr>
                <w:rFonts w:ascii="Times New Roman" w:hAnsi="Times New Roman" w:cs="Times New Roman"/>
              </w:rPr>
            </w:pPr>
            <w:r>
              <w:rPr>
                <w:rFonts w:ascii="Times New Roman" w:hAnsi="Times New Roman" w:cs="Times New Roman"/>
              </w:rPr>
              <w:t>Mass per metre of the wire ‘m’</w:t>
            </w:r>
            <w:r w:rsidR="00395845">
              <w:rPr>
                <w:rFonts w:ascii="Times New Roman" w:hAnsi="Times New Roman" w:cs="Times New Roman"/>
              </w:rPr>
              <w:t xml:space="preserve">  </w:t>
            </w:r>
            <w:r>
              <w:rPr>
                <w:rFonts w:ascii="Times New Roman" w:hAnsi="Times New Roman" w:cs="Times New Roman"/>
              </w:rPr>
              <w:t xml:space="preserve"> (in kg</w:t>
            </w:r>
            <w:r w:rsidR="009D2995">
              <w:rPr>
                <w:rFonts w:ascii="Times New Roman" w:hAnsi="Times New Roman" w:cs="Times New Roman"/>
              </w:rPr>
              <w:t>/m)</w:t>
            </w:r>
          </w:p>
        </w:tc>
        <w:tc>
          <w:tcPr>
            <w:tcW w:w="1368" w:type="dxa"/>
            <w:vMerge w:val="restart"/>
            <w:vAlign w:val="center"/>
          </w:tcPr>
          <w:p w:rsidR="00DD26C7" w:rsidRDefault="00DD26C7" w:rsidP="00395845">
            <w:pPr>
              <w:spacing w:after="120"/>
              <w:jc w:val="center"/>
              <w:rPr>
                <w:rFonts w:ascii="Times New Roman" w:hAnsi="Times New Roman" w:cs="Times New Roman"/>
              </w:rPr>
            </w:pPr>
            <m:oMathPara>
              <m:oMath>
                <m:r>
                  <w:rPr>
                    <w:rFonts w:ascii="Cambria Math" w:hAnsi="Cambria Math" w:cs="Times New Roman"/>
                  </w:rPr>
                  <m:t>n</m:t>
                </m:r>
                <m:rad>
                  <m:radPr>
                    <m:degHide m:val="on"/>
                    <m:ctrlPr>
                      <w:rPr>
                        <w:rFonts w:ascii="Cambria Math" w:hAnsi="Cambria Math" w:cs="Times New Roman"/>
                        <w:i/>
                      </w:rPr>
                    </m:ctrlPr>
                  </m:radPr>
                  <m:deg/>
                  <m:e>
                    <m:r>
                      <w:rPr>
                        <w:rFonts w:ascii="Cambria Math" w:hAnsi="Cambria Math" w:cs="Times New Roman"/>
                      </w:rPr>
                      <m:t>m</m:t>
                    </m:r>
                  </m:e>
                </m:rad>
              </m:oMath>
            </m:oMathPara>
          </w:p>
        </w:tc>
      </w:tr>
      <w:tr w:rsidR="00DD26C7" w:rsidTr="00395845">
        <w:trPr>
          <w:trHeight w:val="279"/>
        </w:trPr>
        <w:tc>
          <w:tcPr>
            <w:tcW w:w="1367" w:type="dxa"/>
            <w:vMerge/>
            <w:vAlign w:val="center"/>
          </w:tcPr>
          <w:p w:rsidR="00DD26C7" w:rsidRDefault="00DD26C7" w:rsidP="00395845">
            <w:pPr>
              <w:spacing w:after="120"/>
              <w:jc w:val="center"/>
              <w:rPr>
                <w:rFonts w:ascii="Times New Roman" w:hAnsi="Times New Roman" w:cs="Times New Roman"/>
              </w:rPr>
            </w:pPr>
          </w:p>
        </w:tc>
        <w:tc>
          <w:tcPr>
            <w:tcW w:w="1367" w:type="dxa"/>
            <w:vAlign w:val="center"/>
          </w:tcPr>
          <w:p w:rsidR="00DD26C7" w:rsidRDefault="00DD26C7" w:rsidP="00395845">
            <w:pPr>
              <w:spacing w:after="120"/>
              <w:jc w:val="center"/>
              <w:rPr>
                <w:rFonts w:ascii="Times New Roman" w:hAnsi="Times New Roman" w:cs="Times New Roman"/>
              </w:rPr>
            </w:pPr>
            <w:r>
              <w:rPr>
                <w:rFonts w:ascii="Times New Roman" w:hAnsi="Times New Roman" w:cs="Times New Roman"/>
              </w:rPr>
              <w:t>Increasing</w:t>
            </w:r>
          </w:p>
        </w:tc>
        <w:tc>
          <w:tcPr>
            <w:tcW w:w="1367" w:type="dxa"/>
            <w:vAlign w:val="center"/>
          </w:tcPr>
          <w:p w:rsidR="00DD26C7" w:rsidRDefault="00DD26C7" w:rsidP="00395845">
            <w:pPr>
              <w:spacing w:after="120"/>
              <w:jc w:val="center"/>
              <w:rPr>
                <w:rFonts w:ascii="Times New Roman" w:hAnsi="Times New Roman" w:cs="Times New Roman"/>
              </w:rPr>
            </w:pPr>
            <w:r>
              <w:rPr>
                <w:rFonts w:ascii="Times New Roman" w:hAnsi="Times New Roman" w:cs="Times New Roman"/>
              </w:rPr>
              <w:t>Decreasing</w:t>
            </w:r>
          </w:p>
        </w:tc>
        <w:tc>
          <w:tcPr>
            <w:tcW w:w="1367" w:type="dxa"/>
            <w:vAlign w:val="center"/>
          </w:tcPr>
          <w:p w:rsidR="00DD26C7" w:rsidRDefault="00DD26C7" w:rsidP="00395845">
            <w:pPr>
              <w:spacing w:after="120"/>
              <w:jc w:val="center"/>
              <w:rPr>
                <w:rFonts w:ascii="Times New Roman" w:hAnsi="Times New Roman" w:cs="Times New Roman"/>
              </w:rPr>
            </w:pPr>
            <w:r>
              <w:rPr>
                <w:rFonts w:ascii="Times New Roman" w:hAnsi="Times New Roman" w:cs="Times New Roman"/>
              </w:rPr>
              <w:t xml:space="preserve">Mean </w:t>
            </w:r>
            <w:r w:rsidRPr="00DD26C7">
              <w:rPr>
                <w:rFonts w:ascii="Times New Roman" w:hAnsi="Times New Roman" w:cs="Times New Roman"/>
                <w:i/>
              </w:rPr>
              <w:t>l</w:t>
            </w:r>
            <w:r>
              <w:rPr>
                <w:rFonts w:ascii="Times New Roman" w:hAnsi="Times New Roman" w:cs="Times New Roman"/>
              </w:rPr>
              <w:t xml:space="preserve">       (in metres)</w:t>
            </w:r>
          </w:p>
        </w:tc>
        <w:tc>
          <w:tcPr>
            <w:tcW w:w="1444" w:type="dxa"/>
            <w:vMerge/>
            <w:vAlign w:val="center"/>
          </w:tcPr>
          <w:p w:rsidR="00DD26C7" w:rsidRDefault="00DD26C7" w:rsidP="00395845">
            <w:pPr>
              <w:spacing w:after="120"/>
              <w:jc w:val="center"/>
              <w:rPr>
                <w:rFonts w:ascii="Times New Roman" w:hAnsi="Times New Roman" w:cs="Times New Roman"/>
              </w:rPr>
            </w:pPr>
          </w:p>
        </w:tc>
        <w:tc>
          <w:tcPr>
            <w:tcW w:w="1290" w:type="dxa"/>
            <w:vAlign w:val="center"/>
          </w:tcPr>
          <w:p w:rsidR="00DD26C7" w:rsidRDefault="00DD26C7" w:rsidP="00395845">
            <w:pPr>
              <w:spacing w:after="120"/>
              <w:jc w:val="center"/>
              <w:rPr>
                <w:rFonts w:ascii="Times New Roman" w:hAnsi="Times New Roman" w:cs="Times New Roman"/>
              </w:rPr>
            </w:pPr>
            <w:r>
              <w:rPr>
                <w:rFonts w:ascii="Times New Roman" w:hAnsi="Times New Roman" w:cs="Times New Roman"/>
              </w:rPr>
              <w:t>m</w:t>
            </w:r>
          </w:p>
        </w:tc>
        <w:tc>
          <w:tcPr>
            <w:tcW w:w="1368" w:type="dxa"/>
            <w:vMerge/>
            <w:vAlign w:val="center"/>
          </w:tcPr>
          <w:p w:rsidR="00DD26C7" w:rsidRDefault="00DD26C7" w:rsidP="00395845">
            <w:pPr>
              <w:spacing w:after="120"/>
              <w:jc w:val="center"/>
              <w:rPr>
                <w:rFonts w:ascii="Times New Roman" w:hAnsi="Times New Roman" w:cs="Times New Roman"/>
              </w:rPr>
            </w:pPr>
          </w:p>
        </w:tc>
      </w:tr>
      <w:tr w:rsidR="00DD26C7" w:rsidTr="00395845">
        <w:trPr>
          <w:trHeight w:val="642"/>
        </w:trPr>
        <w:tc>
          <w:tcPr>
            <w:tcW w:w="1367" w:type="dxa"/>
            <w:vAlign w:val="center"/>
          </w:tcPr>
          <w:p w:rsidR="00DD26C7" w:rsidRDefault="00395845" w:rsidP="00395845">
            <w:pPr>
              <w:spacing w:after="120"/>
              <w:jc w:val="center"/>
              <w:rPr>
                <w:rFonts w:ascii="Times New Roman" w:hAnsi="Times New Roman" w:cs="Times New Roman"/>
              </w:rPr>
            </w:pPr>
            <w:r>
              <w:rPr>
                <w:rFonts w:ascii="Times New Roman" w:hAnsi="Times New Roman" w:cs="Times New Roman"/>
              </w:rPr>
              <w:t>1</w:t>
            </w:r>
          </w:p>
        </w:tc>
        <w:tc>
          <w:tcPr>
            <w:tcW w:w="1367" w:type="dxa"/>
            <w:vAlign w:val="center"/>
          </w:tcPr>
          <w:p w:rsidR="00DD26C7" w:rsidRDefault="00DD26C7" w:rsidP="00395845">
            <w:pPr>
              <w:spacing w:after="120"/>
              <w:jc w:val="center"/>
              <w:rPr>
                <w:rFonts w:ascii="Times New Roman" w:hAnsi="Times New Roman" w:cs="Times New Roman"/>
              </w:rPr>
            </w:pPr>
          </w:p>
        </w:tc>
        <w:tc>
          <w:tcPr>
            <w:tcW w:w="1367" w:type="dxa"/>
            <w:vAlign w:val="center"/>
          </w:tcPr>
          <w:p w:rsidR="00DD26C7" w:rsidRDefault="00DD26C7" w:rsidP="00395845">
            <w:pPr>
              <w:spacing w:after="120"/>
              <w:jc w:val="center"/>
              <w:rPr>
                <w:rFonts w:ascii="Times New Roman" w:hAnsi="Times New Roman" w:cs="Times New Roman"/>
              </w:rPr>
            </w:pPr>
          </w:p>
        </w:tc>
        <w:tc>
          <w:tcPr>
            <w:tcW w:w="1367" w:type="dxa"/>
            <w:vAlign w:val="center"/>
          </w:tcPr>
          <w:p w:rsidR="00DD26C7" w:rsidRDefault="00873084" w:rsidP="00395845">
            <w:pPr>
              <w:spacing w:after="12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oMath>
            </m:oMathPara>
          </w:p>
        </w:tc>
        <w:tc>
          <w:tcPr>
            <w:tcW w:w="1444" w:type="dxa"/>
            <w:vAlign w:val="center"/>
          </w:tcPr>
          <w:p w:rsidR="00DD26C7" w:rsidRDefault="00873084" w:rsidP="00395845">
            <w:pPr>
              <w:spacing w:after="12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m:oMathPara>
          </w:p>
        </w:tc>
        <w:tc>
          <w:tcPr>
            <w:tcW w:w="1290" w:type="dxa"/>
            <w:vAlign w:val="center"/>
          </w:tcPr>
          <w:p w:rsidR="00DD26C7" w:rsidRDefault="00873084" w:rsidP="00395845">
            <w:pPr>
              <w:spacing w:after="12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oMath>
            </m:oMathPara>
          </w:p>
        </w:tc>
        <w:tc>
          <w:tcPr>
            <w:tcW w:w="1368" w:type="dxa"/>
            <w:vAlign w:val="center"/>
          </w:tcPr>
          <w:p w:rsidR="00DD26C7" w:rsidRDefault="00DD26C7" w:rsidP="00395845">
            <w:pPr>
              <w:spacing w:after="120"/>
              <w:jc w:val="center"/>
              <w:rPr>
                <w:rFonts w:ascii="Times New Roman" w:hAnsi="Times New Roman" w:cs="Times New Roman"/>
              </w:rPr>
            </w:pPr>
          </w:p>
        </w:tc>
      </w:tr>
      <w:tr w:rsidR="00DD26C7" w:rsidTr="00395845">
        <w:trPr>
          <w:trHeight w:val="694"/>
        </w:trPr>
        <w:tc>
          <w:tcPr>
            <w:tcW w:w="1367" w:type="dxa"/>
            <w:vAlign w:val="center"/>
          </w:tcPr>
          <w:p w:rsidR="00DD26C7" w:rsidRDefault="00395845" w:rsidP="00395845">
            <w:pPr>
              <w:spacing w:after="120"/>
              <w:jc w:val="center"/>
              <w:rPr>
                <w:rFonts w:ascii="Times New Roman" w:hAnsi="Times New Roman" w:cs="Times New Roman"/>
              </w:rPr>
            </w:pPr>
            <w:r>
              <w:rPr>
                <w:rFonts w:ascii="Times New Roman" w:hAnsi="Times New Roman" w:cs="Times New Roman"/>
              </w:rPr>
              <w:t>2</w:t>
            </w:r>
          </w:p>
        </w:tc>
        <w:tc>
          <w:tcPr>
            <w:tcW w:w="1367" w:type="dxa"/>
            <w:vAlign w:val="center"/>
          </w:tcPr>
          <w:p w:rsidR="00DD26C7" w:rsidRDefault="00DD26C7" w:rsidP="00395845">
            <w:pPr>
              <w:spacing w:after="120"/>
              <w:jc w:val="center"/>
              <w:rPr>
                <w:rFonts w:ascii="Times New Roman" w:hAnsi="Times New Roman" w:cs="Times New Roman"/>
              </w:rPr>
            </w:pPr>
          </w:p>
        </w:tc>
        <w:tc>
          <w:tcPr>
            <w:tcW w:w="1367" w:type="dxa"/>
            <w:vAlign w:val="center"/>
          </w:tcPr>
          <w:p w:rsidR="00DD26C7" w:rsidRDefault="00DD26C7" w:rsidP="00395845">
            <w:pPr>
              <w:spacing w:after="120"/>
              <w:jc w:val="center"/>
              <w:rPr>
                <w:rFonts w:ascii="Times New Roman" w:hAnsi="Times New Roman" w:cs="Times New Roman"/>
              </w:rPr>
            </w:pPr>
          </w:p>
        </w:tc>
        <w:tc>
          <w:tcPr>
            <w:tcW w:w="1367" w:type="dxa"/>
            <w:vAlign w:val="center"/>
          </w:tcPr>
          <w:p w:rsidR="00DD26C7" w:rsidRDefault="00873084" w:rsidP="00395845">
            <w:pPr>
              <w:spacing w:after="12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oMath>
            </m:oMathPara>
          </w:p>
        </w:tc>
        <w:tc>
          <w:tcPr>
            <w:tcW w:w="1444" w:type="dxa"/>
            <w:vAlign w:val="center"/>
          </w:tcPr>
          <w:p w:rsidR="00DD26C7" w:rsidRDefault="00873084" w:rsidP="00395845">
            <w:pPr>
              <w:spacing w:after="12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oMath>
            </m:oMathPara>
          </w:p>
        </w:tc>
        <w:tc>
          <w:tcPr>
            <w:tcW w:w="1290" w:type="dxa"/>
            <w:vAlign w:val="center"/>
          </w:tcPr>
          <w:p w:rsidR="00DD26C7" w:rsidRDefault="00873084" w:rsidP="00395845">
            <w:pPr>
              <w:spacing w:after="12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oMath>
            </m:oMathPara>
          </w:p>
        </w:tc>
        <w:tc>
          <w:tcPr>
            <w:tcW w:w="1368" w:type="dxa"/>
            <w:vAlign w:val="center"/>
          </w:tcPr>
          <w:p w:rsidR="00DD26C7" w:rsidRDefault="00DD26C7" w:rsidP="00395845">
            <w:pPr>
              <w:spacing w:after="120"/>
              <w:jc w:val="center"/>
              <w:rPr>
                <w:rFonts w:ascii="Times New Roman" w:hAnsi="Times New Roman" w:cs="Times New Roman"/>
              </w:rPr>
            </w:pPr>
          </w:p>
        </w:tc>
      </w:tr>
    </w:tbl>
    <w:p w:rsidR="00AE3FEF" w:rsidRDefault="00AE3FEF" w:rsidP="00AE3FEF">
      <w:pPr>
        <w:spacing w:after="0" w:line="240" w:lineRule="auto"/>
        <w:jc w:val="both"/>
        <w:rPr>
          <w:rFonts w:ascii="Times New Roman" w:hAnsi="Times New Roman" w:cs="Times New Roman"/>
          <w:b/>
          <w:sz w:val="16"/>
          <w:szCs w:val="16"/>
        </w:rPr>
      </w:pPr>
    </w:p>
    <w:p w:rsidR="00D937C6" w:rsidRPr="000E0F29" w:rsidRDefault="00D937C6" w:rsidP="00AE3FEF">
      <w:pPr>
        <w:spacing w:after="0" w:line="240" w:lineRule="auto"/>
        <w:jc w:val="both"/>
        <w:rPr>
          <w:rFonts w:ascii="Times New Roman" w:hAnsi="Times New Roman" w:cs="Times New Roman"/>
          <w:b/>
          <w:sz w:val="16"/>
          <w:szCs w:val="16"/>
        </w:rPr>
      </w:pPr>
    </w:p>
    <w:p w:rsidR="00275E7C" w:rsidRDefault="00E305AC" w:rsidP="00AE3FEF">
      <w:pPr>
        <w:spacing w:after="0" w:line="240" w:lineRule="auto"/>
        <w:jc w:val="both"/>
        <w:rPr>
          <w:rFonts w:ascii="Times New Roman" w:hAnsi="Times New Roman" w:cs="Times New Roman"/>
          <w:b/>
        </w:rPr>
      </w:pPr>
      <w:r>
        <w:rPr>
          <w:rFonts w:ascii="Times New Roman" w:hAnsi="Times New Roman" w:cs="Times New Roman"/>
          <w:b/>
        </w:rPr>
        <w:t>Remark:-</w:t>
      </w:r>
    </w:p>
    <w:p w:rsidR="00E305AC" w:rsidRDefault="00E305AC" w:rsidP="00AE3FEF">
      <w:pPr>
        <w:spacing w:after="0" w:line="240" w:lineRule="auto"/>
        <w:jc w:val="both"/>
        <w:rPr>
          <w:rFonts w:ascii="Times New Roman" w:hAnsi="Times New Roman" w:cs="Times New Roman"/>
          <w:b/>
        </w:rPr>
      </w:pPr>
    </w:p>
    <w:p w:rsidR="00E305AC" w:rsidRDefault="00E305AC" w:rsidP="00AE3FEF">
      <w:pPr>
        <w:spacing w:after="0" w:line="240" w:lineRule="auto"/>
        <w:jc w:val="both"/>
        <w:rPr>
          <w:rFonts w:ascii="Times New Roman" w:hAnsi="Times New Roman" w:cs="Times New Roman"/>
          <w:b/>
        </w:rPr>
      </w:pPr>
    </w:p>
    <w:p w:rsidR="00275E7C" w:rsidRDefault="00275E7C" w:rsidP="00AE3FEF">
      <w:pPr>
        <w:spacing w:after="0" w:line="240" w:lineRule="auto"/>
        <w:jc w:val="both"/>
        <w:rPr>
          <w:rFonts w:ascii="Times New Roman" w:hAnsi="Times New Roman" w:cs="Times New Roman"/>
          <w:b/>
        </w:rPr>
      </w:pPr>
    </w:p>
    <w:p w:rsidR="00185F00" w:rsidRDefault="00185F00" w:rsidP="00AE3FEF">
      <w:pPr>
        <w:spacing w:after="0" w:line="240" w:lineRule="auto"/>
        <w:jc w:val="both"/>
        <w:rPr>
          <w:rFonts w:ascii="Times New Roman" w:hAnsi="Times New Roman" w:cs="Times New Roman"/>
        </w:rPr>
      </w:pPr>
      <w:r w:rsidRPr="0091771C">
        <w:rPr>
          <w:rFonts w:ascii="Times New Roman" w:hAnsi="Times New Roman" w:cs="Times New Roman"/>
          <w:b/>
        </w:rPr>
        <w:t>Conclusion:</w:t>
      </w:r>
      <w:r w:rsidR="00E305AC">
        <w:rPr>
          <w:rFonts w:ascii="Times New Roman" w:hAnsi="Times New Roman" w:cs="Times New Roman"/>
        </w:rPr>
        <w:t xml:space="preserve"> </w:t>
      </w:r>
    </w:p>
    <w:p w:rsidR="00AE3FEF" w:rsidRDefault="00AE3FEF" w:rsidP="00D80996">
      <w:pPr>
        <w:spacing w:after="0" w:line="360" w:lineRule="auto"/>
        <w:ind w:left="720" w:firstLine="720"/>
        <w:jc w:val="both"/>
        <w:rPr>
          <w:rFonts w:ascii="Times New Roman" w:hAnsi="Times New Roman" w:cs="Times New Roman"/>
          <w:b/>
        </w:rPr>
      </w:pPr>
    </w:p>
    <w:p w:rsidR="00275E7C" w:rsidRDefault="00275E7C" w:rsidP="00D80996">
      <w:pPr>
        <w:spacing w:after="0" w:line="360" w:lineRule="auto"/>
        <w:ind w:left="720" w:firstLine="720"/>
        <w:jc w:val="both"/>
        <w:rPr>
          <w:rFonts w:ascii="Times New Roman" w:hAnsi="Times New Roman" w:cs="Times New Roman"/>
          <w:b/>
        </w:rPr>
      </w:pPr>
    </w:p>
    <w:p w:rsidR="00275E7C" w:rsidRDefault="00275E7C" w:rsidP="00D80996">
      <w:pPr>
        <w:spacing w:after="0" w:line="360" w:lineRule="auto"/>
        <w:ind w:left="720" w:firstLine="720"/>
        <w:jc w:val="both"/>
        <w:rPr>
          <w:rFonts w:ascii="Times New Roman" w:hAnsi="Times New Roman" w:cs="Times New Roman"/>
          <w:b/>
        </w:rPr>
      </w:pPr>
    </w:p>
    <w:p w:rsidR="00275E7C" w:rsidRDefault="00275E7C" w:rsidP="00D80996">
      <w:pPr>
        <w:spacing w:after="0" w:line="360" w:lineRule="auto"/>
        <w:ind w:left="720" w:firstLine="720"/>
        <w:jc w:val="both"/>
        <w:rPr>
          <w:rFonts w:ascii="Times New Roman" w:hAnsi="Times New Roman" w:cs="Times New Roman"/>
          <w:b/>
        </w:rPr>
      </w:pPr>
    </w:p>
    <w:p w:rsidR="00275E7C" w:rsidRDefault="00275E7C" w:rsidP="00D80996">
      <w:pPr>
        <w:spacing w:after="0" w:line="360" w:lineRule="auto"/>
        <w:ind w:left="720" w:firstLine="720"/>
        <w:jc w:val="both"/>
        <w:rPr>
          <w:rFonts w:ascii="Times New Roman" w:hAnsi="Times New Roman" w:cs="Times New Roman"/>
          <w:b/>
        </w:rPr>
      </w:pPr>
    </w:p>
    <w:p w:rsidR="00D80996" w:rsidRDefault="00D80996" w:rsidP="00D80996">
      <w:pPr>
        <w:spacing w:after="0" w:line="360" w:lineRule="auto"/>
        <w:ind w:left="720" w:firstLine="720"/>
        <w:jc w:val="both"/>
        <w:rPr>
          <w:rFonts w:ascii="Times New Roman" w:hAnsi="Times New Roman" w:cs="Times New Roman"/>
        </w:rPr>
      </w:pPr>
      <w:r>
        <w:rPr>
          <w:rFonts w:ascii="Times New Roman" w:hAnsi="Times New Roman" w:cs="Times New Roman"/>
          <w:b/>
        </w:rPr>
        <w:t>Marks Awarded</w:t>
      </w:r>
    </w:p>
    <w:p w:rsidR="00D80996" w:rsidRDefault="00873084" w:rsidP="000E0F29">
      <w:pPr>
        <w:spacing w:after="0" w:line="360" w:lineRule="auto"/>
        <w:ind w:left="4320" w:firstLine="720"/>
        <w:jc w:val="both"/>
        <w:rPr>
          <w:rFonts w:ascii="Times New Roman" w:hAnsi="Times New Roman" w:cs="Times New Roman"/>
        </w:rPr>
      </w:pPr>
      <w:r w:rsidRPr="00873084">
        <w:pict>
          <v:shapetype id="_x0000_t202" coordsize="21600,21600" o:spt="202" path="m,l,21600r21600,l21600,xe">
            <v:stroke joinstyle="miter"/>
            <v:path gradientshapeok="t" o:connecttype="rect"/>
          </v:shapetype>
          <v:shape id="_x0000_s1026" type="#_x0000_t202" style="position:absolute;left:0;text-align:left;margin-left:-11pt;margin-top:3.55pt;width:247.25pt;height:73.05pt;z-index:251658240" stroked="f">
            <v:textbox>
              <w:txbxContent>
                <w:tbl>
                  <w:tblPr>
                    <w:tblStyle w:val="TableGrid"/>
                    <w:tblW w:w="0" w:type="auto"/>
                    <w:tblLook w:val="04A0"/>
                  </w:tblPr>
                  <w:tblGrid>
                    <w:gridCol w:w="1526"/>
                    <w:gridCol w:w="1559"/>
                    <w:gridCol w:w="709"/>
                    <w:gridCol w:w="709"/>
                  </w:tblGrid>
                  <w:tr w:rsidR="00D80996">
                    <w:trPr>
                      <w:trHeight w:val="701"/>
                    </w:trPr>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80996" w:rsidRDefault="00D80996">
                        <w:pPr>
                          <w:jc w:val="center"/>
                          <w:rPr>
                            <w:rFonts w:ascii="Times New Roman" w:hAnsi="Times New Roman" w:cs="Times New Roman"/>
                          </w:rPr>
                        </w:pPr>
                        <w:r>
                          <w:t xml:space="preserve"> </w:t>
                        </w:r>
                        <w:r>
                          <w:rPr>
                            <w:rFonts w:ascii="Times New Roman" w:hAnsi="Times New Roman" w:cs="Times New Roman"/>
                          </w:rPr>
                          <w:t>Planning and Execution</w:t>
                        </w:r>
                      </w:p>
                      <w:p w:rsidR="00D80996" w:rsidRDefault="00D80996">
                        <w:pPr>
                          <w:jc w:val="center"/>
                          <w:rPr>
                            <w:rFonts w:ascii="Times New Roman" w:hAnsi="Times New Roman" w:cs="Times New Roman"/>
                          </w:rPr>
                        </w:pPr>
                        <w:r>
                          <w:rPr>
                            <w:rFonts w:ascii="Times New Roman" w:hAnsi="Times New Roman" w:cs="Times New Roman"/>
                          </w:rPr>
                          <w:t>(2)</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80996" w:rsidRDefault="00D80996">
                        <w:pPr>
                          <w:jc w:val="center"/>
                          <w:rPr>
                            <w:rFonts w:ascii="Times New Roman" w:hAnsi="Times New Roman" w:cs="Times New Roman"/>
                          </w:rPr>
                        </w:pPr>
                        <w:r>
                          <w:rPr>
                            <w:rFonts w:ascii="Times New Roman" w:hAnsi="Times New Roman" w:cs="Times New Roman"/>
                          </w:rPr>
                          <w:t xml:space="preserve">Result and Report </w:t>
                        </w:r>
                      </w:p>
                      <w:p w:rsidR="00D80996" w:rsidRDefault="00D80996">
                        <w:pPr>
                          <w:jc w:val="center"/>
                          <w:rPr>
                            <w:rFonts w:ascii="Times New Roman" w:hAnsi="Times New Roman" w:cs="Times New Roman"/>
                          </w:rPr>
                        </w:pPr>
                        <w:r>
                          <w:rPr>
                            <w:rFonts w:ascii="Times New Roman" w:hAnsi="Times New Roman" w:cs="Times New Roman"/>
                          </w:rPr>
                          <w:t>(6)</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80996" w:rsidRDefault="00D80996">
                        <w:pPr>
                          <w:jc w:val="center"/>
                          <w:rPr>
                            <w:rFonts w:ascii="Times New Roman" w:hAnsi="Times New Roman" w:cs="Times New Roman"/>
                          </w:rPr>
                        </w:pPr>
                        <w:r>
                          <w:rPr>
                            <w:rFonts w:ascii="Times New Roman" w:hAnsi="Times New Roman" w:cs="Times New Roman"/>
                          </w:rPr>
                          <w:t xml:space="preserve">Viva </w:t>
                        </w:r>
                      </w:p>
                      <w:p w:rsidR="00D80996" w:rsidRDefault="00D80996">
                        <w:pPr>
                          <w:jc w:val="center"/>
                          <w:rPr>
                            <w:rFonts w:ascii="Times New Roman" w:hAnsi="Times New Roman" w:cs="Times New Roman"/>
                          </w:rPr>
                        </w:pPr>
                        <w:r>
                          <w:rPr>
                            <w:rFonts w:ascii="Times New Roman" w:hAnsi="Times New Roman" w:cs="Times New Roman"/>
                          </w:rPr>
                          <w:t>(2)</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D80996" w:rsidRDefault="00D80996">
                        <w:pPr>
                          <w:jc w:val="center"/>
                          <w:rPr>
                            <w:rFonts w:ascii="Times New Roman" w:hAnsi="Times New Roman" w:cs="Times New Roman"/>
                          </w:rPr>
                        </w:pPr>
                        <w:r>
                          <w:rPr>
                            <w:rFonts w:ascii="Times New Roman" w:hAnsi="Times New Roman" w:cs="Times New Roman"/>
                          </w:rPr>
                          <w:t xml:space="preserve">Total </w:t>
                        </w:r>
                      </w:p>
                      <w:p w:rsidR="00D80996" w:rsidRDefault="00D80996">
                        <w:pPr>
                          <w:jc w:val="center"/>
                          <w:rPr>
                            <w:rFonts w:ascii="Times New Roman" w:hAnsi="Times New Roman" w:cs="Times New Roman"/>
                          </w:rPr>
                        </w:pPr>
                        <w:r>
                          <w:rPr>
                            <w:rFonts w:ascii="Times New Roman" w:hAnsi="Times New Roman" w:cs="Times New Roman"/>
                          </w:rPr>
                          <w:t>(10)</w:t>
                        </w:r>
                      </w:p>
                    </w:tc>
                  </w:tr>
                  <w:tr w:rsidR="00D80996" w:rsidTr="00AE3FEF">
                    <w:trPr>
                      <w:trHeight w:val="486"/>
                    </w:trPr>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0996" w:rsidRDefault="00D80996"/>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0996" w:rsidRDefault="00D80996"/>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0996" w:rsidRDefault="00D80996"/>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80996" w:rsidRDefault="00D80996"/>
                    </w:tc>
                  </w:tr>
                </w:tbl>
                <w:p w:rsidR="00D80996" w:rsidRDefault="00D80996" w:rsidP="00D80996"/>
              </w:txbxContent>
            </v:textbox>
          </v:shape>
        </w:pict>
      </w:r>
      <w:r w:rsidR="00D80996">
        <w:rPr>
          <w:rFonts w:ascii="Times New Roman" w:hAnsi="Times New Roman" w:cs="Times New Roman"/>
        </w:rPr>
        <w:t>Signature of the student:</w:t>
      </w:r>
    </w:p>
    <w:p w:rsidR="00D80996" w:rsidRDefault="00D80996" w:rsidP="000E0F29">
      <w:pPr>
        <w:spacing w:after="0" w:line="360" w:lineRule="auto"/>
        <w:ind w:left="4320" w:firstLine="720"/>
        <w:jc w:val="both"/>
        <w:rPr>
          <w:rFonts w:ascii="Times New Roman" w:hAnsi="Times New Roman" w:cs="Times New Roman"/>
        </w:rPr>
      </w:pPr>
      <w:proofErr w:type="gramStart"/>
      <w:r>
        <w:rPr>
          <w:rFonts w:ascii="Times New Roman" w:hAnsi="Times New Roman" w:cs="Times New Roman"/>
        </w:rPr>
        <w:t>Regd</w:t>
      </w:r>
      <w:r w:rsidR="00535E89">
        <w:rPr>
          <w:rFonts w:ascii="Times New Roman" w:hAnsi="Times New Roman" w:cs="Times New Roman"/>
        </w:rPr>
        <w:t>.</w:t>
      </w:r>
      <w:proofErr w:type="gramEnd"/>
      <w:r>
        <w:rPr>
          <w:rFonts w:ascii="Times New Roman" w:hAnsi="Times New Roman" w:cs="Times New Roman"/>
        </w:rPr>
        <w:t xml:space="preserve"> No:</w:t>
      </w:r>
    </w:p>
    <w:p w:rsidR="00D80996" w:rsidRDefault="00D80996" w:rsidP="000E0F29">
      <w:pPr>
        <w:spacing w:after="0" w:line="360" w:lineRule="auto"/>
        <w:ind w:left="4320" w:firstLine="720"/>
        <w:jc w:val="both"/>
        <w:rPr>
          <w:rFonts w:ascii="Times New Roman" w:hAnsi="Times New Roman" w:cs="Times New Roman"/>
        </w:rPr>
      </w:pPr>
      <w:r>
        <w:rPr>
          <w:rFonts w:ascii="Times New Roman" w:hAnsi="Times New Roman" w:cs="Times New Roman"/>
        </w:rPr>
        <w:t>Group:</w:t>
      </w:r>
    </w:p>
    <w:p w:rsidR="00D80996" w:rsidRDefault="00D80996" w:rsidP="000E0F29">
      <w:pPr>
        <w:spacing w:after="0" w:line="360" w:lineRule="auto"/>
        <w:ind w:left="4320" w:firstLine="720"/>
        <w:jc w:val="both"/>
        <w:rPr>
          <w:rFonts w:ascii="Times New Roman" w:hAnsi="Times New Roman" w:cs="Times New Roman"/>
          <w:b/>
        </w:rPr>
      </w:pPr>
      <w:r>
        <w:rPr>
          <w:rFonts w:ascii="Times New Roman" w:hAnsi="Times New Roman" w:cs="Times New Roman"/>
        </w:rPr>
        <w:t>Branch:</w:t>
      </w:r>
    </w:p>
    <w:p w:rsidR="000E0F29" w:rsidRDefault="000E0F29" w:rsidP="00D80996">
      <w:pPr>
        <w:spacing w:after="0" w:line="360" w:lineRule="auto"/>
        <w:ind w:firstLine="720"/>
        <w:jc w:val="both"/>
        <w:rPr>
          <w:rFonts w:ascii="Times New Roman" w:hAnsi="Times New Roman" w:cs="Times New Roman"/>
        </w:rPr>
      </w:pPr>
    </w:p>
    <w:p w:rsidR="0091771C" w:rsidRPr="00AA797D" w:rsidRDefault="00D80996" w:rsidP="000E0F29">
      <w:pPr>
        <w:spacing w:after="0" w:line="360" w:lineRule="auto"/>
        <w:ind w:firstLine="720"/>
        <w:jc w:val="both"/>
        <w:rPr>
          <w:rFonts w:ascii="Times New Roman" w:hAnsi="Times New Roman" w:cs="Times New Roman"/>
        </w:rPr>
      </w:pPr>
      <w:r>
        <w:rPr>
          <w:rFonts w:ascii="Times New Roman" w:hAnsi="Times New Roman" w:cs="Times New Roman"/>
        </w:rPr>
        <w:t>Signature of the faculty</w:t>
      </w:r>
    </w:p>
    <w:sectPr w:rsidR="0091771C" w:rsidRPr="00AA797D" w:rsidSect="009F07DC">
      <w:pgSz w:w="11906" w:h="16838"/>
      <w:pgMar w:top="1440" w:right="850" w:bottom="720" w:left="1699"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15000"/>
    <w:multiLevelType w:val="hybridMultilevel"/>
    <w:tmpl w:val="B5C273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9572EB"/>
    <w:multiLevelType w:val="hybridMultilevel"/>
    <w:tmpl w:val="CD2A5286"/>
    <w:lvl w:ilvl="0" w:tplc="40090017">
      <w:start w:val="1"/>
      <w:numFmt w:val="lowerLetter"/>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nsid w:val="499A564B"/>
    <w:multiLevelType w:val="hybridMultilevel"/>
    <w:tmpl w:val="B92416F4"/>
    <w:lvl w:ilvl="0" w:tplc="AF8066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2757637"/>
    <w:multiLevelType w:val="hybridMultilevel"/>
    <w:tmpl w:val="1F485F6A"/>
    <w:lvl w:ilvl="0" w:tplc="BF76C058">
      <w:start w:val="1"/>
      <w:numFmt w:val="decimal"/>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BC12250"/>
    <w:multiLevelType w:val="hybridMultilevel"/>
    <w:tmpl w:val="3C68F33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73926749"/>
    <w:multiLevelType w:val="hybridMultilevel"/>
    <w:tmpl w:val="2E8276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ACF2C03"/>
    <w:multiLevelType w:val="hybridMultilevel"/>
    <w:tmpl w:val="36BC20A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6"/>
  </w:num>
  <w:num w:numId="3">
    <w:abstractNumId w:val="5"/>
  </w:num>
  <w:num w:numId="4">
    <w:abstractNumId w:val="2"/>
  </w:num>
  <w:num w:numId="5">
    <w:abstractNumId w:val="3"/>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0212F9"/>
    <w:rsid w:val="000212F9"/>
    <w:rsid w:val="00033DEB"/>
    <w:rsid w:val="000924BB"/>
    <w:rsid w:val="000E0F29"/>
    <w:rsid w:val="000E5C39"/>
    <w:rsid w:val="000E70F0"/>
    <w:rsid w:val="000F5450"/>
    <w:rsid w:val="00114403"/>
    <w:rsid w:val="00185F00"/>
    <w:rsid w:val="001E36B3"/>
    <w:rsid w:val="0021137A"/>
    <w:rsid w:val="00226948"/>
    <w:rsid w:val="00235B3A"/>
    <w:rsid w:val="00275E7C"/>
    <w:rsid w:val="002E4E58"/>
    <w:rsid w:val="002E6566"/>
    <w:rsid w:val="003159FE"/>
    <w:rsid w:val="00324587"/>
    <w:rsid w:val="00325416"/>
    <w:rsid w:val="00395845"/>
    <w:rsid w:val="004A10A3"/>
    <w:rsid w:val="004B7FED"/>
    <w:rsid w:val="00502DB5"/>
    <w:rsid w:val="00513BD1"/>
    <w:rsid w:val="005333AF"/>
    <w:rsid w:val="00535E89"/>
    <w:rsid w:val="005534DD"/>
    <w:rsid w:val="00594B9B"/>
    <w:rsid w:val="005C1A26"/>
    <w:rsid w:val="00664CBA"/>
    <w:rsid w:val="00667FC6"/>
    <w:rsid w:val="00690A59"/>
    <w:rsid w:val="006B5B68"/>
    <w:rsid w:val="00721812"/>
    <w:rsid w:val="007B23E6"/>
    <w:rsid w:val="007C0D15"/>
    <w:rsid w:val="007C4F88"/>
    <w:rsid w:val="008115C4"/>
    <w:rsid w:val="00873084"/>
    <w:rsid w:val="0091539B"/>
    <w:rsid w:val="0091590F"/>
    <w:rsid w:val="0091771C"/>
    <w:rsid w:val="00943F96"/>
    <w:rsid w:val="00956F85"/>
    <w:rsid w:val="009C2CF4"/>
    <w:rsid w:val="009D2995"/>
    <w:rsid w:val="009F07DC"/>
    <w:rsid w:val="00A44BDB"/>
    <w:rsid w:val="00A97F37"/>
    <w:rsid w:val="00AA797D"/>
    <w:rsid w:val="00AB1587"/>
    <w:rsid w:val="00AB3DA0"/>
    <w:rsid w:val="00AE3FEF"/>
    <w:rsid w:val="00B4438E"/>
    <w:rsid w:val="00B574C8"/>
    <w:rsid w:val="00BA6285"/>
    <w:rsid w:val="00BB6AF0"/>
    <w:rsid w:val="00C03AF8"/>
    <w:rsid w:val="00C5177B"/>
    <w:rsid w:val="00C6146B"/>
    <w:rsid w:val="00C7765A"/>
    <w:rsid w:val="00CC2509"/>
    <w:rsid w:val="00CD29A0"/>
    <w:rsid w:val="00D20197"/>
    <w:rsid w:val="00D706C7"/>
    <w:rsid w:val="00D80996"/>
    <w:rsid w:val="00D937C6"/>
    <w:rsid w:val="00DC30B6"/>
    <w:rsid w:val="00DD26C7"/>
    <w:rsid w:val="00DD7914"/>
    <w:rsid w:val="00E10B1A"/>
    <w:rsid w:val="00E13D15"/>
    <w:rsid w:val="00E305AC"/>
    <w:rsid w:val="00E46A60"/>
    <w:rsid w:val="00E55D5D"/>
    <w:rsid w:val="00E774D4"/>
    <w:rsid w:val="00EE5B4B"/>
    <w:rsid w:val="00EF02DE"/>
    <w:rsid w:val="00F16D93"/>
    <w:rsid w:val="00F77E56"/>
    <w:rsid w:val="00FD61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4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2F9"/>
    <w:pPr>
      <w:ind w:left="720"/>
      <w:contextualSpacing/>
    </w:pPr>
  </w:style>
  <w:style w:type="character" w:styleId="PlaceholderText">
    <w:name w:val="Placeholder Text"/>
    <w:basedOn w:val="DefaultParagraphFont"/>
    <w:uiPriority w:val="99"/>
    <w:semiHidden/>
    <w:rsid w:val="003159FE"/>
    <w:rPr>
      <w:color w:val="808080"/>
    </w:rPr>
  </w:style>
  <w:style w:type="paragraph" w:styleId="BalloonText">
    <w:name w:val="Balloon Text"/>
    <w:basedOn w:val="Normal"/>
    <w:link w:val="BalloonTextChar"/>
    <w:uiPriority w:val="99"/>
    <w:semiHidden/>
    <w:unhideWhenUsed/>
    <w:rsid w:val="00315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9FE"/>
    <w:rPr>
      <w:rFonts w:ascii="Tahoma" w:hAnsi="Tahoma" w:cs="Tahoma"/>
      <w:sz w:val="16"/>
      <w:szCs w:val="16"/>
    </w:rPr>
  </w:style>
  <w:style w:type="table" w:styleId="TableGrid">
    <w:name w:val="Table Grid"/>
    <w:basedOn w:val="TableNormal"/>
    <w:uiPriority w:val="59"/>
    <w:rsid w:val="00502D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1542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physics</cp:lastModifiedBy>
  <cp:revision>11</cp:revision>
  <dcterms:created xsi:type="dcterms:W3CDTF">2016-08-03T08:11:00Z</dcterms:created>
  <dcterms:modified xsi:type="dcterms:W3CDTF">2017-07-22T05:57:00Z</dcterms:modified>
</cp:coreProperties>
</file>