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90F" w:rsidRPr="00B57AB8" w:rsidRDefault="009D117A">
      <w:pPr>
        <w:rPr>
          <w:sz w:val="28"/>
          <w:szCs w:val="28"/>
          <w:u w:val="single"/>
          <w:lang w:val="en-US"/>
        </w:rPr>
      </w:pPr>
      <w:r w:rsidRPr="00B57AB8">
        <w:rPr>
          <w:sz w:val="28"/>
          <w:szCs w:val="28"/>
          <w:u w:val="single"/>
          <w:lang w:val="en-US"/>
        </w:rPr>
        <w:t>Steps for getting google developer custom search credentials:</w:t>
      </w:r>
    </w:p>
    <w:p w:rsidR="009D117A" w:rsidRDefault="009D117A">
      <w:pPr>
        <w:rPr>
          <w:b/>
          <w:lang w:val="en-US"/>
        </w:rPr>
      </w:pPr>
      <w:r>
        <w:rPr>
          <w:lang w:val="en-US"/>
        </w:rPr>
        <w:t xml:space="preserve">For </w:t>
      </w:r>
      <w:r w:rsidRPr="009D117A">
        <w:rPr>
          <w:b/>
          <w:lang w:val="en-US"/>
        </w:rPr>
        <w:t>GCS_DEVELOPER_KEY</w:t>
      </w:r>
      <w:r w:rsidR="00BF0DBF">
        <w:rPr>
          <w:b/>
          <w:lang w:val="en-US"/>
        </w:rPr>
        <w:t xml:space="preserve"> &amp; </w:t>
      </w:r>
      <w:r w:rsidR="00BF0DBF" w:rsidRPr="00BF0DBF">
        <w:rPr>
          <w:b/>
          <w:color w:val="000000" w:themeColor="text1"/>
          <w:lang w:val="en-US"/>
        </w:rPr>
        <w:t>GCS_CX</w:t>
      </w:r>
      <w:r>
        <w:rPr>
          <w:b/>
          <w:lang w:val="en-US"/>
        </w:rPr>
        <w:t>:</w:t>
      </w:r>
    </w:p>
    <w:p w:rsidR="009D117A" w:rsidRPr="009D117A" w:rsidRDefault="009D117A" w:rsidP="009D117A">
      <w:pPr>
        <w:pStyle w:val="ListParagraph"/>
        <w:numPr>
          <w:ilvl w:val="0"/>
          <w:numId w:val="1"/>
        </w:numPr>
        <w:rPr>
          <w:lang w:val="en-US"/>
        </w:rPr>
      </w:pPr>
      <w:r w:rsidRPr="009D117A">
        <w:rPr>
          <w:lang w:val="en-US"/>
        </w:rPr>
        <w:t xml:space="preserve">Visit </w:t>
      </w:r>
      <w:hyperlink r:id="rId6" w:history="1">
        <w:r w:rsidRPr="009D117A">
          <w:rPr>
            <w:rStyle w:val="Hyperlink"/>
            <w:lang w:val="en-US"/>
          </w:rPr>
          <w:t>https://console.developers.google.com</w:t>
        </w:r>
      </w:hyperlink>
      <w:r w:rsidRPr="009D117A">
        <w:rPr>
          <w:lang w:val="en-US"/>
        </w:rPr>
        <w:t xml:space="preserve"> and create a project.</w:t>
      </w:r>
    </w:p>
    <w:p w:rsidR="009D117A" w:rsidRDefault="009D117A" w:rsidP="009D117A">
      <w:pPr>
        <w:pStyle w:val="ListParagraph"/>
        <w:numPr>
          <w:ilvl w:val="0"/>
          <w:numId w:val="1"/>
        </w:numPr>
        <w:rPr>
          <w:lang w:val="en-US"/>
        </w:rPr>
      </w:pPr>
      <w:r w:rsidRPr="009D117A">
        <w:rPr>
          <w:lang w:val="en-US"/>
        </w:rPr>
        <w:t xml:space="preserve">Visit </w:t>
      </w:r>
      <w:hyperlink r:id="rId7" w:history="1">
        <w:r w:rsidRPr="009D117A">
          <w:rPr>
            <w:rStyle w:val="Hyperlink"/>
            <w:lang w:val="en-US"/>
          </w:rPr>
          <w:t>https://console.developers.goog</w:t>
        </w:r>
        <w:r w:rsidRPr="009D117A">
          <w:rPr>
            <w:rStyle w:val="Hyperlink"/>
            <w:lang w:val="en-US"/>
          </w:rPr>
          <w:t>l</w:t>
        </w:r>
        <w:r w:rsidRPr="009D117A">
          <w:rPr>
            <w:rStyle w:val="Hyperlink"/>
            <w:lang w:val="en-US"/>
          </w:rPr>
          <w:t>e.com/apis/library/customsearch.googleapis.com</w:t>
        </w:r>
      </w:hyperlink>
      <w:r w:rsidRPr="009D117A">
        <w:rPr>
          <w:lang w:val="en-US"/>
        </w:rPr>
        <w:t xml:space="preserve"> and enable "Custom Search API" for your project.</w:t>
      </w:r>
    </w:p>
    <w:p w:rsidR="009D117A" w:rsidRDefault="009D117A" w:rsidP="009D117A">
      <w:pPr>
        <w:pStyle w:val="ListParagraph"/>
        <w:numPr>
          <w:ilvl w:val="0"/>
          <w:numId w:val="1"/>
        </w:numPr>
        <w:rPr>
          <w:lang w:val="en-US"/>
        </w:rPr>
      </w:pPr>
      <w:r w:rsidRPr="009D117A">
        <w:rPr>
          <w:lang w:val="en-US"/>
        </w:rPr>
        <w:t xml:space="preserve">Visit </w:t>
      </w:r>
      <w:hyperlink r:id="rId8" w:history="1">
        <w:r w:rsidRPr="009D117A">
          <w:rPr>
            <w:rStyle w:val="Hyperlink"/>
            <w:lang w:val="en-US"/>
          </w:rPr>
          <w:t>https://console.developers.google.com/apis/credentials</w:t>
        </w:r>
      </w:hyperlink>
      <w:r w:rsidRPr="009D117A">
        <w:rPr>
          <w:lang w:val="en-US"/>
        </w:rPr>
        <w:t xml:space="preserve"> and generate API key credentials for yo</w:t>
      </w:r>
      <w:r>
        <w:rPr>
          <w:lang w:val="en-US"/>
        </w:rPr>
        <w:t>ur project by clicking create credentials-&gt;api key.</w:t>
      </w:r>
    </w:p>
    <w:p w:rsidR="009D117A" w:rsidRPr="00BF0DBF" w:rsidRDefault="00BF0DBF" w:rsidP="00BF0DBF">
      <w:pPr>
        <w:pStyle w:val="ListParagraph"/>
        <w:rPr>
          <w:lang w:val="en-US"/>
        </w:rPr>
      </w:pPr>
      <w:r>
        <w:rPr>
          <w:lang w:val="en-US"/>
        </w:rPr>
        <w:t xml:space="preserve">Your api key is your </w:t>
      </w:r>
      <w:r w:rsidRPr="009D117A">
        <w:rPr>
          <w:b/>
          <w:lang w:val="en-US"/>
        </w:rPr>
        <w:t>GCS_DEVELOPER_KEY</w:t>
      </w:r>
    </w:p>
    <w:p w:rsidR="00BF0DBF" w:rsidRDefault="009D117A" w:rsidP="009D117A">
      <w:pPr>
        <w:pStyle w:val="ListParagraph"/>
        <w:numPr>
          <w:ilvl w:val="0"/>
          <w:numId w:val="1"/>
        </w:numPr>
        <w:rPr>
          <w:lang w:val="en-US"/>
        </w:rPr>
      </w:pPr>
      <w:r w:rsidRPr="009D117A">
        <w:rPr>
          <w:lang w:val="en-US"/>
        </w:rPr>
        <w:t xml:space="preserve">Visit </w:t>
      </w:r>
      <w:hyperlink r:id="rId9" w:history="1">
        <w:r w:rsidRPr="009D117A">
          <w:rPr>
            <w:rStyle w:val="Hyperlink"/>
            <w:lang w:val="en-US"/>
          </w:rPr>
          <w:t>https://cse.google.co</w:t>
        </w:r>
        <w:r w:rsidRPr="009D117A">
          <w:rPr>
            <w:rStyle w:val="Hyperlink"/>
            <w:lang w:val="en-US"/>
          </w:rPr>
          <w:t>m</w:t>
        </w:r>
        <w:r w:rsidRPr="009D117A">
          <w:rPr>
            <w:rStyle w:val="Hyperlink"/>
            <w:lang w:val="en-US"/>
          </w:rPr>
          <w:t>/cse/all</w:t>
        </w:r>
      </w:hyperlink>
      <w:r w:rsidRPr="009D117A">
        <w:rPr>
          <w:lang w:val="en-US"/>
        </w:rPr>
        <w:t xml:space="preserve"> </w:t>
      </w:r>
      <w:r>
        <w:rPr>
          <w:lang w:val="en-US"/>
        </w:rPr>
        <w:t xml:space="preserve">,create </w:t>
      </w:r>
      <w:r w:rsidRPr="00BF0DBF">
        <w:rPr>
          <w:b/>
          <w:lang w:val="en-US"/>
        </w:rPr>
        <w:t>new search engine</w:t>
      </w:r>
      <w:r>
        <w:rPr>
          <w:lang w:val="en-US"/>
        </w:rPr>
        <w:t xml:space="preserve"> add </w:t>
      </w:r>
      <w:hyperlink r:id="rId10" w:history="1">
        <w:r w:rsidRPr="009D117A">
          <w:rPr>
            <w:rStyle w:val="Hyperlink"/>
            <w:lang w:val="en-US"/>
          </w:rPr>
          <w:t>https://images.google.com/</w:t>
        </w:r>
      </w:hyperlink>
      <w:r>
        <w:rPr>
          <w:lang w:val="en-US"/>
        </w:rPr>
        <w:t xml:space="preserve"> url in </w:t>
      </w:r>
      <w:r w:rsidRPr="00BF0DBF">
        <w:rPr>
          <w:u w:val="single"/>
          <w:lang w:val="en-US"/>
        </w:rPr>
        <w:t>sites to search section</w:t>
      </w:r>
      <w:r w:rsidR="00BF0DBF">
        <w:rPr>
          <w:lang w:val="en-US"/>
        </w:rPr>
        <w:t xml:space="preserve"> give any name and hit create button.</w:t>
      </w:r>
    </w:p>
    <w:p w:rsidR="00BF0DBF" w:rsidRPr="00BF0DBF" w:rsidRDefault="00BF0DBF" w:rsidP="00BF0DBF">
      <w:pPr>
        <w:pStyle w:val="ListParagraph"/>
        <w:rPr>
          <w:lang w:val="en-US"/>
        </w:rPr>
      </w:pPr>
    </w:p>
    <w:p w:rsidR="009D117A" w:rsidRDefault="00BF0DBF" w:rsidP="009D117A">
      <w:pPr>
        <w:pStyle w:val="ListParagraph"/>
        <w:numPr>
          <w:ilvl w:val="0"/>
          <w:numId w:val="1"/>
        </w:numPr>
        <w:rPr>
          <w:lang w:val="en-US"/>
        </w:rPr>
      </w:pPr>
      <w:r>
        <w:rPr>
          <w:lang w:val="en-US"/>
        </w:rPr>
        <w:t>Click on get code and you will see something like this</w:t>
      </w:r>
    </w:p>
    <w:p w:rsidR="00BF0DBF" w:rsidRPr="00BF0DBF" w:rsidRDefault="00BF0DBF" w:rsidP="00BF0DBF">
      <w:pPr>
        <w:pStyle w:val="ListParagraph"/>
        <w:rPr>
          <w:lang w:val="en-US"/>
        </w:rPr>
      </w:pPr>
    </w:p>
    <w:p w:rsidR="00BF0DBF" w:rsidRPr="00BF0DBF" w:rsidRDefault="00BF0DBF" w:rsidP="00BF0DBF">
      <w:pPr>
        <w:pStyle w:val="ListParagraph"/>
        <w:rPr>
          <w:color w:val="FF0000"/>
          <w:highlight w:val="yellow"/>
          <w:lang w:val="en-US"/>
        </w:rPr>
      </w:pPr>
      <w:r w:rsidRPr="00BF0DBF">
        <w:rPr>
          <w:color w:val="FF0000"/>
          <w:highlight w:val="yellow"/>
          <w:lang w:val="en-US"/>
        </w:rPr>
        <w:t>&lt;script async src="https://cse.google.com/cse.js?cx=b9b7c4211a73eae3c"&gt;&lt;/script&gt;</w:t>
      </w:r>
    </w:p>
    <w:p w:rsidR="00BF0DBF" w:rsidRDefault="00BF0DBF" w:rsidP="00BF0DBF">
      <w:pPr>
        <w:pStyle w:val="ListParagraph"/>
        <w:rPr>
          <w:color w:val="000000" w:themeColor="text1"/>
          <w:lang w:val="en-US"/>
        </w:rPr>
      </w:pPr>
      <w:r w:rsidRPr="00BF0DBF">
        <w:rPr>
          <w:color w:val="FF0000"/>
          <w:highlight w:val="yellow"/>
          <w:lang w:val="en-US"/>
        </w:rPr>
        <w:t>&lt;div class="gcse-search"&gt;&lt;/div&gt;</w:t>
      </w:r>
      <w:r>
        <w:rPr>
          <w:color w:val="FF0000"/>
          <w:lang w:val="en-US"/>
        </w:rPr>
        <w:t xml:space="preserve">  </w:t>
      </w:r>
      <w:r>
        <w:rPr>
          <w:color w:val="000000" w:themeColor="text1"/>
          <w:lang w:val="en-US"/>
        </w:rPr>
        <w:t xml:space="preserve">you will come across something like this, you will find the </w:t>
      </w:r>
      <w:r w:rsidRPr="00BF0DBF">
        <w:rPr>
          <w:b/>
          <w:color w:val="000000" w:themeColor="text1"/>
          <w:lang w:val="en-US"/>
        </w:rPr>
        <w:t>GCS_CX</w:t>
      </w:r>
      <w:r>
        <w:rPr>
          <w:b/>
          <w:color w:val="000000" w:themeColor="text1"/>
          <w:lang w:val="en-US"/>
        </w:rPr>
        <w:t xml:space="preserve"> as </w:t>
      </w:r>
      <w:r w:rsidRPr="00BF0DBF">
        <w:rPr>
          <w:color w:val="FF0000"/>
          <w:highlight w:val="yellow"/>
          <w:lang w:val="en-US"/>
        </w:rPr>
        <w:t>cx=b9b7c4211a73eae3c</w:t>
      </w:r>
      <w:r>
        <w:rPr>
          <w:color w:val="FF0000"/>
          <w:lang w:val="en-US"/>
        </w:rPr>
        <w:t xml:space="preserve"> </w:t>
      </w:r>
      <w:r w:rsidR="001A6119">
        <w:rPr>
          <w:color w:val="000000" w:themeColor="text1"/>
          <w:lang w:val="en-US"/>
        </w:rPr>
        <w:t>use this as that key.</w:t>
      </w:r>
    </w:p>
    <w:p w:rsidR="001A6119" w:rsidRDefault="001A6119" w:rsidP="001A6119">
      <w:pPr>
        <w:pStyle w:val="ListParagraph"/>
        <w:rPr>
          <w:b/>
          <w:color w:val="000000" w:themeColor="text1"/>
          <w:lang w:val="en-US"/>
        </w:rPr>
      </w:pPr>
      <w:r>
        <w:rPr>
          <w:color w:val="000000" w:themeColor="text1"/>
          <w:lang w:val="en-US"/>
        </w:rPr>
        <w:t xml:space="preserve">OR on left hand side panel you can see setup option under edit search engine click on that , and you will find </w:t>
      </w:r>
      <w:r w:rsidRPr="001A6119">
        <w:rPr>
          <w:b/>
          <w:color w:val="000000" w:themeColor="text1"/>
          <w:lang w:val="en-US"/>
        </w:rPr>
        <w:t>Search engine ID</w:t>
      </w:r>
      <w:r>
        <w:rPr>
          <w:b/>
          <w:color w:val="000000" w:themeColor="text1"/>
          <w:lang w:val="en-US"/>
        </w:rPr>
        <w:t xml:space="preserve"> </w:t>
      </w:r>
      <w:r>
        <w:rPr>
          <w:color w:val="000000" w:themeColor="text1"/>
          <w:lang w:val="en-US"/>
        </w:rPr>
        <w:t xml:space="preserve">that is your </w:t>
      </w:r>
      <w:r w:rsidRPr="00BF0DBF">
        <w:rPr>
          <w:b/>
          <w:color w:val="000000" w:themeColor="text1"/>
          <w:lang w:val="en-US"/>
        </w:rPr>
        <w:t>GCS_CX</w:t>
      </w:r>
      <w:r>
        <w:rPr>
          <w:b/>
          <w:color w:val="000000" w:themeColor="text1"/>
          <w:lang w:val="en-US"/>
        </w:rPr>
        <w:t xml:space="preserve"> key.</w:t>
      </w: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1A6119">
      <w:pPr>
        <w:pStyle w:val="ListParagraph"/>
        <w:rPr>
          <w:lang w:val="en-US"/>
        </w:rPr>
      </w:pPr>
    </w:p>
    <w:p w:rsidR="009E65B8" w:rsidRDefault="009E65B8" w:rsidP="009E65B8">
      <w:pPr>
        <w:rPr>
          <w:sz w:val="28"/>
          <w:szCs w:val="28"/>
          <w:u w:val="single"/>
          <w:lang w:val="en-US"/>
        </w:rPr>
      </w:pPr>
      <w:r w:rsidRPr="00B57AB8">
        <w:rPr>
          <w:sz w:val="28"/>
          <w:szCs w:val="28"/>
          <w:u w:val="single"/>
          <w:lang w:val="en-US"/>
        </w:rPr>
        <w:lastRenderedPageBreak/>
        <w:t xml:space="preserve">Steps for getting </w:t>
      </w:r>
      <w:r w:rsidR="000E571C">
        <w:rPr>
          <w:sz w:val="28"/>
          <w:szCs w:val="28"/>
          <w:u w:val="single"/>
          <w:lang w:val="en-US"/>
        </w:rPr>
        <w:t>Twitter</w:t>
      </w:r>
      <w:r w:rsidRPr="00B57AB8">
        <w:rPr>
          <w:sz w:val="28"/>
          <w:szCs w:val="28"/>
          <w:u w:val="single"/>
          <w:lang w:val="en-US"/>
        </w:rPr>
        <w:t xml:space="preserve"> developer</w:t>
      </w:r>
      <w:r w:rsidR="000E571C">
        <w:rPr>
          <w:sz w:val="28"/>
          <w:szCs w:val="28"/>
          <w:u w:val="single"/>
          <w:lang w:val="en-US"/>
        </w:rPr>
        <w:t xml:space="preserve"> </w:t>
      </w:r>
      <w:r w:rsidRPr="00B57AB8">
        <w:rPr>
          <w:sz w:val="28"/>
          <w:szCs w:val="28"/>
          <w:u w:val="single"/>
          <w:lang w:val="en-US"/>
        </w:rPr>
        <w:t>credentials:</w:t>
      </w:r>
    </w:p>
    <w:p w:rsidR="000E571C" w:rsidRDefault="000E571C" w:rsidP="000E571C">
      <w:pPr>
        <w:pStyle w:val="ListParagraph"/>
        <w:numPr>
          <w:ilvl w:val="0"/>
          <w:numId w:val="2"/>
        </w:numPr>
        <w:rPr>
          <w:lang w:val="en-US"/>
        </w:rPr>
      </w:pPr>
      <w:r>
        <w:rPr>
          <w:lang w:val="en-US"/>
        </w:rPr>
        <w:t>Create your app and then proceed forward normally by clicking ok, until you reach this screen</w:t>
      </w:r>
      <w:r w:rsidRPr="000E571C">
        <w:rPr>
          <w:b/>
          <w:lang w:val="en-US"/>
        </w:rPr>
        <w:t>(DASHBOARD)</w:t>
      </w:r>
    </w:p>
    <w:p w:rsidR="000E571C" w:rsidRDefault="000E571C" w:rsidP="000E571C">
      <w:pPr>
        <w:pStyle w:val="ListParagraph"/>
        <w:rPr>
          <w:lang w:val="en-US"/>
        </w:rPr>
      </w:pPr>
    </w:p>
    <w:p w:rsidR="000E571C" w:rsidRDefault="000E571C" w:rsidP="000E571C">
      <w:pPr>
        <w:pStyle w:val="ListParagraph"/>
        <w:rPr>
          <w:lang w:val="en-US"/>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3914775</wp:posOffset>
                </wp:positionH>
                <wp:positionV relativeFrom="paragraph">
                  <wp:posOffset>1606550</wp:posOffset>
                </wp:positionV>
                <wp:extent cx="161925" cy="171450"/>
                <wp:effectExtent l="0" t="0" r="28575" b="19050"/>
                <wp:wrapNone/>
                <wp:docPr id="3" name="Oval 3"/>
                <wp:cNvGraphicFramePr/>
                <a:graphic xmlns:a="http://schemas.openxmlformats.org/drawingml/2006/main">
                  <a:graphicData uri="http://schemas.microsoft.com/office/word/2010/wordprocessingShape">
                    <wps:wsp>
                      <wps:cNvSpPr/>
                      <wps:spPr>
                        <a:xfrm>
                          <a:off x="0" y="0"/>
                          <a:ext cx="161925"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D05B5" id="Oval 3" o:spid="_x0000_s1026" style="position:absolute;margin-left:308.25pt;margin-top:126.5pt;width:12.7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" filled="f" strokecolor="red" strokeweight="2p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1577975</wp:posOffset>
                </wp:positionV>
                <wp:extent cx="923925" cy="257175"/>
                <wp:effectExtent l="0" t="0" r="28575" b="28575"/>
                <wp:wrapNone/>
                <wp:docPr id="2" name="Oval 2"/>
                <wp:cNvGraphicFramePr/>
                <a:graphic xmlns:a="http://schemas.openxmlformats.org/drawingml/2006/main">
                  <a:graphicData uri="http://schemas.microsoft.com/office/word/2010/wordprocessingShape">
                    <wps:wsp>
                      <wps:cNvSpPr/>
                      <wps:spPr>
                        <a:xfrm>
                          <a:off x="0" y="0"/>
                          <a:ext cx="923925"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FF635" id="Oval 2" o:spid="_x0000_s1026" style="position:absolute;margin-left:121.5pt;margin-top:124.25pt;width:72.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" filled="f" strokecolor="black [3213]" strokeweight="2pt"/>
            </w:pict>
          </mc:Fallback>
        </mc:AlternateContent>
      </w:r>
      <w:r w:rsidRPr="000E571C">
        <w:rPr>
          <w:lang w:val="en-US"/>
        </w:rPr>
        <w:drawing>
          <wp:inline distT="0" distB="0" distL="0" distR="0" wp14:anchorId="75CDDDB1" wp14:editId="2586FCAE">
            <wp:extent cx="598844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3941" cy="1929030"/>
                    </a:xfrm>
                    <a:prstGeom prst="rect">
                      <a:avLst/>
                    </a:prstGeom>
                  </pic:spPr>
                </pic:pic>
              </a:graphicData>
            </a:graphic>
          </wp:inline>
        </w:drawing>
      </w:r>
    </w:p>
    <w:p w:rsidR="000E571C" w:rsidRDefault="000E571C" w:rsidP="000E571C">
      <w:pPr>
        <w:pStyle w:val="ListParagraph"/>
        <w:rPr>
          <w:lang w:val="en-US"/>
        </w:rPr>
      </w:pPr>
    </w:p>
    <w:p w:rsidR="000E571C" w:rsidRDefault="000E571C" w:rsidP="000E571C">
      <w:pPr>
        <w:pStyle w:val="ListParagraph"/>
        <w:numPr>
          <w:ilvl w:val="0"/>
          <w:numId w:val="2"/>
        </w:numPr>
        <w:rPr>
          <w:lang w:val="en-US"/>
        </w:rPr>
      </w:pPr>
      <w:r>
        <w:rPr>
          <w:lang w:val="en-US"/>
        </w:rPr>
        <w:t>As you can see I named my project app as Thapar Summer school I can see its visible on my dashboard.</w:t>
      </w:r>
    </w:p>
    <w:p w:rsidR="000E571C" w:rsidRDefault="000E571C" w:rsidP="000E571C">
      <w:pPr>
        <w:pStyle w:val="ListParagraph"/>
        <w:numPr>
          <w:ilvl w:val="0"/>
          <w:numId w:val="2"/>
        </w:numPr>
        <w:rPr>
          <w:lang w:val="en-US"/>
        </w:rPr>
      </w:pPr>
      <w:r>
        <w:rPr>
          <w:lang w:val="en-US"/>
        </w:rPr>
        <w:t xml:space="preserve">Click on that key symbol marked with red </w:t>
      </w:r>
    </w:p>
    <w:p w:rsidR="000E571C" w:rsidRDefault="000E571C" w:rsidP="000E571C">
      <w:pPr>
        <w:pStyle w:val="ListParagraph"/>
        <w:numPr>
          <w:ilvl w:val="0"/>
          <w:numId w:val="2"/>
        </w:numPr>
        <w:rPr>
          <w:lang w:val="en-US"/>
        </w:rPr>
      </w:pPr>
      <w:r>
        <w:rPr>
          <w:lang w:val="en-US"/>
        </w:rPr>
        <w:t xml:space="preserve">You will reach the page below. Click on regenerate keys for </w:t>
      </w:r>
      <w:r w:rsidRPr="000E571C">
        <w:rPr>
          <w:b/>
          <w:lang w:val="en-US"/>
        </w:rPr>
        <w:t xml:space="preserve">Consumer Keys </w:t>
      </w:r>
      <w:r w:rsidR="00EC0CCB">
        <w:rPr>
          <w:b/>
          <w:lang w:val="en-US"/>
        </w:rPr>
        <w:t xml:space="preserve">-&gt;API key and Secret </w:t>
      </w:r>
    </w:p>
    <w:p w:rsidR="000E571C" w:rsidRDefault="000E571C" w:rsidP="000E571C">
      <w:pPr>
        <w:rPr>
          <w:lang w:val="en-US"/>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3228975</wp:posOffset>
                </wp:positionH>
                <wp:positionV relativeFrom="paragraph">
                  <wp:posOffset>2407286</wp:posOffset>
                </wp:positionV>
                <wp:extent cx="819150" cy="381000"/>
                <wp:effectExtent l="0" t="0" r="19050" b="19050"/>
                <wp:wrapNone/>
                <wp:docPr id="8" name="Oval 8"/>
                <wp:cNvGraphicFramePr/>
                <a:graphic xmlns:a="http://schemas.openxmlformats.org/drawingml/2006/main">
                  <a:graphicData uri="http://schemas.microsoft.com/office/word/2010/wordprocessingShape">
                    <wps:wsp>
                      <wps:cNvSpPr/>
                      <wps:spPr>
                        <a:xfrm>
                          <a:off x="0" y="0"/>
                          <a:ext cx="81915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B5A77" id="Oval 8" o:spid="_x0000_s1026" style="position:absolute;margin-left:254.25pt;margin-top:189.55pt;width:64.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" filled="f" strokecolor="red" strokeweight="2p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2657475</wp:posOffset>
                </wp:positionH>
                <wp:positionV relativeFrom="paragraph">
                  <wp:posOffset>1127125</wp:posOffset>
                </wp:positionV>
                <wp:extent cx="1285875" cy="552450"/>
                <wp:effectExtent l="0" t="0" r="28575" b="19050"/>
                <wp:wrapNone/>
                <wp:docPr id="6" name="Oval 6"/>
                <wp:cNvGraphicFramePr/>
                <a:graphic xmlns:a="http://schemas.openxmlformats.org/drawingml/2006/main">
                  <a:graphicData uri="http://schemas.microsoft.com/office/word/2010/wordprocessingShape">
                    <wps:wsp>
                      <wps:cNvSpPr/>
                      <wps:spPr>
                        <a:xfrm>
                          <a:off x="0" y="0"/>
                          <a:ext cx="1285875" cy="55245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783B70" id="Oval 6" o:spid="_x0000_s1026" style="position:absolute;margin-left:209.25pt;margin-top:88.75pt;width:101.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" filled="f" strokecolor="red" strokeweight="2pt"/>
            </w:pict>
          </mc:Fallback>
        </mc:AlternateContent>
      </w:r>
      <w:r w:rsidRPr="000E571C">
        <w:rPr>
          <w:lang w:val="en-US"/>
        </w:rPr>
        <w:drawing>
          <wp:inline distT="0" distB="0" distL="0" distR="0" wp14:anchorId="09D55E55" wp14:editId="14B94849">
            <wp:extent cx="5731510" cy="3809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9365"/>
                    </a:xfrm>
                    <a:prstGeom prst="rect">
                      <a:avLst/>
                    </a:prstGeom>
                  </pic:spPr>
                </pic:pic>
              </a:graphicData>
            </a:graphic>
          </wp:inline>
        </w:drawing>
      </w:r>
    </w:p>
    <w:p w:rsidR="000E571C" w:rsidRDefault="000E571C" w:rsidP="000E571C">
      <w:pPr>
        <w:rPr>
          <w:lang w:val="en-US"/>
        </w:rPr>
      </w:pPr>
    </w:p>
    <w:p w:rsidR="000E571C" w:rsidRDefault="000E571C" w:rsidP="000E571C">
      <w:pPr>
        <w:rPr>
          <w:lang w:val="en-US"/>
        </w:rPr>
      </w:pPr>
    </w:p>
    <w:p w:rsidR="000E571C" w:rsidRDefault="000E571C" w:rsidP="000E571C">
      <w:pPr>
        <w:rPr>
          <w:lang w:val="en-US"/>
        </w:rPr>
      </w:pPr>
    </w:p>
    <w:p w:rsidR="000E571C" w:rsidRDefault="000E571C" w:rsidP="000E571C">
      <w:pPr>
        <w:rPr>
          <w:lang w:val="en-US"/>
        </w:rPr>
      </w:pPr>
      <w:r>
        <w:rPr>
          <w:lang w:val="en-US"/>
        </w:rPr>
        <w:t>5.You get your Consumer Keys which you need to replace in the colab ipynb notebook</w:t>
      </w:r>
    </w:p>
    <w:p w:rsidR="000E571C" w:rsidRPr="000E571C" w:rsidRDefault="000E571C" w:rsidP="000E571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(API KEY)</w:t>
      </w:r>
      <w:r w:rsidRPr="000E571C">
        <w:rPr>
          <w:rFonts w:ascii="Courier New" w:eastAsia="Times New Roman" w:hAnsi="Courier New" w:cs="Courier New"/>
          <w:color w:val="000000"/>
          <w:sz w:val="21"/>
          <w:szCs w:val="21"/>
          <w:lang w:eastAsia="en-IN"/>
        </w:rPr>
        <w:t>consumer_key = </w:t>
      </w:r>
      <w:r w:rsidRPr="000E571C">
        <w:rPr>
          <w:rFonts w:ascii="Courier New" w:eastAsia="Times New Roman" w:hAnsi="Courier New" w:cs="Courier New"/>
          <w:color w:val="A31515"/>
          <w:sz w:val="21"/>
          <w:szCs w:val="21"/>
          <w:lang w:eastAsia="en-IN"/>
        </w:rPr>
        <w:t>"</w:t>
      </w:r>
      <w:r w:rsidR="00EC0CCB">
        <w:rPr>
          <w:rFonts w:ascii="Courier New" w:eastAsia="Times New Roman" w:hAnsi="Courier New" w:cs="Courier New"/>
          <w:color w:val="A31515"/>
          <w:sz w:val="21"/>
          <w:szCs w:val="21"/>
          <w:lang w:eastAsia="en-IN"/>
        </w:rPr>
        <w:t>xxxxxxxxxxxxx</w:t>
      </w:r>
      <w:r w:rsidRPr="000E571C">
        <w:rPr>
          <w:rFonts w:ascii="Courier New" w:eastAsia="Times New Roman" w:hAnsi="Courier New" w:cs="Courier New"/>
          <w:color w:val="A31515"/>
          <w:sz w:val="21"/>
          <w:szCs w:val="21"/>
          <w:lang w:eastAsia="en-IN"/>
        </w:rPr>
        <w:t>"</w:t>
      </w:r>
    </w:p>
    <w:p w:rsidR="000E571C" w:rsidRPr="000E571C" w:rsidRDefault="000E571C" w:rsidP="000E571C">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(API Key Secret)</w:t>
      </w:r>
      <w:r w:rsidRPr="000E571C">
        <w:rPr>
          <w:rFonts w:ascii="Courier New" w:eastAsia="Times New Roman" w:hAnsi="Courier New" w:cs="Courier New"/>
          <w:color w:val="000000"/>
          <w:sz w:val="21"/>
          <w:szCs w:val="21"/>
          <w:lang w:eastAsia="en-IN"/>
        </w:rPr>
        <w:t>consumer_secret = </w:t>
      </w:r>
      <w:r w:rsidRPr="000E571C">
        <w:rPr>
          <w:rFonts w:ascii="Courier New" w:eastAsia="Times New Roman" w:hAnsi="Courier New" w:cs="Courier New"/>
          <w:color w:val="A31515"/>
          <w:sz w:val="21"/>
          <w:szCs w:val="21"/>
          <w:lang w:eastAsia="en-IN"/>
        </w:rPr>
        <w:t>"</w:t>
      </w:r>
      <w:r w:rsidR="00EC0CCB">
        <w:rPr>
          <w:rFonts w:ascii="Courier New" w:eastAsia="Times New Roman" w:hAnsi="Courier New" w:cs="Courier New"/>
          <w:color w:val="A31515"/>
          <w:sz w:val="21"/>
          <w:szCs w:val="21"/>
          <w:lang w:eastAsia="en-IN"/>
        </w:rPr>
        <w:t>xxxxxxxxxxxxxxxxxxxxxxxxxxxxxxx</w:t>
      </w:r>
      <w:r w:rsidRPr="000E571C">
        <w:rPr>
          <w:rFonts w:ascii="Courier New" w:eastAsia="Times New Roman" w:hAnsi="Courier New" w:cs="Courier New"/>
          <w:color w:val="A31515"/>
          <w:sz w:val="21"/>
          <w:szCs w:val="21"/>
          <w:lang w:eastAsia="en-IN"/>
        </w:rPr>
        <w:t>"</w:t>
      </w:r>
    </w:p>
    <w:p w:rsidR="000E571C" w:rsidRPr="000E571C" w:rsidRDefault="000E571C" w:rsidP="000E571C">
      <w:pPr>
        <w:rPr>
          <w:b/>
          <w:lang w:val="en-US"/>
        </w:rPr>
      </w:pPr>
    </w:p>
    <w:p w:rsidR="000E571C" w:rsidRDefault="000E571C" w:rsidP="000E571C">
      <w:pPr>
        <w:rPr>
          <w:lang w:val="en-US"/>
        </w:rPr>
      </w:pPr>
      <w:r w:rsidRPr="000E571C">
        <w:rPr>
          <w:lang w:val="en-US"/>
        </w:rPr>
        <w:drawing>
          <wp:inline distT="0" distB="0" distL="0" distR="0" wp14:anchorId="64355922" wp14:editId="1794D57E">
            <wp:extent cx="3335608"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9515" cy="1746718"/>
                    </a:xfrm>
                    <a:prstGeom prst="rect">
                      <a:avLst/>
                    </a:prstGeom>
                  </pic:spPr>
                </pic:pic>
              </a:graphicData>
            </a:graphic>
          </wp:inline>
        </w:drawing>
      </w:r>
    </w:p>
    <w:p w:rsidR="000E571C" w:rsidRDefault="000E571C" w:rsidP="000E571C">
      <w:pPr>
        <w:rPr>
          <w:u w:val="single"/>
          <w:lang w:val="en-US"/>
        </w:rPr>
      </w:pPr>
      <w:r>
        <w:rPr>
          <w:lang w:val="en-US"/>
        </w:rPr>
        <w:t>6.Similarly get t</w:t>
      </w:r>
      <w:r w:rsidR="00EC0CCB">
        <w:rPr>
          <w:lang w:val="en-US"/>
        </w:rPr>
        <w:t xml:space="preserve">he other two keys by clicking </w:t>
      </w:r>
      <w:r>
        <w:rPr>
          <w:lang w:val="en-US"/>
        </w:rPr>
        <w:t xml:space="preserve">genrate under </w:t>
      </w:r>
      <w:r w:rsidRPr="000E571C">
        <w:rPr>
          <w:u w:val="single"/>
          <w:lang w:val="en-US"/>
        </w:rPr>
        <w:t xml:space="preserve">Authentication tokens </w:t>
      </w:r>
      <w:r>
        <w:rPr>
          <w:u w:val="single"/>
          <w:lang w:val="en-US"/>
        </w:rPr>
        <w:t>-&gt;Access Tokens and secret</w:t>
      </w:r>
    </w:p>
    <w:p w:rsidR="00EC0CCB" w:rsidRDefault="00EC0CCB" w:rsidP="000E571C">
      <w:pPr>
        <w:rPr>
          <w:lang w:val="en-US"/>
        </w:rPr>
      </w:pPr>
      <w:r>
        <w:rPr>
          <w:lang w:val="en-US"/>
        </w:rPr>
        <w:t xml:space="preserve">Replace them in your colab notebook in place of </w:t>
      </w:r>
    </w:p>
    <w:p w:rsidR="00EC0CCB" w:rsidRPr="00EC0CCB" w:rsidRDefault="00EC0CCB" w:rsidP="00EC0CCB">
      <w:pPr>
        <w:shd w:val="clear" w:color="auto" w:fill="FFFFFE"/>
        <w:spacing w:after="0" w:line="285" w:lineRule="atLeast"/>
        <w:rPr>
          <w:rFonts w:ascii="Courier New" w:eastAsia="Times New Roman" w:hAnsi="Courier New" w:cs="Courier New"/>
          <w:color w:val="000000"/>
          <w:sz w:val="21"/>
          <w:szCs w:val="21"/>
          <w:lang w:eastAsia="en-IN"/>
        </w:rPr>
      </w:pPr>
      <w:r w:rsidRPr="00EC0CCB">
        <w:rPr>
          <w:rFonts w:ascii="Courier New" w:eastAsia="Times New Roman" w:hAnsi="Courier New" w:cs="Courier New"/>
          <w:color w:val="000000"/>
          <w:sz w:val="21"/>
          <w:szCs w:val="21"/>
          <w:lang w:eastAsia="en-IN"/>
        </w:rPr>
        <w:t>access_token = </w:t>
      </w:r>
      <w:r w:rsidRPr="00EC0CCB">
        <w:rPr>
          <w:rFonts w:ascii="Courier New" w:eastAsia="Times New Roman" w:hAnsi="Courier New" w:cs="Courier New"/>
          <w:color w:val="A31515"/>
          <w:sz w:val="21"/>
          <w:szCs w:val="21"/>
          <w:lang w:eastAsia="en-IN"/>
        </w:rPr>
        <w:t>"</w:t>
      </w:r>
      <w:r>
        <w:rPr>
          <w:rFonts w:ascii="Courier New" w:eastAsia="Times New Roman" w:hAnsi="Courier New" w:cs="Courier New"/>
          <w:color w:val="A31515"/>
          <w:sz w:val="21"/>
          <w:szCs w:val="21"/>
          <w:lang w:eastAsia="en-IN"/>
        </w:rPr>
        <w:t>xxxxxxxxxxxxxxxxxxxxxxx</w:t>
      </w:r>
      <w:r w:rsidRPr="00EC0CCB">
        <w:rPr>
          <w:rFonts w:ascii="Courier New" w:eastAsia="Times New Roman" w:hAnsi="Courier New" w:cs="Courier New"/>
          <w:color w:val="A31515"/>
          <w:sz w:val="21"/>
          <w:szCs w:val="21"/>
          <w:lang w:eastAsia="en-IN"/>
        </w:rPr>
        <w:t>"</w:t>
      </w:r>
    </w:p>
    <w:p w:rsidR="00EC0CCB" w:rsidRPr="00EC0CCB" w:rsidRDefault="00EC0CCB" w:rsidP="00EC0CCB">
      <w:pPr>
        <w:shd w:val="clear" w:color="auto" w:fill="FFFFFE"/>
        <w:spacing w:after="0" w:line="285" w:lineRule="atLeast"/>
        <w:rPr>
          <w:rFonts w:ascii="Courier New" w:eastAsia="Times New Roman" w:hAnsi="Courier New" w:cs="Courier New"/>
          <w:color w:val="000000"/>
          <w:sz w:val="21"/>
          <w:szCs w:val="21"/>
          <w:lang w:eastAsia="en-IN"/>
        </w:rPr>
      </w:pPr>
      <w:r w:rsidRPr="00EC0CCB">
        <w:rPr>
          <w:rFonts w:ascii="Courier New" w:eastAsia="Times New Roman" w:hAnsi="Courier New" w:cs="Courier New"/>
          <w:color w:val="000000"/>
          <w:sz w:val="21"/>
          <w:szCs w:val="21"/>
          <w:lang w:eastAsia="en-IN"/>
        </w:rPr>
        <w:t>access_token_secret = </w:t>
      </w:r>
      <w:r w:rsidRPr="00EC0CCB">
        <w:rPr>
          <w:rFonts w:ascii="Courier New" w:eastAsia="Times New Roman" w:hAnsi="Courier New" w:cs="Courier New"/>
          <w:color w:val="A31515"/>
          <w:sz w:val="21"/>
          <w:szCs w:val="21"/>
          <w:lang w:eastAsia="en-IN"/>
        </w:rPr>
        <w:t>"</w:t>
      </w:r>
      <w:r>
        <w:rPr>
          <w:rFonts w:ascii="Courier New" w:eastAsia="Times New Roman" w:hAnsi="Courier New" w:cs="Courier New"/>
          <w:color w:val="A31515"/>
          <w:sz w:val="21"/>
          <w:szCs w:val="21"/>
          <w:lang w:eastAsia="en-IN"/>
        </w:rPr>
        <w:t>xxxxxxxxxxxxxxxxxxxxxxxxxxxxxxxxxxxxxx</w:t>
      </w:r>
      <w:r w:rsidRPr="00EC0CCB">
        <w:rPr>
          <w:rFonts w:ascii="Courier New" w:eastAsia="Times New Roman" w:hAnsi="Courier New" w:cs="Courier New"/>
          <w:color w:val="A31515"/>
          <w:sz w:val="21"/>
          <w:szCs w:val="21"/>
          <w:lang w:eastAsia="en-IN"/>
        </w:rPr>
        <w:t>"</w:t>
      </w:r>
    </w:p>
    <w:p w:rsidR="00EC0CCB" w:rsidRDefault="00EC0CCB" w:rsidP="000E571C">
      <w:pPr>
        <w:rPr>
          <w:lang w:val="en-US"/>
        </w:rPr>
      </w:pPr>
    </w:p>
    <w:p w:rsidR="00EC0CCB" w:rsidRPr="00EC0CCB" w:rsidRDefault="00EC0CCB" w:rsidP="000E571C">
      <w:pPr>
        <w:rPr>
          <w:lang w:val="en-US"/>
        </w:rPr>
      </w:pPr>
    </w:p>
    <w:p w:rsidR="00EC0CCB" w:rsidRDefault="00EC0CCB" w:rsidP="000E571C">
      <w:pPr>
        <w:rPr>
          <w:lang w:val="en-US"/>
        </w:rPr>
      </w:pPr>
      <w:r w:rsidRPr="00EC0CCB">
        <w:rPr>
          <w:lang w:val="en-US"/>
        </w:rPr>
        <w:drawing>
          <wp:inline distT="0" distB="0" distL="0" distR="0" wp14:anchorId="57E513B3" wp14:editId="2D8C2018">
            <wp:extent cx="3781425" cy="19336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8593" cy="1947576"/>
                    </a:xfrm>
                    <a:prstGeom prst="rect">
                      <a:avLst/>
                    </a:prstGeom>
                  </pic:spPr>
                </pic:pic>
              </a:graphicData>
            </a:graphic>
          </wp:inline>
        </w:drawing>
      </w:r>
    </w:p>
    <w:p w:rsidR="00EC0CCB" w:rsidRDefault="00EC0CCB" w:rsidP="00EC0CCB">
      <w:pPr>
        <w:rPr>
          <w:lang w:val="en-US"/>
        </w:rPr>
      </w:pPr>
      <w:r>
        <w:rPr>
          <w:lang w:val="en-US"/>
        </w:rPr>
        <w:t xml:space="preserve">7.Apply for elevate access for developer account on </w:t>
      </w:r>
      <w:hyperlink r:id="rId15" w:history="1">
        <w:r w:rsidRPr="00933DF6">
          <w:rPr>
            <w:rStyle w:val="Hyperlink"/>
            <w:lang w:val="en-US"/>
          </w:rPr>
          <w:t>https://developer.twitter.com/en/portal/products/elevated</w:t>
        </w:r>
      </w:hyperlink>
      <w:r>
        <w:rPr>
          <w:lang w:val="en-US"/>
        </w:rPr>
        <w:t xml:space="preserve"> or else the tokens wont work the tweets your trying to fetch as it requires more access. Write your purpose and wait for response from Twitter. Be genuine as on what you want to build using this and then only it will get approved.</w:t>
      </w:r>
    </w:p>
    <w:p w:rsidR="00EC0CCB" w:rsidRPr="00EC0CCB" w:rsidRDefault="00EC0CCB" w:rsidP="00EC0CCB">
      <w:pPr>
        <w:rPr>
          <w:b/>
          <w:lang w:val="en-US"/>
        </w:rPr>
      </w:pPr>
      <w:r w:rsidRPr="00EC0CCB">
        <w:rPr>
          <w:b/>
          <w:lang w:val="en-US"/>
        </w:rPr>
        <w:t>ELSE USE THE KEYS ALREADY PROVIDED IN THE NOTEBOOK THEY WORK!</w:t>
      </w:r>
    </w:p>
    <w:p w:rsidR="009E65B8" w:rsidRPr="001A6119" w:rsidRDefault="009E65B8" w:rsidP="001A6119">
      <w:pPr>
        <w:pStyle w:val="ListParagraph"/>
        <w:rPr>
          <w:color w:val="000000" w:themeColor="text1"/>
          <w:lang w:val="en-US"/>
        </w:rPr>
      </w:pPr>
      <w:bookmarkStart w:id="0" w:name="_GoBack"/>
      <w:bookmarkEnd w:id="0"/>
    </w:p>
    <w:sectPr w:rsidR="009E65B8" w:rsidRPr="001A6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04FF8"/>
    <w:multiLevelType w:val="hybridMultilevel"/>
    <w:tmpl w:val="1FBAA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A56602"/>
    <w:multiLevelType w:val="hybridMultilevel"/>
    <w:tmpl w:val="00D07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7A"/>
    <w:rsid w:val="000E571C"/>
    <w:rsid w:val="001A6119"/>
    <w:rsid w:val="002611AA"/>
    <w:rsid w:val="002D590F"/>
    <w:rsid w:val="005374CF"/>
    <w:rsid w:val="009D117A"/>
    <w:rsid w:val="009E65B8"/>
    <w:rsid w:val="00B57AB8"/>
    <w:rsid w:val="00BF0DBF"/>
    <w:rsid w:val="00EC0CCB"/>
    <w:rsid w:val="00F81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EA9A"/>
  <w15:chartTrackingRefBased/>
  <w15:docId w15:val="{E908898C-6B7C-4DF3-8848-654E0D6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17A"/>
    <w:rPr>
      <w:color w:val="0000FF" w:themeColor="hyperlink"/>
      <w:u w:val="single"/>
    </w:rPr>
  </w:style>
  <w:style w:type="paragraph" w:styleId="ListParagraph">
    <w:name w:val="List Paragraph"/>
    <w:basedOn w:val="Normal"/>
    <w:uiPriority w:val="34"/>
    <w:qFormat/>
    <w:rsid w:val="009D117A"/>
    <w:pPr>
      <w:ind w:left="720"/>
      <w:contextualSpacing/>
    </w:pPr>
  </w:style>
  <w:style w:type="character" w:styleId="FollowedHyperlink">
    <w:name w:val="FollowedHyperlink"/>
    <w:basedOn w:val="DefaultParagraphFont"/>
    <w:uiPriority w:val="99"/>
    <w:semiHidden/>
    <w:unhideWhenUsed/>
    <w:rsid w:val="009D1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5557">
      <w:bodyDiv w:val="1"/>
      <w:marLeft w:val="0"/>
      <w:marRight w:val="0"/>
      <w:marTop w:val="0"/>
      <w:marBottom w:val="0"/>
      <w:divBdr>
        <w:top w:val="none" w:sz="0" w:space="0" w:color="auto"/>
        <w:left w:val="none" w:sz="0" w:space="0" w:color="auto"/>
        <w:bottom w:val="none" w:sz="0" w:space="0" w:color="auto"/>
        <w:right w:val="none" w:sz="0" w:space="0" w:color="auto"/>
      </w:divBdr>
      <w:divsChild>
        <w:div w:id="537623007">
          <w:marLeft w:val="0"/>
          <w:marRight w:val="0"/>
          <w:marTop w:val="0"/>
          <w:marBottom w:val="0"/>
          <w:divBdr>
            <w:top w:val="none" w:sz="0" w:space="0" w:color="auto"/>
            <w:left w:val="none" w:sz="0" w:space="0" w:color="auto"/>
            <w:bottom w:val="none" w:sz="0" w:space="0" w:color="auto"/>
            <w:right w:val="none" w:sz="0" w:space="0" w:color="auto"/>
          </w:divBdr>
          <w:divsChild>
            <w:div w:id="1046832370">
              <w:marLeft w:val="0"/>
              <w:marRight w:val="0"/>
              <w:marTop w:val="0"/>
              <w:marBottom w:val="0"/>
              <w:divBdr>
                <w:top w:val="none" w:sz="0" w:space="0" w:color="auto"/>
                <w:left w:val="none" w:sz="0" w:space="0" w:color="auto"/>
                <w:bottom w:val="none" w:sz="0" w:space="0" w:color="auto"/>
                <w:right w:val="none" w:sz="0" w:space="0" w:color="auto"/>
              </w:divBdr>
            </w:div>
            <w:div w:id="937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7051">
      <w:bodyDiv w:val="1"/>
      <w:marLeft w:val="0"/>
      <w:marRight w:val="0"/>
      <w:marTop w:val="0"/>
      <w:marBottom w:val="0"/>
      <w:divBdr>
        <w:top w:val="none" w:sz="0" w:space="0" w:color="auto"/>
        <w:left w:val="none" w:sz="0" w:space="0" w:color="auto"/>
        <w:bottom w:val="none" w:sz="0" w:space="0" w:color="auto"/>
        <w:right w:val="none" w:sz="0" w:space="0" w:color="auto"/>
      </w:divBdr>
      <w:divsChild>
        <w:div w:id="1160586058">
          <w:marLeft w:val="0"/>
          <w:marRight w:val="0"/>
          <w:marTop w:val="0"/>
          <w:marBottom w:val="0"/>
          <w:divBdr>
            <w:top w:val="none" w:sz="0" w:space="0" w:color="auto"/>
            <w:left w:val="none" w:sz="0" w:space="0" w:color="auto"/>
            <w:bottom w:val="none" w:sz="0" w:space="0" w:color="auto"/>
            <w:right w:val="none" w:sz="0" w:space="0" w:color="auto"/>
          </w:divBdr>
          <w:divsChild>
            <w:div w:id="516163786">
              <w:marLeft w:val="0"/>
              <w:marRight w:val="0"/>
              <w:marTop w:val="0"/>
              <w:marBottom w:val="0"/>
              <w:divBdr>
                <w:top w:val="none" w:sz="0" w:space="0" w:color="auto"/>
                <w:left w:val="none" w:sz="0" w:space="0" w:color="auto"/>
                <w:bottom w:val="none" w:sz="0" w:space="0" w:color="auto"/>
                <w:right w:val="none" w:sz="0" w:space="0" w:color="auto"/>
              </w:divBdr>
            </w:div>
            <w:div w:id="10687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apis/credential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onsole.developers.google.com/apis/library/customsearch.googleapis.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sole.developers.google.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twitter.com/en/portal/products/elevated" TargetMode="External"/><Relationship Id="rId10" Type="http://schemas.openxmlformats.org/officeDocument/2006/relationships/hyperlink" Target="https://images.google.com/" TargetMode="External"/><Relationship Id="rId4" Type="http://schemas.openxmlformats.org/officeDocument/2006/relationships/settings" Target="settings.xml"/><Relationship Id="rId9" Type="http://schemas.openxmlformats.org/officeDocument/2006/relationships/hyperlink" Target="https://cse.google.com/cse/all%2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0F23B-E807-44C1-8466-58266003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Chinagundi</dc:creator>
  <cp:keywords/>
  <dc:description/>
  <cp:lastModifiedBy>Raj Chinagundi</cp:lastModifiedBy>
  <cp:revision>3</cp:revision>
  <dcterms:created xsi:type="dcterms:W3CDTF">2022-06-17T13:49:00Z</dcterms:created>
  <dcterms:modified xsi:type="dcterms:W3CDTF">2022-06-17T14:20:00Z</dcterms:modified>
</cp:coreProperties>
</file>