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13296E" w14:textId="77777777" w:rsidR="00321D2B" w:rsidRDefault="00321D2B" w:rsidP="00321D2B">
      <w:pPr>
        <w:jc w:val="center"/>
        <w:rPr>
          <w:rFonts w:ascii="Times New Roman" w:hAnsi="Times New Roman" w:cs="Times New Roman"/>
          <w:b/>
          <w:bCs/>
          <w:sz w:val="48"/>
          <w:szCs w:val="48"/>
        </w:rPr>
      </w:pPr>
    </w:p>
    <w:p w14:paraId="22ABB60F" w14:textId="77777777" w:rsidR="00321D2B" w:rsidRPr="00321D2B" w:rsidRDefault="00321D2B" w:rsidP="00321D2B">
      <w:pPr>
        <w:jc w:val="center"/>
        <w:rPr>
          <w:rFonts w:ascii="Times New Roman" w:hAnsi="Times New Roman" w:cs="Times New Roman"/>
          <w:b/>
          <w:bCs/>
          <w:sz w:val="52"/>
          <w:szCs w:val="52"/>
        </w:rPr>
      </w:pPr>
    </w:p>
    <w:p w14:paraId="286B0FD0" w14:textId="38294793" w:rsidR="00E74B2A" w:rsidRPr="00321D2B" w:rsidRDefault="00321D2B" w:rsidP="00321D2B">
      <w:pPr>
        <w:jc w:val="center"/>
        <w:rPr>
          <w:rFonts w:ascii="Times New Roman" w:hAnsi="Times New Roman" w:cs="Times New Roman"/>
          <w:b/>
          <w:bCs/>
          <w:sz w:val="56"/>
          <w:szCs w:val="56"/>
        </w:rPr>
      </w:pPr>
      <w:r w:rsidRPr="00321D2B">
        <w:rPr>
          <w:rFonts w:ascii="Times New Roman" w:hAnsi="Times New Roman" w:cs="Times New Roman"/>
          <w:b/>
          <w:bCs/>
          <w:sz w:val="56"/>
          <w:szCs w:val="56"/>
        </w:rPr>
        <w:t>STOCK PRICE PREDICTION</w:t>
      </w:r>
    </w:p>
    <w:p w14:paraId="7312BF3A" w14:textId="766992BF" w:rsidR="00321D2B" w:rsidRPr="00796C7A" w:rsidRDefault="00321D2B" w:rsidP="00321D2B">
      <w:pPr>
        <w:jc w:val="center"/>
        <w:rPr>
          <w:rFonts w:ascii="Times New Roman" w:hAnsi="Times New Roman" w:cs="Times New Roman"/>
          <w:b/>
          <w:bCs/>
          <w:sz w:val="56"/>
          <w:szCs w:val="56"/>
        </w:rPr>
      </w:pPr>
      <w:r w:rsidRPr="00796C7A">
        <w:rPr>
          <w:rFonts w:cstheme="minorHAnsi"/>
          <w:b/>
          <w:bCs/>
          <w:noProof/>
          <w:sz w:val="40"/>
          <w:szCs w:val="40"/>
        </w:rPr>
        <mc:AlternateContent>
          <mc:Choice Requires="wps">
            <w:drawing>
              <wp:anchor distT="45720" distB="45720" distL="114300" distR="114300" simplePos="0" relativeHeight="251659264" behindDoc="0" locked="0" layoutInCell="1" allowOverlap="1" wp14:anchorId="52DF9927" wp14:editId="35BCA453">
                <wp:simplePos x="0" y="0"/>
                <wp:positionH relativeFrom="page">
                  <wp:posOffset>4960620</wp:posOffset>
                </wp:positionH>
                <wp:positionV relativeFrom="paragraph">
                  <wp:posOffset>4965700</wp:posOffset>
                </wp:positionV>
                <wp:extent cx="2598420" cy="1569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8420" cy="1569720"/>
                        </a:xfrm>
                        <a:prstGeom prst="rect">
                          <a:avLst/>
                        </a:prstGeom>
                        <a:noFill/>
                        <a:ln w="9525">
                          <a:noFill/>
                          <a:miter lim="800000"/>
                          <a:headEnd/>
                          <a:tailEnd/>
                        </a:ln>
                      </wps:spPr>
                      <wps:txbx>
                        <w:txbxContent>
                          <w:p w14:paraId="2EC9F07A" w14:textId="77777777" w:rsidR="00321D2B" w:rsidRPr="00300CF1" w:rsidRDefault="00321D2B" w:rsidP="00321D2B">
                            <w:pPr>
                              <w:spacing w:line="240" w:lineRule="auto"/>
                              <w:rPr>
                                <w:b/>
                                <w:bCs/>
                                <w:sz w:val="28"/>
                                <w:szCs w:val="28"/>
                              </w:rPr>
                            </w:pPr>
                            <w:r w:rsidRPr="00300CF1">
                              <w:rPr>
                                <w:b/>
                                <w:bCs/>
                                <w:sz w:val="28"/>
                                <w:szCs w:val="28"/>
                              </w:rPr>
                              <w:t>Done by:</w:t>
                            </w:r>
                          </w:p>
                          <w:p w14:paraId="141B4FB1" w14:textId="77777777" w:rsidR="00321D2B" w:rsidRPr="00300CF1" w:rsidRDefault="00321D2B" w:rsidP="00321D2B">
                            <w:pPr>
                              <w:spacing w:line="240" w:lineRule="auto"/>
                              <w:rPr>
                                <w:sz w:val="28"/>
                                <w:szCs w:val="28"/>
                              </w:rPr>
                            </w:pPr>
                            <w:r w:rsidRPr="00300CF1">
                              <w:rPr>
                                <w:sz w:val="28"/>
                                <w:szCs w:val="28"/>
                              </w:rPr>
                              <w:t>G N</w:t>
                            </w:r>
                            <w:r>
                              <w:rPr>
                                <w:sz w:val="28"/>
                                <w:szCs w:val="28"/>
                              </w:rPr>
                              <w:t>is</w:t>
                            </w:r>
                            <w:r w:rsidRPr="00300CF1">
                              <w:rPr>
                                <w:sz w:val="28"/>
                                <w:szCs w:val="28"/>
                              </w:rPr>
                              <w:t>hith Goud</w:t>
                            </w:r>
                          </w:p>
                          <w:p w14:paraId="76CCE4D5" w14:textId="77777777" w:rsidR="00321D2B" w:rsidRPr="00300CF1" w:rsidRDefault="00321D2B" w:rsidP="00321D2B">
                            <w:pPr>
                              <w:spacing w:line="240" w:lineRule="auto"/>
                              <w:rPr>
                                <w:sz w:val="28"/>
                                <w:szCs w:val="28"/>
                              </w:rPr>
                            </w:pPr>
                            <w:r w:rsidRPr="00300CF1">
                              <w:rPr>
                                <w:sz w:val="28"/>
                                <w:szCs w:val="28"/>
                              </w:rPr>
                              <w:t>Nishithgoud1010@gmail.com</w:t>
                            </w:r>
                          </w:p>
                          <w:p w14:paraId="2D73ADAD" w14:textId="77777777" w:rsidR="00321D2B" w:rsidRPr="00300CF1" w:rsidRDefault="00321D2B" w:rsidP="00321D2B">
                            <w:pPr>
                              <w:spacing w:line="240" w:lineRule="auto"/>
                              <w:rPr>
                                <w:sz w:val="28"/>
                                <w:szCs w:val="28"/>
                              </w:rPr>
                            </w:pPr>
                            <w:r w:rsidRPr="00300CF1">
                              <w:rPr>
                                <w:sz w:val="28"/>
                                <w:szCs w:val="28"/>
                              </w:rPr>
                              <w:t>889623999</w:t>
                            </w:r>
                          </w:p>
                          <w:p w14:paraId="49DA87B6" w14:textId="77777777" w:rsidR="00321D2B" w:rsidRPr="00300CF1" w:rsidRDefault="00321D2B" w:rsidP="00321D2B">
                            <w:pPr>
                              <w:spacing w:line="240" w:lineRule="auto"/>
                              <w:rPr>
                                <w:sz w:val="28"/>
                                <w:szCs w:val="28"/>
                              </w:rPr>
                            </w:pPr>
                          </w:p>
                          <w:p w14:paraId="5F951DFE" w14:textId="77777777" w:rsidR="00321D2B" w:rsidRPr="00300CF1" w:rsidRDefault="00321D2B" w:rsidP="00321D2B">
                            <w:pPr>
                              <w:spacing w:line="240" w:lineRule="auto"/>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DF9927" id="_x0000_t202" coordsize="21600,21600" o:spt="202" path="m,l,21600r21600,l21600,xe">
                <v:stroke joinstyle="miter"/>
                <v:path gradientshapeok="t" o:connecttype="rect"/>
              </v:shapetype>
              <v:shape id="Text Box 2" o:spid="_x0000_s1026" type="#_x0000_t202" style="position:absolute;left:0;text-align:left;margin-left:390.6pt;margin-top:391pt;width:204.6pt;height:123.6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" filled="f" stroked="f">
                <v:textbox>
                  <w:txbxContent>
                    <w:p w14:paraId="2EC9F07A" w14:textId="77777777" w:rsidR="00321D2B" w:rsidRPr="00300CF1" w:rsidRDefault="00321D2B" w:rsidP="00321D2B">
                      <w:pPr>
                        <w:spacing w:line="240" w:lineRule="auto"/>
                        <w:rPr>
                          <w:b/>
                          <w:bCs/>
                          <w:sz w:val="28"/>
                          <w:szCs w:val="28"/>
                        </w:rPr>
                      </w:pPr>
                      <w:r w:rsidRPr="00300CF1">
                        <w:rPr>
                          <w:b/>
                          <w:bCs/>
                          <w:sz w:val="28"/>
                          <w:szCs w:val="28"/>
                        </w:rPr>
                        <w:t>Done by:</w:t>
                      </w:r>
                    </w:p>
                    <w:p w14:paraId="141B4FB1" w14:textId="77777777" w:rsidR="00321D2B" w:rsidRPr="00300CF1" w:rsidRDefault="00321D2B" w:rsidP="00321D2B">
                      <w:pPr>
                        <w:spacing w:line="240" w:lineRule="auto"/>
                        <w:rPr>
                          <w:sz w:val="28"/>
                          <w:szCs w:val="28"/>
                        </w:rPr>
                      </w:pPr>
                      <w:r w:rsidRPr="00300CF1">
                        <w:rPr>
                          <w:sz w:val="28"/>
                          <w:szCs w:val="28"/>
                        </w:rPr>
                        <w:t>G N</w:t>
                      </w:r>
                      <w:r>
                        <w:rPr>
                          <w:sz w:val="28"/>
                          <w:szCs w:val="28"/>
                        </w:rPr>
                        <w:t>is</w:t>
                      </w:r>
                      <w:r w:rsidRPr="00300CF1">
                        <w:rPr>
                          <w:sz w:val="28"/>
                          <w:szCs w:val="28"/>
                        </w:rPr>
                        <w:t>hith Goud</w:t>
                      </w:r>
                    </w:p>
                    <w:p w14:paraId="76CCE4D5" w14:textId="77777777" w:rsidR="00321D2B" w:rsidRPr="00300CF1" w:rsidRDefault="00321D2B" w:rsidP="00321D2B">
                      <w:pPr>
                        <w:spacing w:line="240" w:lineRule="auto"/>
                        <w:rPr>
                          <w:sz w:val="28"/>
                          <w:szCs w:val="28"/>
                        </w:rPr>
                      </w:pPr>
                      <w:r w:rsidRPr="00300CF1">
                        <w:rPr>
                          <w:sz w:val="28"/>
                          <w:szCs w:val="28"/>
                        </w:rPr>
                        <w:t>Nishithgoud1010@gmail.com</w:t>
                      </w:r>
                    </w:p>
                    <w:p w14:paraId="2D73ADAD" w14:textId="77777777" w:rsidR="00321D2B" w:rsidRPr="00300CF1" w:rsidRDefault="00321D2B" w:rsidP="00321D2B">
                      <w:pPr>
                        <w:spacing w:line="240" w:lineRule="auto"/>
                        <w:rPr>
                          <w:sz w:val="28"/>
                          <w:szCs w:val="28"/>
                        </w:rPr>
                      </w:pPr>
                      <w:r w:rsidRPr="00300CF1">
                        <w:rPr>
                          <w:sz w:val="28"/>
                          <w:szCs w:val="28"/>
                        </w:rPr>
                        <w:t>889623999</w:t>
                      </w:r>
                    </w:p>
                    <w:p w14:paraId="49DA87B6" w14:textId="77777777" w:rsidR="00321D2B" w:rsidRPr="00300CF1" w:rsidRDefault="00321D2B" w:rsidP="00321D2B">
                      <w:pPr>
                        <w:spacing w:line="240" w:lineRule="auto"/>
                        <w:rPr>
                          <w:sz w:val="28"/>
                          <w:szCs w:val="28"/>
                        </w:rPr>
                      </w:pPr>
                    </w:p>
                    <w:p w14:paraId="5F951DFE" w14:textId="77777777" w:rsidR="00321D2B" w:rsidRPr="00300CF1" w:rsidRDefault="00321D2B" w:rsidP="00321D2B">
                      <w:pPr>
                        <w:spacing w:line="240" w:lineRule="auto"/>
                        <w:rPr>
                          <w:sz w:val="28"/>
                          <w:szCs w:val="28"/>
                        </w:rPr>
                      </w:pPr>
                    </w:p>
                  </w:txbxContent>
                </v:textbox>
                <w10:wrap type="square" anchorx="page"/>
              </v:shape>
            </w:pict>
          </mc:Fallback>
        </mc:AlternateContent>
      </w:r>
      <w:r w:rsidRPr="00796C7A">
        <w:rPr>
          <w:rFonts w:ascii="Times New Roman" w:hAnsi="Times New Roman" w:cs="Times New Roman"/>
          <w:b/>
          <w:bCs/>
          <w:sz w:val="56"/>
          <w:szCs w:val="56"/>
        </w:rPr>
        <w:t xml:space="preserve"> </w:t>
      </w:r>
      <w:r w:rsidR="00796C7A" w:rsidRPr="00796C7A">
        <w:rPr>
          <w:rFonts w:ascii="Times New Roman" w:hAnsi="Times New Roman" w:cs="Times New Roman"/>
          <w:b/>
          <w:bCs/>
          <w:sz w:val="56"/>
          <w:szCs w:val="56"/>
        </w:rPr>
        <w:t>USING ARIMA</w:t>
      </w:r>
    </w:p>
    <w:p w14:paraId="4E209386" w14:textId="77777777" w:rsidR="00321D2B" w:rsidRDefault="00321D2B" w:rsidP="005C3796">
      <w:pPr>
        <w:pStyle w:val="Heading1"/>
        <w:jc w:val="center"/>
        <w:rPr>
          <w:rFonts w:ascii="Times New Roman" w:hAnsi="Times New Roman" w:cs="Times New Roman"/>
          <w:sz w:val="48"/>
          <w:szCs w:val="48"/>
        </w:rPr>
      </w:pPr>
    </w:p>
    <w:p w14:paraId="6C518C4B" w14:textId="77777777" w:rsidR="00321D2B" w:rsidRDefault="00321D2B" w:rsidP="005C3796">
      <w:pPr>
        <w:pStyle w:val="Heading1"/>
        <w:jc w:val="center"/>
        <w:rPr>
          <w:rFonts w:ascii="Times New Roman" w:hAnsi="Times New Roman" w:cs="Times New Roman"/>
          <w:sz w:val="48"/>
          <w:szCs w:val="48"/>
        </w:rPr>
      </w:pPr>
    </w:p>
    <w:p w14:paraId="3F37EFB7" w14:textId="77777777" w:rsidR="00321D2B" w:rsidRDefault="00321D2B" w:rsidP="005C3796">
      <w:pPr>
        <w:pStyle w:val="Heading1"/>
        <w:jc w:val="center"/>
        <w:rPr>
          <w:rFonts w:ascii="Times New Roman" w:hAnsi="Times New Roman" w:cs="Times New Roman"/>
          <w:sz w:val="48"/>
          <w:szCs w:val="48"/>
        </w:rPr>
      </w:pPr>
    </w:p>
    <w:p w14:paraId="3337080E" w14:textId="77777777" w:rsidR="00321D2B" w:rsidRDefault="00321D2B" w:rsidP="005C3796">
      <w:pPr>
        <w:pStyle w:val="Heading1"/>
        <w:jc w:val="center"/>
        <w:rPr>
          <w:rFonts w:ascii="Times New Roman" w:hAnsi="Times New Roman" w:cs="Times New Roman"/>
          <w:sz w:val="48"/>
          <w:szCs w:val="48"/>
        </w:rPr>
      </w:pPr>
    </w:p>
    <w:p w14:paraId="76B02761" w14:textId="77777777" w:rsidR="00321D2B" w:rsidRDefault="00321D2B" w:rsidP="005C3796">
      <w:pPr>
        <w:pStyle w:val="Heading1"/>
        <w:jc w:val="center"/>
        <w:rPr>
          <w:rFonts w:ascii="Times New Roman" w:hAnsi="Times New Roman" w:cs="Times New Roman"/>
          <w:sz w:val="48"/>
          <w:szCs w:val="48"/>
        </w:rPr>
      </w:pPr>
    </w:p>
    <w:p w14:paraId="5EA29AD6" w14:textId="77777777" w:rsidR="00321D2B" w:rsidRDefault="00321D2B" w:rsidP="005C3796">
      <w:pPr>
        <w:pStyle w:val="Heading1"/>
        <w:jc w:val="center"/>
        <w:rPr>
          <w:rFonts w:ascii="Times New Roman" w:hAnsi="Times New Roman" w:cs="Times New Roman"/>
          <w:sz w:val="48"/>
          <w:szCs w:val="48"/>
        </w:rPr>
      </w:pPr>
    </w:p>
    <w:p w14:paraId="66C17722" w14:textId="77777777" w:rsidR="00321D2B" w:rsidRDefault="00321D2B" w:rsidP="005C3796">
      <w:pPr>
        <w:pStyle w:val="Heading1"/>
        <w:jc w:val="center"/>
        <w:rPr>
          <w:rFonts w:ascii="Times New Roman" w:hAnsi="Times New Roman" w:cs="Times New Roman"/>
          <w:sz w:val="48"/>
          <w:szCs w:val="48"/>
        </w:rPr>
      </w:pPr>
    </w:p>
    <w:p w14:paraId="0139F290" w14:textId="77777777" w:rsidR="00321D2B" w:rsidRDefault="00321D2B" w:rsidP="00321D2B">
      <w:pPr>
        <w:pStyle w:val="Heading1"/>
        <w:rPr>
          <w:rFonts w:ascii="Times New Roman" w:hAnsi="Times New Roman" w:cs="Times New Roman"/>
          <w:sz w:val="48"/>
          <w:szCs w:val="48"/>
        </w:rPr>
      </w:pPr>
    </w:p>
    <w:p w14:paraId="7305F941" w14:textId="77777777" w:rsidR="006849D7" w:rsidRDefault="006849D7" w:rsidP="006849D7"/>
    <w:p w14:paraId="520DCD28" w14:textId="77777777" w:rsidR="006849D7" w:rsidRPr="006849D7" w:rsidRDefault="006849D7" w:rsidP="006849D7"/>
    <w:tbl>
      <w:tblPr>
        <w:tblW w:w="89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5088"/>
        <w:gridCol w:w="2704"/>
      </w:tblGrid>
      <w:tr w:rsidR="005C3796" w:rsidRPr="005C3796" w14:paraId="13F9F963" w14:textId="348A2D47" w:rsidTr="006849D7">
        <w:trPr>
          <w:trHeight w:val="721"/>
          <w:tblHeader/>
          <w:tblCellSpacing w:w="15" w:type="dxa"/>
        </w:trPr>
        <w:tc>
          <w:tcPr>
            <w:tcW w:w="0" w:type="auto"/>
            <w:vAlign w:val="center"/>
            <w:hideMark/>
          </w:tcPr>
          <w:p w14:paraId="62C0ABC2" w14:textId="77777777" w:rsidR="005C3796" w:rsidRPr="005C3796" w:rsidRDefault="005C3796" w:rsidP="006849D7">
            <w:pPr>
              <w:jc w:val="center"/>
              <w:rPr>
                <w:rFonts w:ascii="Times New Roman" w:hAnsi="Times New Roman" w:cs="Times New Roman"/>
                <w:b/>
                <w:bCs/>
                <w:sz w:val="28"/>
                <w:szCs w:val="28"/>
              </w:rPr>
            </w:pPr>
            <w:r w:rsidRPr="005C3796">
              <w:rPr>
                <w:rFonts w:ascii="Times New Roman" w:hAnsi="Times New Roman" w:cs="Times New Roman"/>
                <w:b/>
                <w:bCs/>
                <w:sz w:val="28"/>
                <w:szCs w:val="28"/>
              </w:rPr>
              <w:t>S. No.</w:t>
            </w:r>
          </w:p>
        </w:tc>
        <w:tc>
          <w:tcPr>
            <w:tcW w:w="0" w:type="auto"/>
            <w:vAlign w:val="center"/>
            <w:hideMark/>
          </w:tcPr>
          <w:p w14:paraId="148A2D56" w14:textId="77777777" w:rsidR="005C3796" w:rsidRPr="005C3796" w:rsidRDefault="005C3796" w:rsidP="006849D7">
            <w:pPr>
              <w:jc w:val="center"/>
              <w:rPr>
                <w:rFonts w:ascii="Times New Roman" w:hAnsi="Times New Roman" w:cs="Times New Roman"/>
                <w:b/>
                <w:bCs/>
                <w:sz w:val="28"/>
                <w:szCs w:val="28"/>
              </w:rPr>
            </w:pPr>
            <w:r w:rsidRPr="005C3796">
              <w:rPr>
                <w:rFonts w:ascii="Times New Roman" w:hAnsi="Times New Roman" w:cs="Times New Roman"/>
                <w:b/>
                <w:bCs/>
                <w:sz w:val="28"/>
                <w:szCs w:val="28"/>
              </w:rPr>
              <w:t>Section Title</w:t>
            </w:r>
          </w:p>
        </w:tc>
        <w:tc>
          <w:tcPr>
            <w:tcW w:w="2659" w:type="dxa"/>
          </w:tcPr>
          <w:p w14:paraId="33F7BFC8" w14:textId="7ACDFCF6" w:rsidR="005C3796" w:rsidRPr="006849D7" w:rsidRDefault="005C3796" w:rsidP="006849D7">
            <w:pPr>
              <w:jc w:val="center"/>
              <w:rPr>
                <w:rFonts w:ascii="Times New Roman" w:hAnsi="Times New Roman" w:cs="Times New Roman"/>
                <w:b/>
                <w:bCs/>
                <w:sz w:val="28"/>
                <w:szCs w:val="28"/>
              </w:rPr>
            </w:pPr>
            <w:r w:rsidRPr="006849D7">
              <w:rPr>
                <w:rFonts w:ascii="Times New Roman" w:hAnsi="Times New Roman" w:cs="Times New Roman"/>
                <w:b/>
                <w:bCs/>
                <w:sz w:val="28"/>
                <w:szCs w:val="28"/>
              </w:rPr>
              <w:t>Page No.</w:t>
            </w:r>
          </w:p>
        </w:tc>
      </w:tr>
      <w:tr w:rsidR="005C3796" w:rsidRPr="005C3796" w14:paraId="5B731480" w14:textId="42851DF8" w:rsidTr="006849D7">
        <w:trPr>
          <w:trHeight w:val="721"/>
          <w:tblCellSpacing w:w="15" w:type="dxa"/>
        </w:trPr>
        <w:tc>
          <w:tcPr>
            <w:tcW w:w="0" w:type="auto"/>
            <w:vAlign w:val="center"/>
            <w:hideMark/>
          </w:tcPr>
          <w:p w14:paraId="77E106D4"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1</w:t>
            </w:r>
          </w:p>
        </w:tc>
        <w:tc>
          <w:tcPr>
            <w:tcW w:w="0" w:type="auto"/>
            <w:vAlign w:val="center"/>
            <w:hideMark/>
          </w:tcPr>
          <w:p w14:paraId="0ECFF83E"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Introduction</w:t>
            </w:r>
          </w:p>
        </w:tc>
        <w:tc>
          <w:tcPr>
            <w:tcW w:w="2659" w:type="dxa"/>
          </w:tcPr>
          <w:p w14:paraId="07DB836C" w14:textId="1ED4EBBF" w:rsidR="005C3796"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1</w:t>
            </w:r>
          </w:p>
        </w:tc>
      </w:tr>
      <w:tr w:rsidR="005C3796" w:rsidRPr="005C3796" w14:paraId="68A6658B" w14:textId="0B4D6EED" w:rsidTr="006849D7">
        <w:trPr>
          <w:trHeight w:val="721"/>
          <w:tblCellSpacing w:w="15" w:type="dxa"/>
        </w:trPr>
        <w:tc>
          <w:tcPr>
            <w:tcW w:w="0" w:type="auto"/>
            <w:vAlign w:val="center"/>
            <w:hideMark/>
          </w:tcPr>
          <w:p w14:paraId="68E65242"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2</w:t>
            </w:r>
          </w:p>
        </w:tc>
        <w:tc>
          <w:tcPr>
            <w:tcW w:w="0" w:type="auto"/>
            <w:vAlign w:val="center"/>
            <w:hideMark/>
          </w:tcPr>
          <w:p w14:paraId="66EE8D0F"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Problem Statement</w:t>
            </w:r>
          </w:p>
        </w:tc>
        <w:tc>
          <w:tcPr>
            <w:tcW w:w="2659" w:type="dxa"/>
          </w:tcPr>
          <w:p w14:paraId="34A51F6A" w14:textId="6964C365" w:rsidR="005C3796"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2</w:t>
            </w:r>
          </w:p>
        </w:tc>
      </w:tr>
      <w:tr w:rsidR="005C3796" w:rsidRPr="005C3796" w14:paraId="6C512B27" w14:textId="3DB2EA84" w:rsidTr="006849D7">
        <w:trPr>
          <w:trHeight w:val="721"/>
          <w:tblCellSpacing w:w="15" w:type="dxa"/>
        </w:trPr>
        <w:tc>
          <w:tcPr>
            <w:tcW w:w="0" w:type="auto"/>
            <w:vAlign w:val="center"/>
            <w:hideMark/>
          </w:tcPr>
          <w:p w14:paraId="52927151"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3</w:t>
            </w:r>
          </w:p>
        </w:tc>
        <w:tc>
          <w:tcPr>
            <w:tcW w:w="0" w:type="auto"/>
            <w:vAlign w:val="center"/>
            <w:hideMark/>
          </w:tcPr>
          <w:p w14:paraId="571218E0"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Objectives</w:t>
            </w:r>
          </w:p>
        </w:tc>
        <w:tc>
          <w:tcPr>
            <w:tcW w:w="2659" w:type="dxa"/>
          </w:tcPr>
          <w:p w14:paraId="13DBAEF6" w14:textId="59A8DEB2" w:rsidR="005C3796"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3</w:t>
            </w:r>
          </w:p>
        </w:tc>
      </w:tr>
      <w:tr w:rsidR="005C3796" w:rsidRPr="005C3796" w14:paraId="4F34192B" w14:textId="6DD3C125" w:rsidTr="006849D7">
        <w:trPr>
          <w:trHeight w:val="721"/>
          <w:tblCellSpacing w:w="15" w:type="dxa"/>
        </w:trPr>
        <w:tc>
          <w:tcPr>
            <w:tcW w:w="0" w:type="auto"/>
            <w:vAlign w:val="center"/>
            <w:hideMark/>
          </w:tcPr>
          <w:p w14:paraId="00F178F3"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4</w:t>
            </w:r>
          </w:p>
        </w:tc>
        <w:tc>
          <w:tcPr>
            <w:tcW w:w="0" w:type="auto"/>
            <w:vAlign w:val="center"/>
            <w:hideMark/>
          </w:tcPr>
          <w:p w14:paraId="4AB9A678" w14:textId="77777777" w:rsidR="005C3796" w:rsidRPr="005C3796" w:rsidRDefault="005C3796" w:rsidP="006849D7">
            <w:pPr>
              <w:jc w:val="center"/>
              <w:rPr>
                <w:rFonts w:ascii="Times New Roman" w:hAnsi="Times New Roman" w:cs="Times New Roman"/>
                <w:sz w:val="28"/>
                <w:szCs w:val="28"/>
              </w:rPr>
            </w:pPr>
            <w:r w:rsidRPr="005C3796">
              <w:rPr>
                <w:rFonts w:ascii="Times New Roman" w:hAnsi="Times New Roman" w:cs="Times New Roman"/>
                <w:sz w:val="28"/>
                <w:szCs w:val="28"/>
              </w:rPr>
              <w:t>Literature Review</w:t>
            </w:r>
          </w:p>
        </w:tc>
        <w:tc>
          <w:tcPr>
            <w:tcW w:w="2659" w:type="dxa"/>
          </w:tcPr>
          <w:p w14:paraId="6FA5A7F7" w14:textId="203E4B79" w:rsidR="005C3796"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4-5</w:t>
            </w:r>
          </w:p>
        </w:tc>
      </w:tr>
      <w:tr w:rsidR="006849D7" w:rsidRPr="005C3796" w14:paraId="2A9C0243" w14:textId="4129B4ED" w:rsidTr="006849D7">
        <w:trPr>
          <w:trHeight w:val="721"/>
          <w:tblCellSpacing w:w="15" w:type="dxa"/>
        </w:trPr>
        <w:tc>
          <w:tcPr>
            <w:tcW w:w="0" w:type="auto"/>
            <w:vAlign w:val="center"/>
            <w:hideMark/>
          </w:tcPr>
          <w:p w14:paraId="1CB6682E" w14:textId="77777777"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5</w:t>
            </w:r>
          </w:p>
        </w:tc>
        <w:tc>
          <w:tcPr>
            <w:tcW w:w="0" w:type="auto"/>
            <w:vAlign w:val="center"/>
            <w:hideMark/>
          </w:tcPr>
          <w:p w14:paraId="1CC77339" w14:textId="54BDEA3F"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Methodology</w:t>
            </w:r>
          </w:p>
        </w:tc>
        <w:tc>
          <w:tcPr>
            <w:tcW w:w="2659" w:type="dxa"/>
          </w:tcPr>
          <w:p w14:paraId="780ECE39" w14:textId="740C4CD5" w:rsidR="006849D7"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6-8</w:t>
            </w:r>
          </w:p>
        </w:tc>
      </w:tr>
      <w:tr w:rsidR="006849D7" w:rsidRPr="005C3796" w14:paraId="0862D59D" w14:textId="6B0A50A6" w:rsidTr="006849D7">
        <w:trPr>
          <w:trHeight w:val="721"/>
          <w:tblCellSpacing w:w="15" w:type="dxa"/>
        </w:trPr>
        <w:tc>
          <w:tcPr>
            <w:tcW w:w="0" w:type="auto"/>
            <w:vAlign w:val="center"/>
            <w:hideMark/>
          </w:tcPr>
          <w:p w14:paraId="3E0F92CA" w14:textId="77777777"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6</w:t>
            </w:r>
          </w:p>
        </w:tc>
        <w:tc>
          <w:tcPr>
            <w:tcW w:w="0" w:type="auto"/>
            <w:vAlign w:val="center"/>
          </w:tcPr>
          <w:p w14:paraId="767F300A" w14:textId="14D04C94"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System Design</w:t>
            </w:r>
          </w:p>
        </w:tc>
        <w:tc>
          <w:tcPr>
            <w:tcW w:w="2659" w:type="dxa"/>
          </w:tcPr>
          <w:p w14:paraId="05C4D889" w14:textId="0002B12F" w:rsidR="006849D7"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9-10</w:t>
            </w:r>
          </w:p>
        </w:tc>
      </w:tr>
      <w:tr w:rsidR="006849D7" w:rsidRPr="005C3796" w14:paraId="6CCDDDB3" w14:textId="6BB3A65B" w:rsidTr="006849D7">
        <w:trPr>
          <w:trHeight w:val="721"/>
          <w:tblCellSpacing w:w="15" w:type="dxa"/>
        </w:trPr>
        <w:tc>
          <w:tcPr>
            <w:tcW w:w="0" w:type="auto"/>
            <w:vAlign w:val="center"/>
            <w:hideMark/>
          </w:tcPr>
          <w:p w14:paraId="52A9A3C1" w14:textId="77777777"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7</w:t>
            </w:r>
          </w:p>
        </w:tc>
        <w:tc>
          <w:tcPr>
            <w:tcW w:w="0" w:type="auto"/>
            <w:vAlign w:val="center"/>
          </w:tcPr>
          <w:p w14:paraId="50FBF409" w14:textId="16168D81"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Implementation</w:t>
            </w:r>
          </w:p>
        </w:tc>
        <w:tc>
          <w:tcPr>
            <w:tcW w:w="2659" w:type="dxa"/>
          </w:tcPr>
          <w:p w14:paraId="6601DFCD" w14:textId="4DB5D339" w:rsidR="006849D7"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11-17</w:t>
            </w:r>
          </w:p>
        </w:tc>
      </w:tr>
      <w:tr w:rsidR="006849D7" w:rsidRPr="005C3796" w14:paraId="0495A0BC" w14:textId="70F3A74B" w:rsidTr="006849D7">
        <w:trPr>
          <w:trHeight w:val="738"/>
          <w:tblCellSpacing w:w="15" w:type="dxa"/>
        </w:trPr>
        <w:tc>
          <w:tcPr>
            <w:tcW w:w="0" w:type="auto"/>
            <w:vAlign w:val="center"/>
            <w:hideMark/>
          </w:tcPr>
          <w:p w14:paraId="30BF1377" w14:textId="77777777"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8</w:t>
            </w:r>
          </w:p>
        </w:tc>
        <w:tc>
          <w:tcPr>
            <w:tcW w:w="0" w:type="auto"/>
            <w:vAlign w:val="center"/>
          </w:tcPr>
          <w:p w14:paraId="2D5A8463" w14:textId="48051C2F"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Results and Discussion</w:t>
            </w:r>
          </w:p>
        </w:tc>
        <w:tc>
          <w:tcPr>
            <w:tcW w:w="2659" w:type="dxa"/>
          </w:tcPr>
          <w:p w14:paraId="4E65D0B2" w14:textId="3418140F" w:rsidR="006849D7"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18-19</w:t>
            </w:r>
          </w:p>
        </w:tc>
      </w:tr>
      <w:tr w:rsidR="006849D7" w:rsidRPr="005C3796" w14:paraId="78A3864F" w14:textId="33041E99" w:rsidTr="006849D7">
        <w:trPr>
          <w:trHeight w:val="721"/>
          <w:tblCellSpacing w:w="15" w:type="dxa"/>
        </w:trPr>
        <w:tc>
          <w:tcPr>
            <w:tcW w:w="0" w:type="auto"/>
            <w:vAlign w:val="center"/>
            <w:hideMark/>
          </w:tcPr>
          <w:p w14:paraId="7B440CCF" w14:textId="77777777"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9</w:t>
            </w:r>
          </w:p>
        </w:tc>
        <w:tc>
          <w:tcPr>
            <w:tcW w:w="0" w:type="auto"/>
            <w:vAlign w:val="center"/>
            <w:hideMark/>
          </w:tcPr>
          <w:p w14:paraId="7CAC4A18" w14:textId="07170873"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Conclusion and Future Scope</w:t>
            </w:r>
          </w:p>
        </w:tc>
        <w:tc>
          <w:tcPr>
            <w:tcW w:w="2659" w:type="dxa"/>
          </w:tcPr>
          <w:p w14:paraId="40169691" w14:textId="603A2DFB" w:rsidR="006849D7"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19-21</w:t>
            </w:r>
          </w:p>
        </w:tc>
      </w:tr>
      <w:tr w:rsidR="006849D7" w:rsidRPr="005C3796" w14:paraId="2D83EACB" w14:textId="3D9B215A" w:rsidTr="006849D7">
        <w:trPr>
          <w:trHeight w:val="721"/>
          <w:tblCellSpacing w:w="15" w:type="dxa"/>
        </w:trPr>
        <w:tc>
          <w:tcPr>
            <w:tcW w:w="0" w:type="auto"/>
            <w:vAlign w:val="center"/>
            <w:hideMark/>
          </w:tcPr>
          <w:p w14:paraId="34646DD3" w14:textId="77777777"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10</w:t>
            </w:r>
          </w:p>
        </w:tc>
        <w:tc>
          <w:tcPr>
            <w:tcW w:w="0" w:type="auto"/>
            <w:vAlign w:val="center"/>
          </w:tcPr>
          <w:p w14:paraId="0BD60B80" w14:textId="19ABE14C" w:rsidR="006849D7" w:rsidRPr="005C3796" w:rsidRDefault="006849D7" w:rsidP="006849D7">
            <w:pPr>
              <w:jc w:val="center"/>
              <w:rPr>
                <w:rFonts w:ascii="Times New Roman" w:hAnsi="Times New Roman" w:cs="Times New Roman"/>
                <w:sz w:val="28"/>
                <w:szCs w:val="28"/>
              </w:rPr>
            </w:pPr>
            <w:r w:rsidRPr="005C3796">
              <w:rPr>
                <w:rFonts w:ascii="Times New Roman" w:hAnsi="Times New Roman" w:cs="Times New Roman"/>
                <w:sz w:val="28"/>
                <w:szCs w:val="28"/>
              </w:rPr>
              <w:t>References</w:t>
            </w:r>
          </w:p>
        </w:tc>
        <w:tc>
          <w:tcPr>
            <w:tcW w:w="2659" w:type="dxa"/>
          </w:tcPr>
          <w:p w14:paraId="035B4A06" w14:textId="12C47060" w:rsidR="006849D7" w:rsidRPr="006849D7" w:rsidRDefault="00213321" w:rsidP="006849D7">
            <w:pPr>
              <w:jc w:val="center"/>
              <w:rPr>
                <w:rFonts w:ascii="Times New Roman" w:hAnsi="Times New Roman" w:cs="Times New Roman"/>
                <w:sz w:val="28"/>
                <w:szCs w:val="28"/>
              </w:rPr>
            </w:pPr>
            <w:r>
              <w:rPr>
                <w:rFonts w:ascii="Times New Roman" w:hAnsi="Times New Roman" w:cs="Times New Roman"/>
                <w:sz w:val="28"/>
                <w:szCs w:val="28"/>
              </w:rPr>
              <w:t>22</w:t>
            </w:r>
          </w:p>
        </w:tc>
      </w:tr>
    </w:tbl>
    <w:p w14:paraId="03D4C352" w14:textId="77777777" w:rsidR="00E74B2A" w:rsidRPr="005C3796"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p w14:paraId="1455DAB6" w14:textId="43394F03" w:rsidR="00E74B2A" w:rsidRDefault="00913A4A" w:rsidP="003634C5">
      <w:pPr>
        <w:pStyle w:val="Heading1"/>
        <w:numPr>
          <w:ilvl w:val="0"/>
          <w:numId w:val="10"/>
        </w:numPr>
        <w:jc w:val="center"/>
        <w:rPr>
          <w:rFonts w:ascii="Times New Roman" w:hAnsi="Times New Roman" w:cs="Times New Roman"/>
          <w:sz w:val="44"/>
          <w:szCs w:val="44"/>
        </w:rPr>
      </w:pPr>
      <w:r w:rsidRPr="006849D7">
        <w:rPr>
          <w:rFonts w:ascii="Times New Roman" w:hAnsi="Times New Roman" w:cs="Times New Roman"/>
          <w:sz w:val="44"/>
          <w:szCs w:val="44"/>
        </w:rPr>
        <w:lastRenderedPageBreak/>
        <w:t>Introduction</w:t>
      </w:r>
    </w:p>
    <w:p w14:paraId="7CAE3BCE" w14:textId="77777777" w:rsidR="003634C5" w:rsidRPr="003634C5" w:rsidRDefault="003634C5" w:rsidP="003634C5"/>
    <w:p w14:paraId="09DBDF90" w14:textId="77777777" w:rsidR="003634C5" w:rsidRPr="003634C5" w:rsidRDefault="003634C5" w:rsidP="003634C5">
      <w:pPr>
        <w:rPr>
          <w:rFonts w:ascii="Times New Roman" w:hAnsi="Times New Roman" w:cs="Times New Roman"/>
          <w:b/>
          <w:bCs/>
          <w:sz w:val="28"/>
          <w:szCs w:val="28"/>
        </w:rPr>
      </w:pPr>
      <w:r w:rsidRPr="003634C5">
        <w:rPr>
          <w:rFonts w:ascii="Times New Roman" w:hAnsi="Times New Roman" w:cs="Times New Roman"/>
          <w:b/>
          <w:bCs/>
          <w:sz w:val="28"/>
          <w:szCs w:val="28"/>
        </w:rPr>
        <w:t>Background of the Problem:</w:t>
      </w:r>
    </w:p>
    <w:p w14:paraId="531C5D4B" w14:textId="77777777" w:rsidR="003634C5" w:rsidRPr="003634C5" w:rsidRDefault="003634C5" w:rsidP="003634C5">
      <w:pPr>
        <w:rPr>
          <w:rFonts w:ascii="Times New Roman" w:hAnsi="Times New Roman" w:cs="Times New Roman"/>
          <w:sz w:val="24"/>
          <w:szCs w:val="24"/>
        </w:rPr>
      </w:pPr>
      <w:r w:rsidRPr="003634C5">
        <w:rPr>
          <w:rFonts w:ascii="Times New Roman" w:hAnsi="Times New Roman" w:cs="Times New Roman"/>
          <w:sz w:val="24"/>
          <w:szCs w:val="24"/>
        </w:rPr>
        <w:t>The stock market plays a fundamental role in the world financial system, affecting everything from corporate actions to personal savings. Perhaps the most difficult part of investing in the stock market is predicting how stocks will move in terms of price. Stock prices are affected by a variety of factors, such as economic indicators, market mood, geopolitical events, and firm performance. In spite of these complications, models have been built for forecasting future prices, enabling investors to make better-informed decisions.</w:t>
      </w:r>
    </w:p>
    <w:p w14:paraId="0233F91E" w14:textId="77777777" w:rsidR="003634C5" w:rsidRPr="003634C5" w:rsidRDefault="003634C5" w:rsidP="003634C5">
      <w:pPr>
        <w:rPr>
          <w:rFonts w:ascii="Times New Roman" w:hAnsi="Times New Roman" w:cs="Times New Roman"/>
          <w:sz w:val="24"/>
          <w:szCs w:val="24"/>
        </w:rPr>
      </w:pPr>
    </w:p>
    <w:p w14:paraId="1EE89279" w14:textId="77777777" w:rsidR="003634C5" w:rsidRPr="003634C5" w:rsidRDefault="003634C5" w:rsidP="003634C5">
      <w:pPr>
        <w:rPr>
          <w:rFonts w:ascii="Times New Roman" w:hAnsi="Times New Roman" w:cs="Times New Roman"/>
          <w:b/>
          <w:bCs/>
          <w:sz w:val="28"/>
          <w:szCs w:val="28"/>
        </w:rPr>
      </w:pPr>
      <w:r w:rsidRPr="003634C5">
        <w:rPr>
          <w:rFonts w:ascii="Times New Roman" w:hAnsi="Times New Roman" w:cs="Times New Roman"/>
          <w:b/>
          <w:bCs/>
          <w:sz w:val="28"/>
          <w:szCs w:val="28"/>
        </w:rPr>
        <w:t>Motivation:</w:t>
      </w:r>
    </w:p>
    <w:p w14:paraId="5B47E3A1" w14:textId="58B57D0E" w:rsidR="003634C5" w:rsidRPr="003634C5" w:rsidRDefault="003634C5" w:rsidP="003634C5">
      <w:pPr>
        <w:rPr>
          <w:rFonts w:ascii="Times New Roman" w:hAnsi="Times New Roman" w:cs="Times New Roman"/>
          <w:sz w:val="24"/>
          <w:szCs w:val="24"/>
        </w:rPr>
      </w:pPr>
      <w:r w:rsidRPr="003634C5">
        <w:rPr>
          <w:rFonts w:ascii="Times New Roman" w:hAnsi="Times New Roman" w:cs="Times New Roman"/>
          <w:sz w:val="24"/>
          <w:szCs w:val="24"/>
        </w:rPr>
        <w:t>The main motivation for this project is the huge financial impact of precise forecasting of stock prices. Though numerous machine learning and deep learning algorithms are being presented now, traditional statistical models such as ARIMA (Auto</w:t>
      </w:r>
      <w:r>
        <w:rPr>
          <w:rFonts w:ascii="Times New Roman" w:hAnsi="Times New Roman" w:cs="Times New Roman"/>
          <w:sz w:val="24"/>
          <w:szCs w:val="24"/>
        </w:rPr>
        <w:t xml:space="preserve"> </w:t>
      </w:r>
      <w:r w:rsidRPr="003634C5">
        <w:rPr>
          <w:rFonts w:ascii="Times New Roman" w:hAnsi="Times New Roman" w:cs="Times New Roman"/>
          <w:sz w:val="24"/>
          <w:szCs w:val="24"/>
        </w:rPr>
        <w:t xml:space="preserve">Regressive Integrated Moving Average) still remain an option with consistent performance, particularly for time-series data. ARIMA is strong, interpretable, and efficient in handling temporal dependencies and thus remains a useful tool in financial forecasting. </w:t>
      </w:r>
    </w:p>
    <w:p w14:paraId="6FF486C1" w14:textId="77777777" w:rsidR="003634C5" w:rsidRPr="003634C5" w:rsidRDefault="003634C5" w:rsidP="003634C5">
      <w:pPr>
        <w:rPr>
          <w:rFonts w:ascii="Times New Roman" w:hAnsi="Times New Roman" w:cs="Times New Roman"/>
          <w:b/>
          <w:bCs/>
          <w:sz w:val="28"/>
          <w:szCs w:val="28"/>
        </w:rPr>
      </w:pPr>
    </w:p>
    <w:p w14:paraId="12E29034" w14:textId="77777777" w:rsidR="003634C5" w:rsidRPr="003634C5" w:rsidRDefault="003634C5" w:rsidP="003634C5">
      <w:pPr>
        <w:rPr>
          <w:rFonts w:ascii="Times New Roman" w:hAnsi="Times New Roman" w:cs="Times New Roman"/>
          <w:b/>
          <w:bCs/>
          <w:sz w:val="28"/>
          <w:szCs w:val="28"/>
        </w:rPr>
      </w:pPr>
      <w:r w:rsidRPr="003634C5">
        <w:rPr>
          <w:rFonts w:ascii="Times New Roman" w:hAnsi="Times New Roman" w:cs="Times New Roman"/>
          <w:b/>
          <w:bCs/>
          <w:sz w:val="28"/>
          <w:szCs w:val="28"/>
        </w:rPr>
        <w:t>Scope of the Project:</w:t>
      </w:r>
    </w:p>
    <w:p w14:paraId="6951FCDC" w14:textId="18C2D88F" w:rsidR="00E74B2A" w:rsidRPr="005C3796" w:rsidRDefault="003634C5" w:rsidP="003634C5">
      <w:pPr>
        <w:rPr>
          <w:rFonts w:ascii="Times New Roman" w:hAnsi="Times New Roman" w:cs="Times New Roman"/>
          <w:sz w:val="24"/>
          <w:szCs w:val="24"/>
        </w:rPr>
      </w:pPr>
      <w:r w:rsidRPr="003634C5">
        <w:rPr>
          <w:rFonts w:ascii="Times New Roman" w:hAnsi="Times New Roman" w:cs="Times New Roman"/>
          <w:sz w:val="24"/>
          <w:szCs w:val="24"/>
        </w:rPr>
        <w:t>This project involves utilizing the ARIMA model to predict closing prices for chosen stocks from past data. The model is built using Python, and data comes from a financial data API or CSV data files. The main goal is to determine if the model will effectively forecast values within short-time frames, determine performance metrics, and identify some limitations.</w:t>
      </w:r>
      <w:r w:rsidR="00913A4A" w:rsidRPr="005C3796">
        <w:rPr>
          <w:rFonts w:ascii="Times New Roman" w:hAnsi="Times New Roman" w:cs="Times New Roman"/>
          <w:sz w:val="24"/>
          <w:szCs w:val="24"/>
        </w:rPr>
        <w:br w:type="page"/>
      </w:r>
    </w:p>
    <w:p w14:paraId="095E725F" w14:textId="736BBA52" w:rsidR="00E74B2A" w:rsidRDefault="00913A4A" w:rsidP="003634C5">
      <w:pPr>
        <w:pStyle w:val="Heading1"/>
        <w:numPr>
          <w:ilvl w:val="0"/>
          <w:numId w:val="10"/>
        </w:numPr>
        <w:jc w:val="center"/>
        <w:rPr>
          <w:rFonts w:ascii="Times New Roman" w:hAnsi="Times New Roman" w:cs="Times New Roman"/>
          <w:sz w:val="48"/>
          <w:szCs w:val="48"/>
        </w:rPr>
      </w:pPr>
      <w:r w:rsidRPr="006849D7">
        <w:rPr>
          <w:rFonts w:ascii="Times New Roman" w:hAnsi="Times New Roman" w:cs="Times New Roman"/>
          <w:sz w:val="48"/>
          <w:szCs w:val="48"/>
        </w:rPr>
        <w:lastRenderedPageBreak/>
        <w:t>Problem Statement</w:t>
      </w:r>
    </w:p>
    <w:p w14:paraId="60206C05" w14:textId="77777777" w:rsidR="003634C5" w:rsidRPr="003634C5" w:rsidRDefault="003634C5" w:rsidP="003634C5"/>
    <w:p w14:paraId="02C43A9E" w14:textId="77777777" w:rsidR="003634C5" w:rsidRPr="003634C5" w:rsidRDefault="003634C5" w:rsidP="003634C5">
      <w:pPr>
        <w:rPr>
          <w:b/>
          <w:bCs/>
          <w:sz w:val="28"/>
          <w:szCs w:val="28"/>
        </w:rPr>
      </w:pPr>
      <w:r w:rsidRPr="003634C5">
        <w:rPr>
          <w:b/>
          <w:bCs/>
          <w:sz w:val="28"/>
          <w:szCs w:val="28"/>
        </w:rPr>
        <w:t>Description of the Real-Time Issue Being Addressed:</w:t>
      </w:r>
    </w:p>
    <w:p w14:paraId="3D097233" w14:textId="77777777" w:rsidR="003634C5" w:rsidRPr="003634C5" w:rsidRDefault="003634C5" w:rsidP="003634C5">
      <w:pPr>
        <w:rPr>
          <w:sz w:val="24"/>
          <w:szCs w:val="24"/>
        </w:rPr>
      </w:pPr>
      <w:r w:rsidRPr="003634C5">
        <w:rPr>
          <w:sz w:val="24"/>
          <w:szCs w:val="24"/>
        </w:rPr>
        <w:t>Stock price volatility makes it challenging for investors to make profitable decisions consistently. Manual processes are time-consuming and prone to human error. There is an evident need for a dependable, data-driven method for forecasting that enables the anticipation of future movements and offers strategic insight.</w:t>
      </w:r>
    </w:p>
    <w:p w14:paraId="2E6EEE37" w14:textId="77777777" w:rsidR="003634C5" w:rsidRDefault="003634C5" w:rsidP="003634C5">
      <w:pPr>
        <w:pStyle w:val="ListParagraph"/>
        <w:ind w:left="804"/>
      </w:pPr>
    </w:p>
    <w:p w14:paraId="70B57CBC" w14:textId="51216223" w:rsidR="003634C5" w:rsidRPr="003634C5" w:rsidRDefault="003634C5" w:rsidP="003634C5">
      <w:pPr>
        <w:rPr>
          <w:b/>
          <w:bCs/>
          <w:sz w:val="28"/>
          <w:szCs w:val="28"/>
        </w:rPr>
      </w:pPr>
      <w:r w:rsidRPr="003634C5">
        <w:rPr>
          <w:b/>
          <w:bCs/>
          <w:sz w:val="28"/>
          <w:szCs w:val="28"/>
        </w:rPr>
        <w:t>Why it is Significant</w:t>
      </w:r>
      <w:r>
        <w:rPr>
          <w:b/>
          <w:bCs/>
          <w:sz w:val="28"/>
          <w:szCs w:val="28"/>
        </w:rPr>
        <w:t>:</w:t>
      </w:r>
    </w:p>
    <w:p w14:paraId="7BC298C5" w14:textId="7D7F2072" w:rsidR="003634C5" w:rsidRPr="003634C5" w:rsidRDefault="003634C5" w:rsidP="003634C5">
      <w:pPr>
        <w:rPr>
          <w:sz w:val="24"/>
          <w:szCs w:val="24"/>
        </w:rPr>
      </w:pPr>
      <w:r w:rsidRPr="003634C5">
        <w:rPr>
          <w:sz w:val="24"/>
          <w:szCs w:val="24"/>
        </w:rPr>
        <w:t>Successful forecasting models such as ARIMA can help investors to manage risk, maximize returns, and make improved strategies. Additionally, it helps in academic research and in comprehending the dynamics of financial time-series data. The findings of this research can also be applied to other disciplines where forecasting is important, including economics and supply chain management.</w:t>
      </w:r>
    </w:p>
    <w:p w14:paraId="1545E1EA" w14:textId="77777777" w:rsidR="00E74B2A" w:rsidRPr="005C3796"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p w14:paraId="34F8902C" w14:textId="77777777" w:rsidR="00E74B2A" w:rsidRPr="006849D7" w:rsidRDefault="00913A4A" w:rsidP="005C3796">
      <w:pPr>
        <w:pStyle w:val="Heading1"/>
        <w:jc w:val="center"/>
        <w:rPr>
          <w:rFonts w:ascii="Times New Roman" w:hAnsi="Times New Roman" w:cs="Times New Roman"/>
          <w:sz w:val="48"/>
          <w:szCs w:val="48"/>
        </w:rPr>
      </w:pPr>
      <w:r w:rsidRPr="006849D7">
        <w:rPr>
          <w:rFonts w:ascii="Times New Roman" w:hAnsi="Times New Roman" w:cs="Times New Roman"/>
          <w:sz w:val="48"/>
          <w:szCs w:val="48"/>
        </w:rPr>
        <w:lastRenderedPageBreak/>
        <w:t>3. Objectives</w:t>
      </w:r>
    </w:p>
    <w:p w14:paraId="39D48BA2" w14:textId="77777777" w:rsidR="003634C5" w:rsidRDefault="003634C5">
      <w:pPr>
        <w:rPr>
          <w:rFonts w:ascii="Times New Roman" w:hAnsi="Times New Roman" w:cs="Times New Roman"/>
          <w:sz w:val="24"/>
          <w:szCs w:val="24"/>
        </w:rPr>
      </w:pPr>
    </w:p>
    <w:p w14:paraId="0A960AEC" w14:textId="77777777" w:rsidR="003634C5" w:rsidRPr="003634C5" w:rsidRDefault="003634C5" w:rsidP="003634C5">
      <w:pPr>
        <w:rPr>
          <w:rFonts w:ascii="Times New Roman" w:hAnsi="Times New Roman" w:cs="Times New Roman"/>
          <w:b/>
          <w:bCs/>
          <w:sz w:val="28"/>
          <w:szCs w:val="28"/>
          <w:lang w:val="en-IN"/>
        </w:rPr>
      </w:pPr>
      <w:r w:rsidRPr="003634C5">
        <w:rPr>
          <w:rFonts w:ascii="Times New Roman" w:hAnsi="Times New Roman" w:cs="Times New Roman"/>
          <w:b/>
          <w:bCs/>
          <w:sz w:val="28"/>
          <w:szCs w:val="28"/>
          <w:lang w:val="en-IN"/>
        </w:rPr>
        <w:t>Clearly Defined Goals</w:t>
      </w:r>
    </w:p>
    <w:p w14:paraId="392DC8CA" w14:textId="77777777" w:rsidR="003634C5" w:rsidRPr="003634C5" w:rsidRDefault="003634C5" w:rsidP="003634C5">
      <w:pPr>
        <w:numPr>
          <w:ilvl w:val="0"/>
          <w:numId w:val="11"/>
        </w:numPr>
        <w:rPr>
          <w:rFonts w:ascii="Times New Roman" w:hAnsi="Times New Roman" w:cs="Times New Roman"/>
          <w:sz w:val="24"/>
          <w:szCs w:val="24"/>
          <w:lang w:val="en-IN"/>
        </w:rPr>
      </w:pPr>
      <w:r w:rsidRPr="003634C5">
        <w:rPr>
          <w:rFonts w:ascii="Times New Roman" w:hAnsi="Times New Roman" w:cs="Times New Roman"/>
          <w:sz w:val="24"/>
          <w:szCs w:val="24"/>
          <w:lang w:val="en-IN"/>
        </w:rPr>
        <w:t>To apply the ARIMA model for forecasting stock prices using historical data.</w:t>
      </w:r>
    </w:p>
    <w:p w14:paraId="2C7CCB0B" w14:textId="77777777" w:rsidR="003634C5" w:rsidRPr="003634C5" w:rsidRDefault="003634C5" w:rsidP="003634C5">
      <w:pPr>
        <w:numPr>
          <w:ilvl w:val="0"/>
          <w:numId w:val="11"/>
        </w:numPr>
        <w:rPr>
          <w:rFonts w:ascii="Times New Roman" w:hAnsi="Times New Roman" w:cs="Times New Roman"/>
          <w:sz w:val="24"/>
          <w:szCs w:val="24"/>
          <w:lang w:val="en-IN"/>
        </w:rPr>
      </w:pPr>
      <w:r w:rsidRPr="003634C5">
        <w:rPr>
          <w:rFonts w:ascii="Times New Roman" w:hAnsi="Times New Roman" w:cs="Times New Roman"/>
          <w:sz w:val="24"/>
          <w:szCs w:val="24"/>
          <w:lang w:val="en-IN"/>
        </w:rPr>
        <w:t xml:space="preserve">To preprocess and </w:t>
      </w:r>
      <w:proofErr w:type="spellStart"/>
      <w:r w:rsidRPr="003634C5">
        <w:rPr>
          <w:rFonts w:ascii="Times New Roman" w:hAnsi="Times New Roman" w:cs="Times New Roman"/>
          <w:sz w:val="24"/>
          <w:szCs w:val="24"/>
          <w:lang w:val="en-IN"/>
        </w:rPr>
        <w:t>analyze</w:t>
      </w:r>
      <w:proofErr w:type="spellEnd"/>
      <w:r w:rsidRPr="003634C5">
        <w:rPr>
          <w:rFonts w:ascii="Times New Roman" w:hAnsi="Times New Roman" w:cs="Times New Roman"/>
          <w:sz w:val="24"/>
          <w:szCs w:val="24"/>
          <w:lang w:val="en-IN"/>
        </w:rPr>
        <w:t xml:space="preserve"> time-series data for stationarity and trends.</w:t>
      </w:r>
    </w:p>
    <w:p w14:paraId="4A8640C8" w14:textId="77777777" w:rsidR="003634C5" w:rsidRDefault="003634C5" w:rsidP="003634C5">
      <w:pPr>
        <w:numPr>
          <w:ilvl w:val="0"/>
          <w:numId w:val="11"/>
        </w:numPr>
        <w:rPr>
          <w:rFonts w:ascii="Times New Roman" w:hAnsi="Times New Roman" w:cs="Times New Roman"/>
          <w:sz w:val="24"/>
          <w:szCs w:val="24"/>
          <w:lang w:val="en-IN"/>
        </w:rPr>
      </w:pPr>
      <w:r w:rsidRPr="003634C5">
        <w:rPr>
          <w:rFonts w:ascii="Times New Roman" w:hAnsi="Times New Roman" w:cs="Times New Roman"/>
          <w:sz w:val="24"/>
          <w:szCs w:val="24"/>
          <w:lang w:val="en-IN"/>
        </w:rPr>
        <w:t>To fine-tune model parameters (p, d, q) for optimal forecasting performance.</w:t>
      </w:r>
    </w:p>
    <w:p w14:paraId="5552937E" w14:textId="77777777" w:rsidR="003634C5" w:rsidRPr="003634C5" w:rsidRDefault="003634C5" w:rsidP="003634C5">
      <w:pPr>
        <w:ind w:left="720"/>
        <w:rPr>
          <w:rFonts w:ascii="Times New Roman" w:hAnsi="Times New Roman" w:cs="Times New Roman"/>
          <w:sz w:val="24"/>
          <w:szCs w:val="24"/>
          <w:lang w:val="en-IN"/>
        </w:rPr>
      </w:pPr>
    </w:p>
    <w:p w14:paraId="1B70260E" w14:textId="77777777" w:rsidR="003634C5" w:rsidRPr="003634C5" w:rsidRDefault="003634C5" w:rsidP="003634C5">
      <w:pPr>
        <w:rPr>
          <w:rFonts w:ascii="Times New Roman" w:hAnsi="Times New Roman" w:cs="Times New Roman"/>
          <w:b/>
          <w:bCs/>
          <w:sz w:val="28"/>
          <w:szCs w:val="28"/>
          <w:lang w:val="en-IN"/>
        </w:rPr>
      </w:pPr>
      <w:r w:rsidRPr="003634C5">
        <w:rPr>
          <w:rFonts w:ascii="Times New Roman" w:hAnsi="Times New Roman" w:cs="Times New Roman"/>
          <w:b/>
          <w:bCs/>
          <w:sz w:val="28"/>
          <w:szCs w:val="28"/>
          <w:lang w:val="en-IN"/>
        </w:rPr>
        <w:t>Specific Outcomes Expected</w:t>
      </w:r>
    </w:p>
    <w:p w14:paraId="3870A20E" w14:textId="77777777" w:rsidR="003634C5" w:rsidRPr="003634C5" w:rsidRDefault="003634C5" w:rsidP="003634C5">
      <w:pPr>
        <w:numPr>
          <w:ilvl w:val="0"/>
          <w:numId w:val="12"/>
        </w:numPr>
        <w:rPr>
          <w:rFonts w:ascii="Times New Roman" w:hAnsi="Times New Roman" w:cs="Times New Roman"/>
          <w:sz w:val="24"/>
          <w:szCs w:val="24"/>
          <w:lang w:val="en-IN"/>
        </w:rPr>
      </w:pPr>
      <w:r w:rsidRPr="003634C5">
        <w:rPr>
          <w:rFonts w:ascii="Times New Roman" w:hAnsi="Times New Roman" w:cs="Times New Roman"/>
          <w:sz w:val="24"/>
          <w:szCs w:val="24"/>
          <w:lang w:val="en-IN"/>
        </w:rPr>
        <w:t>A reliable ARIMA-based forecast model.</w:t>
      </w:r>
    </w:p>
    <w:p w14:paraId="5405CB0D" w14:textId="77777777" w:rsidR="003634C5" w:rsidRPr="003634C5" w:rsidRDefault="003634C5" w:rsidP="003634C5">
      <w:pPr>
        <w:numPr>
          <w:ilvl w:val="0"/>
          <w:numId w:val="12"/>
        </w:numPr>
        <w:rPr>
          <w:rFonts w:ascii="Times New Roman" w:hAnsi="Times New Roman" w:cs="Times New Roman"/>
          <w:sz w:val="24"/>
          <w:szCs w:val="24"/>
          <w:lang w:val="en-IN"/>
        </w:rPr>
      </w:pPr>
      <w:r w:rsidRPr="003634C5">
        <w:rPr>
          <w:rFonts w:ascii="Times New Roman" w:hAnsi="Times New Roman" w:cs="Times New Roman"/>
          <w:sz w:val="24"/>
          <w:szCs w:val="24"/>
          <w:lang w:val="en-IN"/>
        </w:rPr>
        <w:t>A table comparing predicted vs actual stock prices.</w:t>
      </w:r>
    </w:p>
    <w:p w14:paraId="7D4B9500" w14:textId="77777777" w:rsidR="003634C5" w:rsidRPr="003634C5" w:rsidRDefault="003634C5" w:rsidP="003634C5">
      <w:pPr>
        <w:numPr>
          <w:ilvl w:val="0"/>
          <w:numId w:val="12"/>
        </w:numPr>
        <w:rPr>
          <w:rFonts w:ascii="Times New Roman" w:hAnsi="Times New Roman" w:cs="Times New Roman"/>
          <w:sz w:val="24"/>
          <w:szCs w:val="24"/>
          <w:lang w:val="en-IN"/>
        </w:rPr>
      </w:pPr>
      <w:r w:rsidRPr="003634C5">
        <w:rPr>
          <w:rFonts w:ascii="Times New Roman" w:hAnsi="Times New Roman" w:cs="Times New Roman"/>
          <w:sz w:val="24"/>
          <w:szCs w:val="24"/>
          <w:lang w:val="en-IN"/>
        </w:rPr>
        <w:t>Quantitative performance evaluation using MAE and RMSE metrics.</w:t>
      </w:r>
    </w:p>
    <w:p w14:paraId="57A014B0" w14:textId="77777777" w:rsidR="003634C5" w:rsidRPr="003634C5" w:rsidRDefault="003634C5" w:rsidP="003634C5">
      <w:pPr>
        <w:numPr>
          <w:ilvl w:val="0"/>
          <w:numId w:val="12"/>
        </w:numPr>
        <w:rPr>
          <w:rFonts w:ascii="Times New Roman" w:hAnsi="Times New Roman" w:cs="Times New Roman"/>
          <w:sz w:val="24"/>
          <w:szCs w:val="24"/>
          <w:lang w:val="en-IN"/>
        </w:rPr>
      </w:pPr>
      <w:r w:rsidRPr="003634C5">
        <w:rPr>
          <w:rFonts w:ascii="Times New Roman" w:hAnsi="Times New Roman" w:cs="Times New Roman"/>
          <w:sz w:val="24"/>
          <w:szCs w:val="24"/>
          <w:lang w:val="en-IN"/>
        </w:rPr>
        <w:t>Actionable insights into the model’s strengths and limitations in financial forecasting.</w:t>
      </w:r>
    </w:p>
    <w:p w14:paraId="59F7D5CD" w14:textId="3B655758" w:rsidR="00E74B2A" w:rsidRPr="005C3796"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p w14:paraId="13D20AC4" w14:textId="77777777" w:rsidR="00E74B2A" w:rsidRPr="006849D7" w:rsidRDefault="00913A4A" w:rsidP="005C3796">
      <w:pPr>
        <w:pStyle w:val="Heading1"/>
        <w:jc w:val="center"/>
        <w:rPr>
          <w:rFonts w:ascii="Times New Roman" w:hAnsi="Times New Roman" w:cs="Times New Roman"/>
          <w:sz w:val="48"/>
          <w:szCs w:val="48"/>
        </w:rPr>
      </w:pPr>
      <w:r w:rsidRPr="006849D7">
        <w:rPr>
          <w:rFonts w:ascii="Times New Roman" w:hAnsi="Times New Roman" w:cs="Times New Roman"/>
          <w:sz w:val="48"/>
          <w:szCs w:val="48"/>
        </w:rPr>
        <w:lastRenderedPageBreak/>
        <w:t>4. Literature Review</w:t>
      </w:r>
    </w:p>
    <w:p w14:paraId="320F2A2A" w14:textId="77777777" w:rsidR="00135887" w:rsidRDefault="00135887">
      <w:pPr>
        <w:rPr>
          <w:rFonts w:ascii="Times New Roman" w:hAnsi="Times New Roman" w:cs="Times New Roman"/>
          <w:sz w:val="24"/>
          <w:szCs w:val="24"/>
        </w:rPr>
      </w:pPr>
    </w:p>
    <w:p w14:paraId="37A2EB73" w14:textId="2968FAAC"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There have been several research studies and finance forecasting assignments that have made use of the ARIMA model to forecast stock prices and evaluate time-series data. ARIMA has been specially found to be most useful in modeling and forecasting linear trends in financial data, particularly closing stock prices over time. Its usefulness is due to its basis in statistics and its capability to capture short-term relationships and trends in past data.</w:t>
      </w:r>
    </w:p>
    <w:p w14:paraId="3871395F" w14:textId="3B6573E6"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But one of the major weaknesses of ARIMA is its inability to model non-linear relationships, which are prevalent in sophisticated stock market movements. To overcome this, some researchers have attempted integrating machine learning approaches. Models like Random Forest, Support Vector Regression (SVR), and Neural Networks have proved capable of handling non-linearity, noisy data, and complex market dynamics better than standalone statistical models.</w:t>
      </w:r>
    </w:p>
    <w:p w14:paraId="6AB2C8BA"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A few studies have extended further by using hybrid models that blend ARIMA with machine learning algorithms. These hybrid methods try to combine the strengths of both techniques: the interpretability and stability of ARIMA and the pattern detection ability of machine learning. Such models have proven to have enhanced forecasting performance in some financial forecasting tasks, such as short-term stock price forecasting.</w:t>
      </w:r>
    </w:p>
    <w:p w14:paraId="67CB8047" w14:textId="77777777" w:rsidR="00135887" w:rsidRPr="00135887" w:rsidRDefault="00135887" w:rsidP="00135887">
      <w:pPr>
        <w:rPr>
          <w:rFonts w:ascii="Times New Roman" w:hAnsi="Times New Roman" w:cs="Times New Roman"/>
          <w:sz w:val="24"/>
          <w:szCs w:val="24"/>
        </w:rPr>
      </w:pPr>
    </w:p>
    <w:p w14:paraId="0505158A" w14:textId="77777777" w:rsidR="00135887" w:rsidRPr="00135887" w:rsidRDefault="00135887" w:rsidP="00135887">
      <w:pPr>
        <w:rPr>
          <w:rFonts w:ascii="Times New Roman" w:hAnsi="Times New Roman" w:cs="Times New Roman"/>
          <w:b/>
          <w:bCs/>
          <w:sz w:val="28"/>
          <w:szCs w:val="28"/>
        </w:rPr>
      </w:pPr>
      <w:r w:rsidRPr="00135887">
        <w:rPr>
          <w:rFonts w:ascii="Times New Roman" w:hAnsi="Times New Roman" w:cs="Times New Roman"/>
          <w:b/>
          <w:bCs/>
          <w:sz w:val="28"/>
          <w:szCs w:val="28"/>
        </w:rPr>
        <w:t>Technologies/Tools Used in Similar Projects:</w:t>
      </w:r>
    </w:p>
    <w:p w14:paraId="2F17F845"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Programming Language:</w:t>
      </w:r>
      <w:r w:rsidRPr="00135887">
        <w:rPr>
          <w:rFonts w:ascii="Times New Roman" w:hAnsi="Times New Roman" w:cs="Times New Roman"/>
          <w:sz w:val="24"/>
          <w:szCs w:val="24"/>
        </w:rPr>
        <w:t xml:space="preserve"> Python</w:t>
      </w:r>
    </w:p>
    <w:p w14:paraId="459C3E31"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Python is extensively applied in financial modeling because it is easy to use and has excellent support for data science libraries.</w:t>
      </w:r>
    </w:p>
    <w:p w14:paraId="160AB073" w14:textId="77777777" w:rsidR="00135887" w:rsidRPr="00135887" w:rsidRDefault="00135887" w:rsidP="00135887">
      <w:pPr>
        <w:rPr>
          <w:rFonts w:ascii="Times New Roman" w:hAnsi="Times New Roman" w:cs="Times New Roman"/>
          <w:sz w:val="24"/>
          <w:szCs w:val="24"/>
        </w:rPr>
      </w:pPr>
    </w:p>
    <w:p w14:paraId="331FECAB"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Data Analysis &amp; Manipulation:</w:t>
      </w:r>
      <w:r w:rsidRPr="00135887">
        <w:rPr>
          <w:rFonts w:ascii="Times New Roman" w:hAnsi="Times New Roman" w:cs="Times New Roman"/>
          <w:sz w:val="24"/>
          <w:szCs w:val="24"/>
        </w:rPr>
        <w:t xml:space="preserve"> Pandas, NumPy</w:t>
      </w:r>
    </w:p>
    <w:p w14:paraId="6AC71B22" w14:textId="77777777" w:rsidR="00135887" w:rsidRPr="00135887" w:rsidRDefault="00135887" w:rsidP="00135887">
      <w:pPr>
        <w:rPr>
          <w:rFonts w:ascii="Times New Roman" w:hAnsi="Times New Roman" w:cs="Times New Roman"/>
          <w:sz w:val="24"/>
          <w:szCs w:val="24"/>
        </w:rPr>
      </w:pPr>
      <w:proofErr w:type="gramStart"/>
      <w:r w:rsidRPr="00135887">
        <w:rPr>
          <w:rFonts w:ascii="Times New Roman" w:hAnsi="Times New Roman" w:cs="Times New Roman"/>
          <w:sz w:val="24"/>
          <w:szCs w:val="24"/>
        </w:rPr>
        <w:t>Pandas</w:t>
      </w:r>
      <w:proofErr w:type="gramEnd"/>
      <w:r w:rsidRPr="00135887">
        <w:rPr>
          <w:rFonts w:ascii="Times New Roman" w:hAnsi="Times New Roman" w:cs="Times New Roman"/>
          <w:sz w:val="24"/>
          <w:szCs w:val="24"/>
        </w:rPr>
        <w:t xml:space="preserve"> processes time-series stock data effectively, while NumPy provides complex numerical computations essential for forecasting models.</w:t>
      </w:r>
    </w:p>
    <w:p w14:paraId="7368DE56" w14:textId="77777777" w:rsidR="00135887" w:rsidRPr="00135887" w:rsidRDefault="00135887" w:rsidP="00135887">
      <w:pPr>
        <w:rPr>
          <w:rFonts w:ascii="Times New Roman" w:hAnsi="Times New Roman" w:cs="Times New Roman"/>
          <w:sz w:val="24"/>
          <w:szCs w:val="24"/>
        </w:rPr>
      </w:pPr>
    </w:p>
    <w:p w14:paraId="549646BF" w14:textId="77777777" w:rsidR="00135887" w:rsidRDefault="00135887" w:rsidP="00135887">
      <w:pPr>
        <w:rPr>
          <w:rFonts w:ascii="Times New Roman" w:hAnsi="Times New Roman" w:cs="Times New Roman"/>
          <w:sz w:val="24"/>
          <w:szCs w:val="24"/>
        </w:rPr>
      </w:pPr>
    </w:p>
    <w:p w14:paraId="1926742B" w14:textId="3E1C091C"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Data Visualization:</w:t>
      </w:r>
      <w:r w:rsidRPr="00135887">
        <w:rPr>
          <w:rFonts w:ascii="Times New Roman" w:hAnsi="Times New Roman" w:cs="Times New Roman"/>
          <w:sz w:val="24"/>
          <w:szCs w:val="24"/>
        </w:rPr>
        <w:t xml:space="preserve"> Matplotlib, Seaborn</w:t>
      </w:r>
    </w:p>
    <w:p w14:paraId="7883084D" w14:textId="2424E37B"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lastRenderedPageBreak/>
        <w:t>These libraries are typically used to plot stock trends, moving averages, autocorrelations, and forecast outputs.</w:t>
      </w:r>
    </w:p>
    <w:p w14:paraId="55E26B48"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Machine Learning:</w:t>
      </w:r>
      <w:r w:rsidRPr="00135887">
        <w:rPr>
          <w:rFonts w:ascii="Times New Roman" w:hAnsi="Times New Roman" w:cs="Times New Roman"/>
          <w:sz w:val="24"/>
          <w:szCs w:val="24"/>
        </w:rPr>
        <w:t xml:space="preserve"> Scikit-learn</w:t>
      </w:r>
    </w:p>
    <w:p w14:paraId="62333D22" w14:textId="3637B436"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Easily used to try out other models such as Random Forest or SVR to compare with ARIMA.</w:t>
      </w:r>
    </w:p>
    <w:p w14:paraId="62BD35B7"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Time Series Modeling:</w:t>
      </w:r>
      <w:r w:rsidRPr="00135887">
        <w:rPr>
          <w:rFonts w:ascii="Times New Roman" w:hAnsi="Times New Roman" w:cs="Times New Roman"/>
          <w:sz w:val="24"/>
          <w:szCs w:val="24"/>
        </w:rPr>
        <w:t xml:space="preserve"> </w:t>
      </w:r>
      <w:proofErr w:type="spellStart"/>
      <w:r w:rsidRPr="00135887">
        <w:rPr>
          <w:rFonts w:ascii="Times New Roman" w:hAnsi="Times New Roman" w:cs="Times New Roman"/>
          <w:sz w:val="24"/>
          <w:szCs w:val="24"/>
        </w:rPr>
        <w:t>statsmodels</w:t>
      </w:r>
      <w:proofErr w:type="spellEnd"/>
      <w:r w:rsidRPr="00135887">
        <w:rPr>
          <w:rFonts w:ascii="Times New Roman" w:hAnsi="Times New Roman" w:cs="Times New Roman"/>
          <w:sz w:val="24"/>
          <w:szCs w:val="24"/>
        </w:rPr>
        <w:t xml:space="preserve"> (ARIMA)</w:t>
      </w:r>
    </w:p>
    <w:p w14:paraId="354F80A4" w14:textId="12093CE2"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 xml:space="preserve">The </w:t>
      </w:r>
      <w:proofErr w:type="spellStart"/>
      <w:r w:rsidRPr="00135887">
        <w:rPr>
          <w:rFonts w:ascii="Times New Roman" w:hAnsi="Times New Roman" w:cs="Times New Roman"/>
          <w:sz w:val="24"/>
          <w:szCs w:val="24"/>
        </w:rPr>
        <w:t>statsmodels</w:t>
      </w:r>
      <w:proofErr w:type="spellEnd"/>
      <w:r w:rsidRPr="00135887">
        <w:rPr>
          <w:rFonts w:ascii="Times New Roman" w:hAnsi="Times New Roman" w:cs="Times New Roman"/>
          <w:sz w:val="24"/>
          <w:szCs w:val="24"/>
        </w:rPr>
        <w:t xml:space="preserve"> package offers a solid implementation of ARIMA, facilitating straightforward parameter adjustment and diagnostics.</w:t>
      </w:r>
    </w:p>
    <w:p w14:paraId="4606F356"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Development Environment:</w:t>
      </w:r>
      <w:r w:rsidRPr="00135887">
        <w:rPr>
          <w:rFonts w:ascii="Times New Roman" w:hAnsi="Times New Roman" w:cs="Times New Roman"/>
          <w:sz w:val="24"/>
          <w:szCs w:val="24"/>
        </w:rPr>
        <w:t xml:space="preserve"> </w:t>
      </w:r>
      <w:proofErr w:type="spellStart"/>
      <w:r w:rsidRPr="00135887">
        <w:rPr>
          <w:rFonts w:ascii="Times New Roman" w:hAnsi="Times New Roman" w:cs="Times New Roman"/>
          <w:sz w:val="24"/>
          <w:szCs w:val="24"/>
        </w:rPr>
        <w:t>Jupyter</w:t>
      </w:r>
      <w:proofErr w:type="spellEnd"/>
      <w:r w:rsidRPr="00135887">
        <w:rPr>
          <w:rFonts w:ascii="Times New Roman" w:hAnsi="Times New Roman" w:cs="Times New Roman"/>
          <w:sz w:val="24"/>
          <w:szCs w:val="24"/>
        </w:rPr>
        <w:t xml:space="preserve"> Notebook / Google </w:t>
      </w:r>
      <w:proofErr w:type="spellStart"/>
      <w:r w:rsidRPr="00135887">
        <w:rPr>
          <w:rFonts w:ascii="Times New Roman" w:hAnsi="Times New Roman" w:cs="Times New Roman"/>
          <w:sz w:val="24"/>
          <w:szCs w:val="24"/>
        </w:rPr>
        <w:t>Colab</w:t>
      </w:r>
      <w:proofErr w:type="spellEnd"/>
    </w:p>
    <w:p w14:paraId="301CA240" w14:textId="07716599"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They both support interactive coding and visualization, making forecasting workflows easier to test and display.</w:t>
      </w:r>
    </w:p>
    <w:p w14:paraId="558936B5"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Data Sources:</w:t>
      </w:r>
      <w:r w:rsidRPr="00135887">
        <w:rPr>
          <w:rFonts w:ascii="Times New Roman" w:hAnsi="Times New Roman" w:cs="Times New Roman"/>
          <w:sz w:val="24"/>
          <w:szCs w:val="24"/>
        </w:rPr>
        <w:t xml:space="preserve"> Yahoo Finance, Alpha Vantage, </w:t>
      </w:r>
      <w:proofErr w:type="spellStart"/>
      <w:r w:rsidRPr="00135887">
        <w:rPr>
          <w:rFonts w:ascii="Times New Roman" w:hAnsi="Times New Roman" w:cs="Times New Roman"/>
          <w:sz w:val="24"/>
          <w:szCs w:val="24"/>
        </w:rPr>
        <w:t>Quandl</w:t>
      </w:r>
      <w:proofErr w:type="spellEnd"/>
    </w:p>
    <w:p w14:paraId="0C04A635"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Historical stock price information is generally retrieved from free and stable financial APIs or sites for model testing and training.</w:t>
      </w:r>
    </w:p>
    <w:p w14:paraId="53161E77" w14:textId="30A12B84" w:rsidR="00E74B2A" w:rsidRPr="005C3796"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p w14:paraId="5C8C5BE2" w14:textId="11F4D7A3" w:rsidR="00E74B2A" w:rsidRPr="006849D7" w:rsidRDefault="005C3796" w:rsidP="005C3796">
      <w:pPr>
        <w:pStyle w:val="Heading1"/>
        <w:jc w:val="center"/>
        <w:rPr>
          <w:rFonts w:ascii="Times New Roman" w:hAnsi="Times New Roman" w:cs="Times New Roman"/>
          <w:sz w:val="48"/>
          <w:szCs w:val="48"/>
        </w:rPr>
      </w:pPr>
      <w:r w:rsidRPr="006849D7">
        <w:rPr>
          <w:rFonts w:ascii="Times New Roman" w:hAnsi="Times New Roman" w:cs="Times New Roman"/>
          <w:sz w:val="48"/>
          <w:szCs w:val="48"/>
        </w:rPr>
        <w:lastRenderedPageBreak/>
        <w:t>5</w:t>
      </w:r>
      <w:r w:rsidR="00913A4A" w:rsidRPr="006849D7">
        <w:rPr>
          <w:rFonts w:ascii="Times New Roman" w:hAnsi="Times New Roman" w:cs="Times New Roman"/>
          <w:sz w:val="48"/>
          <w:szCs w:val="48"/>
        </w:rPr>
        <w:t>. Methodology</w:t>
      </w:r>
    </w:p>
    <w:p w14:paraId="735E3E28" w14:textId="77777777" w:rsidR="00135887" w:rsidRDefault="00135887">
      <w:pPr>
        <w:rPr>
          <w:rFonts w:ascii="Times New Roman" w:hAnsi="Times New Roman" w:cs="Times New Roman"/>
          <w:sz w:val="24"/>
          <w:szCs w:val="24"/>
        </w:rPr>
      </w:pPr>
    </w:p>
    <w:p w14:paraId="58E7477B" w14:textId="7777777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8"/>
          <w:szCs w:val="28"/>
        </w:rPr>
        <w:t>Algorithm / Model Utilized:</w:t>
      </w:r>
      <w:r w:rsidRPr="00135887">
        <w:rPr>
          <w:rFonts w:ascii="Times New Roman" w:hAnsi="Times New Roman" w:cs="Times New Roman"/>
          <w:sz w:val="28"/>
          <w:szCs w:val="28"/>
        </w:rPr>
        <w:t xml:space="preserve"> </w:t>
      </w:r>
      <w:r w:rsidRPr="00135887">
        <w:rPr>
          <w:rFonts w:ascii="Times New Roman" w:hAnsi="Times New Roman" w:cs="Times New Roman"/>
          <w:b/>
          <w:bCs/>
          <w:sz w:val="24"/>
          <w:szCs w:val="24"/>
        </w:rPr>
        <w:t>ARIMA</w:t>
      </w:r>
    </w:p>
    <w:p w14:paraId="2409C0FF" w14:textId="491519E3"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sz w:val="24"/>
          <w:szCs w:val="24"/>
        </w:rPr>
        <w:t>The ARIMA model is a common statistical method of time-series forecasting. It consists of three components:</w:t>
      </w:r>
    </w:p>
    <w:p w14:paraId="4A85C2C4" w14:textId="0CE98882" w:rsidR="00135887" w:rsidRPr="00135887" w:rsidRDefault="00135887" w:rsidP="00135887">
      <w:pPr>
        <w:pStyle w:val="ListParagraph"/>
        <w:numPr>
          <w:ilvl w:val="0"/>
          <w:numId w:val="13"/>
        </w:numPr>
        <w:rPr>
          <w:rFonts w:ascii="Times New Roman" w:hAnsi="Times New Roman" w:cs="Times New Roman"/>
          <w:sz w:val="24"/>
          <w:szCs w:val="24"/>
        </w:rPr>
      </w:pPr>
      <w:r w:rsidRPr="00135887">
        <w:rPr>
          <w:rFonts w:ascii="Times New Roman" w:hAnsi="Times New Roman" w:cs="Times New Roman"/>
          <w:b/>
          <w:bCs/>
          <w:sz w:val="24"/>
          <w:szCs w:val="24"/>
        </w:rPr>
        <w:t>AR (Auto Regressive):</w:t>
      </w:r>
      <w:r w:rsidRPr="00135887">
        <w:rPr>
          <w:rFonts w:ascii="Times New Roman" w:hAnsi="Times New Roman" w:cs="Times New Roman"/>
          <w:sz w:val="24"/>
          <w:szCs w:val="24"/>
        </w:rPr>
        <w:t xml:space="preserve"> Utilizes interdependence between past and present values.</w:t>
      </w:r>
    </w:p>
    <w:p w14:paraId="3FF214F8" w14:textId="0F0FA6DE" w:rsidR="00135887" w:rsidRPr="00135887" w:rsidRDefault="00135887" w:rsidP="00135887">
      <w:pPr>
        <w:pStyle w:val="ListParagraph"/>
        <w:numPr>
          <w:ilvl w:val="0"/>
          <w:numId w:val="13"/>
        </w:numPr>
        <w:rPr>
          <w:rFonts w:ascii="Times New Roman" w:hAnsi="Times New Roman" w:cs="Times New Roman"/>
          <w:sz w:val="24"/>
          <w:szCs w:val="24"/>
        </w:rPr>
      </w:pPr>
      <w:r w:rsidRPr="00135887">
        <w:rPr>
          <w:rFonts w:ascii="Times New Roman" w:hAnsi="Times New Roman" w:cs="Times New Roman"/>
          <w:b/>
          <w:bCs/>
          <w:sz w:val="24"/>
          <w:szCs w:val="24"/>
        </w:rPr>
        <w:t>I (Integrated):</w:t>
      </w:r>
      <w:r w:rsidRPr="00135887">
        <w:rPr>
          <w:rFonts w:ascii="Times New Roman" w:hAnsi="Times New Roman" w:cs="Times New Roman"/>
          <w:sz w:val="24"/>
          <w:szCs w:val="24"/>
        </w:rPr>
        <w:t xml:space="preserve"> Includes differencing of observations to render the series stationary.</w:t>
      </w:r>
    </w:p>
    <w:p w14:paraId="688B6CCA" w14:textId="7D6453A3" w:rsidR="00135887" w:rsidRPr="00135887" w:rsidRDefault="00135887" w:rsidP="00135887">
      <w:pPr>
        <w:pStyle w:val="ListParagraph"/>
        <w:numPr>
          <w:ilvl w:val="0"/>
          <w:numId w:val="13"/>
        </w:numPr>
        <w:rPr>
          <w:rFonts w:ascii="Times New Roman" w:hAnsi="Times New Roman" w:cs="Times New Roman"/>
          <w:sz w:val="24"/>
          <w:szCs w:val="24"/>
        </w:rPr>
      </w:pPr>
      <w:r w:rsidRPr="00135887">
        <w:rPr>
          <w:rFonts w:ascii="Times New Roman" w:hAnsi="Times New Roman" w:cs="Times New Roman"/>
          <w:b/>
          <w:bCs/>
          <w:sz w:val="24"/>
          <w:szCs w:val="24"/>
        </w:rPr>
        <w:t>MA (Moving Average):</w:t>
      </w:r>
      <w:r w:rsidRPr="00135887">
        <w:rPr>
          <w:rFonts w:ascii="Times New Roman" w:hAnsi="Times New Roman" w:cs="Times New Roman"/>
          <w:sz w:val="24"/>
          <w:szCs w:val="24"/>
        </w:rPr>
        <w:t xml:space="preserve"> Represents the error of the forecast as a linear combination of past errors in forecasting.</w:t>
      </w:r>
    </w:p>
    <w:p w14:paraId="0A76642D" w14:textId="47D97B84" w:rsidR="00135887" w:rsidRPr="00135887" w:rsidRDefault="00135887" w:rsidP="00135887">
      <w:pPr>
        <w:rPr>
          <w:rFonts w:ascii="Times New Roman" w:hAnsi="Times New Roman" w:cs="Times New Roman"/>
          <w:b/>
          <w:bCs/>
          <w:sz w:val="24"/>
          <w:szCs w:val="24"/>
        </w:rPr>
      </w:pPr>
      <w:r w:rsidRPr="00135887">
        <w:rPr>
          <w:rFonts w:ascii="Times New Roman" w:hAnsi="Times New Roman" w:cs="Times New Roman"/>
          <w:b/>
          <w:bCs/>
          <w:sz w:val="24"/>
          <w:szCs w:val="24"/>
        </w:rPr>
        <w:t>Steps utilized:</w:t>
      </w:r>
    </w:p>
    <w:p w14:paraId="0DEACB6A" w14:textId="7086AABB"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Data Preprocessing:</w:t>
      </w:r>
      <w:r w:rsidRPr="00135887">
        <w:rPr>
          <w:rFonts w:ascii="Times New Roman" w:hAnsi="Times New Roman" w:cs="Times New Roman"/>
          <w:sz w:val="24"/>
          <w:szCs w:val="24"/>
        </w:rPr>
        <w:t xml:space="preserve"> Cleaning missing values, converting to datetime format, and resampling if necessary.</w:t>
      </w:r>
    </w:p>
    <w:p w14:paraId="6F0780E7" w14:textId="5E1CEC40"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Stationarity Check:</w:t>
      </w:r>
      <w:r w:rsidRPr="00135887">
        <w:rPr>
          <w:rFonts w:ascii="Times New Roman" w:hAnsi="Times New Roman" w:cs="Times New Roman"/>
          <w:sz w:val="24"/>
          <w:szCs w:val="24"/>
        </w:rPr>
        <w:t xml:space="preserve"> Performing ADF</w:t>
      </w:r>
      <w:r w:rsidR="00A15744">
        <w:rPr>
          <w:rFonts w:ascii="Times New Roman" w:hAnsi="Times New Roman" w:cs="Times New Roman"/>
          <w:sz w:val="24"/>
          <w:szCs w:val="24"/>
        </w:rPr>
        <w:t xml:space="preserve"> (</w:t>
      </w:r>
      <w:r w:rsidR="00A15744" w:rsidRPr="00A15744">
        <w:rPr>
          <w:rFonts w:ascii="Times New Roman" w:hAnsi="Times New Roman" w:cs="Times New Roman"/>
          <w:sz w:val="24"/>
          <w:szCs w:val="24"/>
        </w:rPr>
        <w:t>Augmented Dickey-Fuller</w:t>
      </w:r>
      <w:r w:rsidR="00A15744">
        <w:rPr>
          <w:rFonts w:ascii="Times New Roman" w:hAnsi="Times New Roman" w:cs="Times New Roman"/>
          <w:sz w:val="24"/>
          <w:szCs w:val="24"/>
        </w:rPr>
        <w:t>)</w:t>
      </w:r>
      <w:r w:rsidRPr="00135887">
        <w:rPr>
          <w:rFonts w:ascii="Times New Roman" w:hAnsi="Times New Roman" w:cs="Times New Roman"/>
          <w:sz w:val="24"/>
          <w:szCs w:val="24"/>
        </w:rPr>
        <w:t xml:space="preserve"> test to make sure that the series is stationary.</w:t>
      </w:r>
    </w:p>
    <w:p w14:paraId="4204AAB8" w14:textId="2ADE5B41"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Differencing:</w:t>
      </w:r>
      <w:r w:rsidRPr="00135887">
        <w:rPr>
          <w:rFonts w:ascii="Times New Roman" w:hAnsi="Times New Roman" w:cs="Times New Roman"/>
          <w:sz w:val="24"/>
          <w:szCs w:val="24"/>
        </w:rPr>
        <w:t xml:space="preserve"> Applied in case the series is not stationary.</w:t>
      </w:r>
    </w:p>
    <w:p w14:paraId="137D3E9B" w14:textId="5AE6AA37"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Model Identification:</w:t>
      </w:r>
      <w:r w:rsidRPr="00135887">
        <w:rPr>
          <w:rFonts w:ascii="Times New Roman" w:hAnsi="Times New Roman" w:cs="Times New Roman"/>
          <w:sz w:val="24"/>
          <w:szCs w:val="24"/>
        </w:rPr>
        <w:t xml:space="preserve"> Utilizing ACF</w:t>
      </w:r>
      <w:r w:rsidR="00A15744">
        <w:rPr>
          <w:rFonts w:ascii="Times New Roman" w:hAnsi="Times New Roman" w:cs="Times New Roman"/>
          <w:sz w:val="24"/>
          <w:szCs w:val="24"/>
        </w:rPr>
        <w:t xml:space="preserve"> (</w:t>
      </w:r>
      <w:r w:rsidR="00A15744" w:rsidRPr="00A15744">
        <w:rPr>
          <w:rFonts w:ascii="Times New Roman" w:hAnsi="Times New Roman" w:cs="Times New Roman"/>
          <w:sz w:val="24"/>
          <w:szCs w:val="24"/>
        </w:rPr>
        <w:t>Autocorrelation Function</w:t>
      </w:r>
      <w:r w:rsidR="00A15744">
        <w:rPr>
          <w:rFonts w:ascii="Times New Roman" w:hAnsi="Times New Roman" w:cs="Times New Roman"/>
          <w:sz w:val="24"/>
          <w:szCs w:val="24"/>
        </w:rPr>
        <w:t>)</w:t>
      </w:r>
      <w:r w:rsidRPr="00135887">
        <w:rPr>
          <w:rFonts w:ascii="Times New Roman" w:hAnsi="Times New Roman" w:cs="Times New Roman"/>
          <w:sz w:val="24"/>
          <w:szCs w:val="24"/>
        </w:rPr>
        <w:t xml:space="preserve"> and PACF</w:t>
      </w:r>
      <w:r w:rsidR="00A15744">
        <w:rPr>
          <w:rFonts w:ascii="Times New Roman" w:hAnsi="Times New Roman" w:cs="Times New Roman"/>
          <w:sz w:val="24"/>
          <w:szCs w:val="24"/>
        </w:rPr>
        <w:t xml:space="preserve"> (</w:t>
      </w:r>
      <w:r w:rsidR="00A15744" w:rsidRPr="00A15744">
        <w:rPr>
          <w:rFonts w:ascii="Times New Roman" w:hAnsi="Times New Roman" w:cs="Times New Roman"/>
          <w:sz w:val="24"/>
          <w:szCs w:val="24"/>
        </w:rPr>
        <w:t>Partial Autocorrelation Function</w:t>
      </w:r>
      <w:r w:rsidR="00A15744">
        <w:rPr>
          <w:rFonts w:ascii="Times New Roman" w:hAnsi="Times New Roman" w:cs="Times New Roman"/>
          <w:sz w:val="24"/>
          <w:szCs w:val="24"/>
        </w:rPr>
        <w:t>)</w:t>
      </w:r>
      <w:r w:rsidRPr="00135887">
        <w:rPr>
          <w:rFonts w:ascii="Times New Roman" w:hAnsi="Times New Roman" w:cs="Times New Roman"/>
          <w:sz w:val="24"/>
          <w:szCs w:val="24"/>
        </w:rPr>
        <w:t xml:space="preserve"> plots to decide appropriate p, d, q parameters.</w:t>
      </w:r>
    </w:p>
    <w:p w14:paraId="54A6BEFD" w14:textId="1CA35DDD"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Model Building:</w:t>
      </w:r>
      <w:r w:rsidRPr="00135887">
        <w:rPr>
          <w:rFonts w:ascii="Times New Roman" w:hAnsi="Times New Roman" w:cs="Times New Roman"/>
          <w:sz w:val="24"/>
          <w:szCs w:val="24"/>
        </w:rPr>
        <w:t xml:space="preserve"> Utilizing ARIMA from </w:t>
      </w:r>
      <w:proofErr w:type="spellStart"/>
      <w:r w:rsidRPr="00135887">
        <w:rPr>
          <w:rFonts w:ascii="Times New Roman" w:hAnsi="Times New Roman" w:cs="Times New Roman"/>
          <w:sz w:val="24"/>
          <w:szCs w:val="24"/>
        </w:rPr>
        <w:t>statsmodels</w:t>
      </w:r>
      <w:proofErr w:type="spellEnd"/>
      <w:r w:rsidRPr="00135887">
        <w:rPr>
          <w:rFonts w:ascii="Times New Roman" w:hAnsi="Times New Roman" w:cs="Times New Roman"/>
          <w:sz w:val="24"/>
          <w:szCs w:val="24"/>
        </w:rPr>
        <w:t xml:space="preserve"> library.</w:t>
      </w:r>
    </w:p>
    <w:p w14:paraId="5B725D41" w14:textId="735B27D1"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Forecasting:</w:t>
      </w:r>
      <w:r w:rsidRPr="00135887">
        <w:rPr>
          <w:rFonts w:ascii="Times New Roman" w:hAnsi="Times New Roman" w:cs="Times New Roman"/>
          <w:sz w:val="24"/>
          <w:szCs w:val="24"/>
        </w:rPr>
        <w:t xml:space="preserve"> Generating future stock prices.</w:t>
      </w:r>
    </w:p>
    <w:p w14:paraId="4D706446" w14:textId="16A03F26" w:rsidR="00135887" w:rsidRPr="00135887" w:rsidRDefault="00135887" w:rsidP="00135887">
      <w:pPr>
        <w:rPr>
          <w:rFonts w:ascii="Times New Roman" w:hAnsi="Times New Roman" w:cs="Times New Roman"/>
          <w:sz w:val="24"/>
          <w:szCs w:val="24"/>
        </w:rPr>
      </w:pPr>
      <w:r w:rsidRPr="00135887">
        <w:rPr>
          <w:rFonts w:ascii="Times New Roman" w:hAnsi="Times New Roman" w:cs="Times New Roman"/>
          <w:b/>
          <w:bCs/>
          <w:sz w:val="24"/>
          <w:szCs w:val="24"/>
        </w:rPr>
        <w:t>Evaluation:</w:t>
      </w:r>
      <w:r w:rsidRPr="00135887">
        <w:rPr>
          <w:rFonts w:ascii="Times New Roman" w:hAnsi="Times New Roman" w:cs="Times New Roman"/>
          <w:sz w:val="24"/>
          <w:szCs w:val="24"/>
        </w:rPr>
        <w:t xml:space="preserve"> Verifying predicted values against actual data utilizing RMSE</w:t>
      </w:r>
      <w:r w:rsidR="00A15744">
        <w:rPr>
          <w:rFonts w:ascii="Times New Roman" w:hAnsi="Times New Roman" w:cs="Times New Roman"/>
          <w:sz w:val="24"/>
          <w:szCs w:val="24"/>
        </w:rPr>
        <w:t xml:space="preserve"> (</w:t>
      </w:r>
      <w:r w:rsidR="00A15744" w:rsidRPr="00A15744">
        <w:rPr>
          <w:rFonts w:ascii="Times New Roman" w:hAnsi="Times New Roman" w:cs="Times New Roman"/>
          <w:sz w:val="24"/>
          <w:szCs w:val="24"/>
        </w:rPr>
        <w:t>Root Mean Squared Error</w:t>
      </w:r>
      <w:r w:rsidR="00A15744">
        <w:rPr>
          <w:rFonts w:ascii="Times New Roman" w:hAnsi="Times New Roman" w:cs="Times New Roman"/>
          <w:sz w:val="24"/>
          <w:szCs w:val="24"/>
        </w:rPr>
        <w:t>)</w:t>
      </w:r>
      <w:r w:rsidRPr="00135887">
        <w:rPr>
          <w:rFonts w:ascii="Times New Roman" w:hAnsi="Times New Roman" w:cs="Times New Roman"/>
          <w:sz w:val="24"/>
          <w:szCs w:val="24"/>
        </w:rPr>
        <w:t>, MAE</w:t>
      </w:r>
      <w:r w:rsidR="00A15744">
        <w:rPr>
          <w:rFonts w:ascii="Times New Roman" w:hAnsi="Times New Roman" w:cs="Times New Roman"/>
          <w:sz w:val="24"/>
          <w:szCs w:val="24"/>
        </w:rPr>
        <w:t xml:space="preserve"> (</w:t>
      </w:r>
      <w:r w:rsidR="00A15744" w:rsidRPr="00A15744">
        <w:rPr>
          <w:rFonts w:ascii="Times New Roman" w:hAnsi="Times New Roman" w:cs="Times New Roman"/>
          <w:sz w:val="24"/>
          <w:szCs w:val="24"/>
        </w:rPr>
        <w:t>Mean Absolute Error</w:t>
      </w:r>
      <w:r w:rsidR="00A15744">
        <w:rPr>
          <w:rFonts w:ascii="Times New Roman" w:hAnsi="Times New Roman" w:cs="Times New Roman"/>
          <w:sz w:val="24"/>
          <w:szCs w:val="24"/>
        </w:rPr>
        <w:t>)</w:t>
      </w:r>
      <w:r w:rsidRPr="00135887">
        <w:rPr>
          <w:rFonts w:ascii="Times New Roman" w:hAnsi="Times New Roman" w:cs="Times New Roman"/>
          <w:sz w:val="24"/>
          <w:szCs w:val="24"/>
        </w:rPr>
        <w:t>.</w:t>
      </w:r>
    </w:p>
    <w:p w14:paraId="6BC3AD37" w14:textId="77777777" w:rsidR="00135887" w:rsidRDefault="00135887" w:rsidP="00135887">
      <w:pPr>
        <w:rPr>
          <w:rFonts w:ascii="Times New Roman" w:hAnsi="Times New Roman" w:cs="Times New Roman"/>
          <w:sz w:val="24"/>
          <w:szCs w:val="24"/>
        </w:rPr>
      </w:pPr>
    </w:p>
    <w:p w14:paraId="043BA925" w14:textId="77777777" w:rsidR="00135887" w:rsidRDefault="00135887" w:rsidP="00135887">
      <w:pPr>
        <w:rPr>
          <w:rFonts w:ascii="Times New Roman" w:hAnsi="Times New Roman" w:cs="Times New Roman"/>
          <w:sz w:val="24"/>
          <w:szCs w:val="24"/>
        </w:rPr>
      </w:pPr>
    </w:p>
    <w:p w14:paraId="1BD21DD9" w14:textId="77777777" w:rsidR="00135887" w:rsidRDefault="00135887" w:rsidP="00135887">
      <w:pPr>
        <w:rPr>
          <w:rFonts w:ascii="Times New Roman" w:hAnsi="Times New Roman" w:cs="Times New Roman"/>
          <w:sz w:val="24"/>
          <w:szCs w:val="24"/>
        </w:rPr>
      </w:pPr>
    </w:p>
    <w:p w14:paraId="4C293A82" w14:textId="77777777" w:rsidR="00135887" w:rsidRDefault="00135887" w:rsidP="00135887">
      <w:pPr>
        <w:rPr>
          <w:rFonts w:ascii="Times New Roman" w:hAnsi="Times New Roman" w:cs="Times New Roman"/>
          <w:sz w:val="24"/>
          <w:szCs w:val="24"/>
        </w:rPr>
      </w:pPr>
    </w:p>
    <w:p w14:paraId="44690B2D" w14:textId="77777777" w:rsidR="00135887" w:rsidRPr="00135887" w:rsidRDefault="00135887" w:rsidP="00135887">
      <w:pPr>
        <w:rPr>
          <w:rFonts w:ascii="Times New Roman" w:hAnsi="Times New Roman" w:cs="Times New Roman"/>
          <w:sz w:val="24"/>
          <w:szCs w:val="24"/>
        </w:rPr>
      </w:pPr>
    </w:p>
    <w:p w14:paraId="4CD90460" w14:textId="77777777" w:rsidR="00135887" w:rsidRPr="00135887" w:rsidRDefault="00135887" w:rsidP="00135887">
      <w:pPr>
        <w:rPr>
          <w:rFonts w:ascii="Times New Roman" w:hAnsi="Times New Roman" w:cs="Times New Roman"/>
          <w:b/>
          <w:bCs/>
          <w:sz w:val="28"/>
          <w:szCs w:val="28"/>
        </w:rPr>
      </w:pPr>
      <w:r w:rsidRPr="00135887">
        <w:rPr>
          <w:rFonts w:ascii="Times New Roman" w:hAnsi="Times New Roman" w:cs="Times New Roman"/>
          <w:b/>
          <w:bCs/>
          <w:sz w:val="28"/>
          <w:szCs w:val="28"/>
        </w:rPr>
        <w:lastRenderedPageBreak/>
        <w:t>Flowchart of the ARIMA-Based Forecasting Process:</w:t>
      </w:r>
    </w:p>
    <w:p w14:paraId="3C89B835" w14:textId="25C06621" w:rsidR="00135887" w:rsidRDefault="00135887" w:rsidP="00135887">
      <w:pPr>
        <w:rPr>
          <w:rFonts w:ascii="Times New Roman" w:hAnsi="Times New Roman" w:cs="Times New Roman"/>
          <w:sz w:val="24"/>
          <w:szCs w:val="24"/>
        </w:rPr>
      </w:pPr>
    </w:p>
    <w:p w14:paraId="303C1238" w14:textId="1185A095" w:rsidR="004F0A65" w:rsidRDefault="00A15744" w:rsidP="00135887">
      <w:pPr>
        <w:rPr>
          <w:rFonts w:ascii="Times New Roman" w:hAnsi="Times New Roman" w:cs="Times New Roman"/>
          <w:sz w:val="24"/>
          <w:szCs w:val="24"/>
        </w:rPr>
      </w:pPr>
      <w:r>
        <w:rPr>
          <w:noProof/>
        </w:rPr>
        <w:drawing>
          <wp:inline distT="0" distB="0" distL="0" distR="0" wp14:anchorId="79D5FB18" wp14:editId="6A189819">
            <wp:extent cx="3239391" cy="4441372"/>
            <wp:effectExtent l="0" t="0" r="0" b="0"/>
            <wp:docPr id="407816470"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0434" cy="4470223"/>
                    </a:xfrm>
                    <a:prstGeom prst="rect">
                      <a:avLst/>
                    </a:prstGeom>
                    <a:noFill/>
                    <a:ln>
                      <a:noFill/>
                    </a:ln>
                  </pic:spPr>
                </pic:pic>
              </a:graphicData>
            </a:graphic>
          </wp:inline>
        </w:drawing>
      </w:r>
    </w:p>
    <w:p w14:paraId="3FBE4162" w14:textId="77777777" w:rsidR="004F0A65" w:rsidRDefault="004F0A65" w:rsidP="00135887">
      <w:pPr>
        <w:rPr>
          <w:rFonts w:ascii="Times New Roman" w:hAnsi="Times New Roman" w:cs="Times New Roman"/>
          <w:sz w:val="24"/>
          <w:szCs w:val="24"/>
        </w:rPr>
      </w:pPr>
    </w:p>
    <w:p w14:paraId="0CF201CB" w14:textId="77777777" w:rsidR="004F0A65" w:rsidRDefault="004F0A65" w:rsidP="00135887">
      <w:pPr>
        <w:rPr>
          <w:rFonts w:ascii="Times New Roman" w:hAnsi="Times New Roman" w:cs="Times New Roman"/>
          <w:sz w:val="24"/>
          <w:szCs w:val="24"/>
        </w:rPr>
      </w:pPr>
    </w:p>
    <w:p w14:paraId="7583A395" w14:textId="77777777" w:rsidR="004F0A65" w:rsidRDefault="004F0A65" w:rsidP="00135887">
      <w:pPr>
        <w:rPr>
          <w:rFonts w:ascii="Times New Roman" w:hAnsi="Times New Roman" w:cs="Times New Roman"/>
          <w:sz w:val="24"/>
          <w:szCs w:val="24"/>
        </w:rPr>
      </w:pPr>
    </w:p>
    <w:p w14:paraId="4524B8B1" w14:textId="77777777" w:rsidR="004F0A65" w:rsidRDefault="004F0A65" w:rsidP="00135887">
      <w:pPr>
        <w:rPr>
          <w:rFonts w:ascii="Times New Roman" w:hAnsi="Times New Roman" w:cs="Times New Roman"/>
          <w:sz w:val="24"/>
          <w:szCs w:val="24"/>
        </w:rPr>
      </w:pPr>
    </w:p>
    <w:p w14:paraId="0A6CA139" w14:textId="77777777" w:rsidR="00135887" w:rsidRPr="00135887" w:rsidRDefault="00135887" w:rsidP="00135887">
      <w:pPr>
        <w:rPr>
          <w:rFonts w:ascii="Times New Roman" w:hAnsi="Times New Roman" w:cs="Times New Roman"/>
          <w:sz w:val="24"/>
          <w:szCs w:val="24"/>
        </w:rPr>
      </w:pPr>
    </w:p>
    <w:p w14:paraId="65A30B8A" w14:textId="77777777" w:rsidR="004F0A65" w:rsidRDefault="004F0A65" w:rsidP="00135887">
      <w:pPr>
        <w:rPr>
          <w:rFonts w:ascii="Times New Roman" w:hAnsi="Times New Roman" w:cs="Times New Roman"/>
          <w:b/>
          <w:bCs/>
          <w:sz w:val="28"/>
          <w:szCs w:val="28"/>
        </w:rPr>
      </w:pPr>
    </w:p>
    <w:p w14:paraId="0471C4A1" w14:textId="59A68E04" w:rsidR="00135887" w:rsidRPr="00135887" w:rsidRDefault="00135887" w:rsidP="00135887">
      <w:pPr>
        <w:rPr>
          <w:rFonts w:ascii="Times New Roman" w:hAnsi="Times New Roman" w:cs="Times New Roman"/>
          <w:b/>
          <w:bCs/>
          <w:sz w:val="28"/>
          <w:szCs w:val="28"/>
        </w:rPr>
      </w:pPr>
      <w:r w:rsidRPr="00135887">
        <w:rPr>
          <w:rFonts w:ascii="Times New Roman" w:hAnsi="Times New Roman" w:cs="Times New Roman"/>
          <w:b/>
          <w:bCs/>
          <w:sz w:val="28"/>
          <w:szCs w:val="28"/>
        </w:rPr>
        <w:t>Tools / Software Used</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3078"/>
        <w:gridCol w:w="5552"/>
      </w:tblGrid>
      <w:tr w:rsidR="004F0A65" w:rsidRPr="004F0A65" w14:paraId="0E76E096" w14:textId="77777777" w:rsidTr="00B41B6C">
        <w:tc>
          <w:tcPr>
            <w:tcW w:w="0" w:type="auto"/>
            <w:hideMark/>
          </w:tcPr>
          <w:p w14:paraId="68F0256B" w14:textId="77777777" w:rsidR="004F0A65" w:rsidRPr="004F0A65" w:rsidRDefault="004F0A65" w:rsidP="004F0A65">
            <w:pPr>
              <w:spacing w:after="200" w:line="276" w:lineRule="auto"/>
              <w:rPr>
                <w:rFonts w:ascii="Times New Roman" w:hAnsi="Times New Roman" w:cs="Times New Roman"/>
                <w:b/>
                <w:bCs/>
                <w:sz w:val="24"/>
                <w:szCs w:val="24"/>
                <w:lang w:val="en-IN"/>
              </w:rPr>
            </w:pPr>
            <w:r w:rsidRPr="004F0A65">
              <w:rPr>
                <w:rFonts w:ascii="Times New Roman" w:hAnsi="Times New Roman" w:cs="Times New Roman"/>
                <w:b/>
                <w:bCs/>
                <w:sz w:val="24"/>
                <w:szCs w:val="24"/>
                <w:lang w:val="en-IN"/>
              </w:rPr>
              <w:t>Tool / Software</w:t>
            </w:r>
          </w:p>
        </w:tc>
        <w:tc>
          <w:tcPr>
            <w:tcW w:w="0" w:type="auto"/>
            <w:hideMark/>
          </w:tcPr>
          <w:p w14:paraId="5FD877C0" w14:textId="77777777" w:rsidR="004F0A65" w:rsidRPr="004F0A65" w:rsidRDefault="004F0A65" w:rsidP="004F0A65">
            <w:pPr>
              <w:spacing w:after="200" w:line="276" w:lineRule="auto"/>
              <w:rPr>
                <w:rFonts w:ascii="Times New Roman" w:hAnsi="Times New Roman" w:cs="Times New Roman"/>
                <w:b/>
                <w:bCs/>
                <w:sz w:val="24"/>
                <w:szCs w:val="24"/>
                <w:lang w:val="en-IN"/>
              </w:rPr>
            </w:pPr>
            <w:r w:rsidRPr="004F0A65">
              <w:rPr>
                <w:rFonts w:ascii="Times New Roman" w:hAnsi="Times New Roman" w:cs="Times New Roman"/>
                <w:b/>
                <w:bCs/>
                <w:sz w:val="24"/>
                <w:szCs w:val="24"/>
                <w:lang w:val="en-IN"/>
              </w:rPr>
              <w:t>Purpose</w:t>
            </w:r>
          </w:p>
        </w:tc>
      </w:tr>
      <w:tr w:rsidR="004F0A65" w:rsidRPr="004F0A65" w14:paraId="3F9388C6" w14:textId="77777777" w:rsidTr="00B41B6C">
        <w:tc>
          <w:tcPr>
            <w:tcW w:w="0" w:type="auto"/>
            <w:hideMark/>
          </w:tcPr>
          <w:p w14:paraId="01929A2F"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lastRenderedPageBreak/>
              <w:t>Python</w:t>
            </w:r>
          </w:p>
        </w:tc>
        <w:tc>
          <w:tcPr>
            <w:tcW w:w="0" w:type="auto"/>
            <w:hideMark/>
          </w:tcPr>
          <w:p w14:paraId="7031BFAF"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Core programming language for implementing the ARIMA model</w:t>
            </w:r>
          </w:p>
        </w:tc>
      </w:tr>
      <w:tr w:rsidR="004F0A65" w:rsidRPr="004F0A65" w14:paraId="5853D082" w14:textId="77777777" w:rsidTr="00B41B6C">
        <w:tc>
          <w:tcPr>
            <w:tcW w:w="0" w:type="auto"/>
            <w:hideMark/>
          </w:tcPr>
          <w:p w14:paraId="19F2DE09"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Pandas</w:t>
            </w:r>
          </w:p>
        </w:tc>
        <w:tc>
          <w:tcPr>
            <w:tcW w:w="0" w:type="auto"/>
            <w:hideMark/>
          </w:tcPr>
          <w:p w14:paraId="153CCB66"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Data manipulation and handling time-series stock data</w:t>
            </w:r>
          </w:p>
        </w:tc>
      </w:tr>
      <w:tr w:rsidR="004F0A65" w:rsidRPr="004F0A65" w14:paraId="06E1DE09" w14:textId="77777777" w:rsidTr="00B41B6C">
        <w:tc>
          <w:tcPr>
            <w:tcW w:w="0" w:type="auto"/>
            <w:hideMark/>
          </w:tcPr>
          <w:p w14:paraId="2272FDDE"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NumPy</w:t>
            </w:r>
          </w:p>
        </w:tc>
        <w:tc>
          <w:tcPr>
            <w:tcW w:w="0" w:type="auto"/>
            <w:hideMark/>
          </w:tcPr>
          <w:p w14:paraId="3082040B"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Numerical computations and array operations</w:t>
            </w:r>
          </w:p>
        </w:tc>
      </w:tr>
      <w:tr w:rsidR="004F0A65" w:rsidRPr="004F0A65" w14:paraId="40B903C6" w14:textId="77777777" w:rsidTr="00B41B6C">
        <w:tc>
          <w:tcPr>
            <w:tcW w:w="0" w:type="auto"/>
            <w:hideMark/>
          </w:tcPr>
          <w:p w14:paraId="220FB00D"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Matplotlib</w:t>
            </w:r>
          </w:p>
        </w:tc>
        <w:tc>
          <w:tcPr>
            <w:tcW w:w="0" w:type="auto"/>
            <w:hideMark/>
          </w:tcPr>
          <w:p w14:paraId="4EE19FB7"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Visualization of stock trends and ARIMA output</w:t>
            </w:r>
          </w:p>
        </w:tc>
      </w:tr>
      <w:tr w:rsidR="004F0A65" w:rsidRPr="004F0A65" w14:paraId="3B994B33" w14:textId="77777777" w:rsidTr="00B41B6C">
        <w:tc>
          <w:tcPr>
            <w:tcW w:w="0" w:type="auto"/>
            <w:hideMark/>
          </w:tcPr>
          <w:p w14:paraId="14D2AA09"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Seaborn</w:t>
            </w:r>
          </w:p>
        </w:tc>
        <w:tc>
          <w:tcPr>
            <w:tcW w:w="0" w:type="auto"/>
            <w:hideMark/>
          </w:tcPr>
          <w:p w14:paraId="70D1CC58"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Enhanced data visualization with statistical plots</w:t>
            </w:r>
          </w:p>
        </w:tc>
      </w:tr>
      <w:tr w:rsidR="004F0A65" w:rsidRPr="004F0A65" w14:paraId="4D9ED99B" w14:textId="77777777" w:rsidTr="00B41B6C">
        <w:tc>
          <w:tcPr>
            <w:tcW w:w="0" w:type="auto"/>
            <w:hideMark/>
          </w:tcPr>
          <w:p w14:paraId="02E6A77E" w14:textId="5A1195CA"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Stats</w:t>
            </w:r>
            <w:r>
              <w:rPr>
                <w:rFonts w:ascii="Times New Roman" w:hAnsi="Times New Roman" w:cs="Times New Roman"/>
                <w:b/>
                <w:bCs/>
                <w:sz w:val="24"/>
                <w:szCs w:val="24"/>
                <w:lang w:val="en-IN"/>
              </w:rPr>
              <w:t xml:space="preserve"> </w:t>
            </w:r>
            <w:r w:rsidRPr="004F0A65">
              <w:rPr>
                <w:rFonts w:ascii="Times New Roman" w:hAnsi="Times New Roman" w:cs="Times New Roman"/>
                <w:b/>
                <w:bCs/>
                <w:sz w:val="24"/>
                <w:szCs w:val="24"/>
                <w:lang w:val="en-IN"/>
              </w:rPr>
              <w:t>models</w:t>
            </w:r>
          </w:p>
        </w:tc>
        <w:tc>
          <w:tcPr>
            <w:tcW w:w="0" w:type="auto"/>
            <w:hideMark/>
          </w:tcPr>
          <w:p w14:paraId="65B43695"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ARIMA model implementation and time-series analysis tools</w:t>
            </w:r>
          </w:p>
        </w:tc>
      </w:tr>
      <w:tr w:rsidR="004F0A65" w:rsidRPr="004F0A65" w14:paraId="3DBAF8C8" w14:textId="77777777" w:rsidTr="00B41B6C">
        <w:tc>
          <w:tcPr>
            <w:tcW w:w="0" w:type="auto"/>
            <w:hideMark/>
          </w:tcPr>
          <w:p w14:paraId="620EFA3B"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Scikit-learn</w:t>
            </w:r>
          </w:p>
        </w:tc>
        <w:tc>
          <w:tcPr>
            <w:tcW w:w="0" w:type="auto"/>
            <w:hideMark/>
          </w:tcPr>
          <w:p w14:paraId="73A28AFD"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Evaluation metrics like RMSE, MAE</w:t>
            </w:r>
          </w:p>
        </w:tc>
      </w:tr>
      <w:tr w:rsidR="004F0A65" w:rsidRPr="004F0A65" w14:paraId="1F8FB5BF" w14:textId="77777777" w:rsidTr="00B41B6C">
        <w:tc>
          <w:tcPr>
            <w:tcW w:w="0" w:type="auto"/>
            <w:hideMark/>
          </w:tcPr>
          <w:p w14:paraId="42DA2652" w14:textId="77777777" w:rsidR="004F0A65" w:rsidRDefault="004F0A65" w:rsidP="004F0A65">
            <w:pPr>
              <w:spacing w:line="276" w:lineRule="auto"/>
              <w:rPr>
                <w:rFonts w:ascii="Times New Roman" w:hAnsi="Times New Roman" w:cs="Times New Roman"/>
                <w:b/>
                <w:bCs/>
                <w:sz w:val="24"/>
                <w:szCs w:val="24"/>
                <w:lang w:val="en-IN"/>
              </w:rPr>
            </w:pPr>
            <w:proofErr w:type="spellStart"/>
            <w:r w:rsidRPr="004F0A65">
              <w:rPr>
                <w:rFonts w:ascii="Times New Roman" w:hAnsi="Times New Roman" w:cs="Times New Roman"/>
                <w:b/>
                <w:bCs/>
                <w:sz w:val="24"/>
                <w:szCs w:val="24"/>
                <w:lang w:val="en-IN"/>
              </w:rPr>
              <w:t>Jupyter</w:t>
            </w:r>
            <w:proofErr w:type="spellEnd"/>
            <w:r w:rsidRPr="004F0A65">
              <w:rPr>
                <w:rFonts w:ascii="Times New Roman" w:hAnsi="Times New Roman" w:cs="Times New Roman"/>
                <w:b/>
                <w:bCs/>
                <w:sz w:val="24"/>
                <w:szCs w:val="24"/>
                <w:lang w:val="en-IN"/>
              </w:rPr>
              <w:t xml:space="preserve"> Notebook / </w:t>
            </w:r>
          </w:p>
          <w:p w14:paraId="48E6E7A6" w14:textId="6FAC5F8A" w:rsidR="004F0A65" w:rsidRPr="004F0A65" w:rsidRDefault="004F0A65" w:rsidP="004F0A65">
            <w:pPr>
              <w:spacing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 xml:space="preserve">Google </w:t>
            </w:r>
            <w:proofErr w:type="spellStart"/>
            <w:r w:rsidRPr="004F0A65">
              <w:rPr>
                <w:rFonts w:ascii="Times New Roman" w:hAnsi="Times New Roman" w:cs="Times New Roman"/>
                <w:b/>
                <w:bCs/>
                <w:sz w:val="24"/>
                <w:szCs w:val="24"/>
                <w:lang w:val="en-IN"/>
              </w:rPr>
              <w:t>Colab</w:t>
            </w:r>
            <w:proofErr w:type="spellEnd"/>
          </w:p>
        </w:tc>
        <w:tc>
          <w:tcPr>
            <w:tcW w:w="0" w:type="auto"/>
            <w:hideMark/>
          </w:tcPr>
          <w:p w14:paraId="5D51A0B9"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Development environment for coding, testing, and visualizing results</w:t>
            </w:r>
          </w:p>
        </w:tc>
      </w:tr>
      <w:tr w:rsidR="004F0A65" w:rsidRPr="004F0A65" w14:paraId="517C6222" w14:textId="77777777" w:rsidTr="00B41B6C">
        <w:tc>
          <w:tcPr>
            <w:tcW w:w="0" w:type="auto"/>
            <w:hideMark/>
          </w:tcPr>
          <w:p w14:paraId="673C2060"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b/>
                <w:bCs/>
                <w:sz w:val="24"/>
                <w:szCs w:val="24"/>
                <w:lang w:val="en-IN"/>
              </w:rPr>
              <w:t xml:space="preserve">Yahoo Finance (via </w:t>
            </w:r>
            <w:proofErr w:type="spellStart"/>
            <w:r w:rsidRPr="004F0A65">
              <w:rPr>
                <w:rFonts w:ascii="Times New Roman" w:hAnsi="Times New Roman" w:cs="Times New Roman"/>
                <w:b/>
                <w:bCs/>
                <w:sz w:val="24"/>
                <w:szCs w:val="24"/>
                <w:lang w:val="en-IN"/>
              </w:rPr>
              <w:t>yfinance</w:t>
            </w:r>
            <w:proofErr w:type="spellEnd"/>
            <w:r w:rsidRPr="004F0A65">
              <w:rPr>
                <w:rFonts w:ascii="Times New Roman" w:hAnsi="Times New Roman" w:cs="Times New Roman"/>
                <w:b/>
                <w:bCs/>
                <w:sz w:val="24"/>
                <w:szCs w:val="24"/>
                <w:lang w:val="en-IN"/>
              </w:rPr>
              <w:t xml:space="preserve"> API)</w:t>
            </w:r>
          </w:p>
        </w:tc>
        <w:tc>
          <w:tcPr>
            <w:tcW w:w="0" w:type="auto"/>
            <w:hideMark/>
          </w:tcPr>
          <w:p w14:paraId="08B2E15D" w14:textId="77777777" w:rsidR="004F0A65" w:rsidRPr="004F0A65" w:rsidRDefault="004F0A65" w:rsidP="004F0A65">
            <w:pPr>
              <w:spacing w:after="200" w:line="276" w:lineRule="auto"/>
              <w:rPr>
                <w:rFonts w:ascii="Times New Roman" w:hAnsi="Times New Roman" w:cs="Times New Roman"/>
                <w:sz w:val="24"/>
                <w:szCs w:val="24"/>
                <w:lang w:val="en-IN"/>
              </w:rPr>
            </w:pPr>
            <w:r w:rsidRPr="004F0A65">
              <w:rPr>
                <w:rFonts w:ascii="Times New Roman" w:hAnsi="Times New Roman" w:cs="Times New Roman"/>
                <w:sz w:val="24"/>
                <w:szCs w:val="24"/>
                <w:lang w:val="en-IN"/>
              </w:rPr>
              <w:t>Source for historical stock price data</w:t>
            </w:r>
          </w:p>
        </w:tc>
      </w:tr>
    </w:tbl>
    <w:p w14:paraId="19DB1009" w14:textId="02720664" w:rsidR="00E74B2A" w:rsidRPr="005C3796" w:rsidRDefault="00913A4A" w:rsidP="00135887">
      <w:pPr>
        <w:rPr>
          <w:rFonts w:ascii="Times New Roman" w:hAnsi="Times New Roman" w:cs="Times New Roman"/>
          <w:sz w:val="24"/>
          <w:szCs w:val="24"/>
        </w:rPr>
      </w:pPr>
      <w:r w:rsidRPr="005C3796">
        <w:rPr>
          <w:rFonts w:ascii="Times New Roman" w:hAnsi="Times New Roman" w:cs="Times New Roman"/>
          <w:sz w:val="24"/>
          <w:szCs w:val="24"/>
        </w:rPr>
        <w:br w:type="page"/>
      </w:r>
    </w:p>
    <w:p w14:paraId="0402DDF3" w14:textId="0DAD3AC2" w:rsidR="00E74B2A" w:rsidRDefault="005C3796" w:rsidP="005C3796">
      <w:pPr>
        <w:pStyle w:val="Heading1"/>
        <w:jc w:val="center"/>
        <w:rPr>
          <w:rFonts w:ascii="Times New Roman" w:hAnsi="Times New Roman" w:cs="Times New Roman"/>
          <w:sz w:val="48"/>
          <w:szCs w:val="48"/>
        </w:rPr>
      </w:pPr>
      <w:r w:rsidRPr="006849D7">
        <w:rPr>
          <w:rFonts w:ascii="Times New Roman" w:hAnsi="Times New Roman" w:cs="Times New Roman"/>
          <w:sz w:val="48"/>
          <w:szCs w:val="48"/>
        </w:rPr>
        <w:lastRenderedPageBreak/>
        <w:t>6</w:t>
      </w:r>
      <w:r w:rsidR="00913A4A" w:rsidRPr="006849D7">
        <w:rPr>
          <w:rFonts w:ascii="Times New Roman" w:hAnsi="Times New Roman" w:cs="Times New Roman"/>
          <w:sz w:val="48"/>
          <w:szCs w:val="48"/>
        </w:rPr>
        <w:t>. System Design</w:t>
      </w:r>
    </w:p>
    <w:p w14:paraId="7E4D28E9" w14:textId="77777777" w:rsidR="00C01FCD" w:rsidRPr="00C01FCD" w:rsidRDefault="00C01FCD" w:rsidP="00C01FCD"/>
    <w:p w14:paraId="7D095AFC" w14:textId="01D3F803" w:rsidR="00E74B2A" w:rsidRPr="005C3796" w:rsidRDefault="00C01FCD">
      <w:pPr>
        <w:rPr>
          <w:rFonts w:ascii="Times New Roman" w:hAnsi="Times New Roman" w:cs="Times New Roman"/>
          <w:sz w:val="24"/>
          <w:szCs w:val="24"/>
        </w:rPr>
      </w:pPr>
      <w:r>
        <w:rPr>
          <w:noProof/>
        </w:rPr>
        <w:drawing>
          <wp:inline distT="0" distB="0" distL="0" distR="0" wp14:anchorId="64F583A1" wp14:editId="637F4BEF">
            <wp:extent cx="4013200" cy="6019800"/>
            <wp:effectExtent l="0" t="0" r="6350" b="0"/>
            <wp:docPr id="87551122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17313" cy="6025970"/>
                    </a:xfrm>
                    <a:prstGeom prst="rect">
                      <a:avLst/>
                    </a:prstGeom>
                    <a:noFill/>
                    <a:ln>
                      <a:noFill/>
                    </a:ln>
                  </pic:spPr>
                </pic:pic>
              </a:graphicData>
            </a:graphic>
          </wp:inline>
        </w:drawing>
      </w:r>
      <w:r w:rsidR="00913A4A" w:rsidRPr="005C3796">
        <w:rPr>
          <w:rFonts w:ascii="Times New Roman" w:hAnsi="Times New Roman" w:cs="Times New Roman"/>
          <w:sz w:val="24"/>
          <w:szCs w:val="24"/>
        </w:rPr>
        <w:br/>
      </w:r>
    </w:p>
    <w:p w14:paraId="6AF48016" w14:textId="77777777" w:rsidR="00E74B2A"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tbl>
      <w:tblPr>
        <w:tblStyle w:val="TableGrid"/>
        <w:tblW w:w="0" w:type="auto"/>
        <w:tblLook w:val="04A0" w:firstRow="1" w:lastRow="0" w:firstColumn="1" w:lastColumn="0" w:noHBand="0" w:noVBand="1"/>
      </w:tblPr>
      <w:tblGrid>
        <w:gridCol w:w="1880"/>
        <w:gridCol w:w="6750"/>
      </w:tblGrid>
      <w:tr w:rsidR="009E32BC" w:rsidRPr="009E32BC" w14:paraId="32B767EC" w14:textId="77777777" w:rsidTr="00B41B6C">
        <w:tc>
          <w:tcPr>
            <w:tcW w:w="0" w:type="auto"/>
            <w:hideMark/>
          </w:tcPr>
          <w:p w14:paraId="5C317236" w14:textId="77777777" w:rsidR="009E32BC" w:rsidRDefault="009E32BC" w:rsidP="009E32BC">
            <w:pPr>
              <w:rPr>
                <w:rFonts w:ascii="Times New Roman" w:hAnsi="Times New Roman" w:cs="Times New Roman"/>
                <w:b/>
                <w:bCs/>
                <w:sz w:val="24"/>
                <w:szCs w:val="24"/>
                <w:lang w:val="en-IN"/>
              </w:rPr>
            </w:pPr>
          </w:p>
          <w:p w14:paraId="2827DCA8" w14:textId="05700890" w:rsidR="009E32BC" w:rsidRPr="009E32BC" w:rsidRDefault="009E32BC" w:rsidP="009E32BC">
            <w:pPr>
              <w:spacing w:after="200" w:line="276" w:lineRule="auto"/>
              <w:rPr>
                <w:rFonts w:ascii="Times New Roman" w:hAnsi="Times New Roman" w:cs="Times New Roman"/>
                <w:b/>
                <w:bCs/>
                <w:sz w:val="24"/>
                <w:szCs w:val="24"/>
                <w:lang w:val="en-IN"/>
              </w:rPr>
            </w:pPr>
            <w:r w:rsidRPr="009E32BC">
              <w:rPr>
                <w:rFonts w:ascii="Times New Roman" w:hAnsi="Times New Roman" w:cs="Times New Roman"/>
                <w:b/>
                <w:bCs/>
                <w:sz w:val="24"/>
                <w:szCs w:val="24"/>
                <w:lang w:val="en-IN"/>
              </w:rPr>
              <w:t>Component</w:t>
            </w:r>
          </w:p>
        </w:tc>
        <w:tc>
          <w:tcPr>
            <w:tcW w:w="0" w:type="auto"/>
            <w:hideMark/>
          </w:tcPr>
          <w:p w14:paraId="023409E2" w14:textId="77777777" w:rsidR="009E32BC" w:rsidRDefault="009E32BC" w:rsidP="009E32BC">
            <w:pPr>
              <w:rPr>
                <w:rFonts w:ascii="Times New Roman" w:hAnsi="Times New Roman" w:cs="Times New Roman"/>
                <w:b/>
                <w:bCs/>
                <w:sz w:val="24"/>
                <w:szCs w:val="24"/>
                <w:lang w:val="en-IN"/>
              </w:rPr>
            </w:pPr>
          </w:p>
          <w:p w14:paraId="1C48DF9E" w14:textId="6FF76D96" w:rsidR="009E32BC" w:rsidRPr="009E32BC" w:rsidRDefault="009E32BC" w:rsidP="009E32BC">
            <w:pPr>
              <w:spacing w:after="200" w:line="276" w:lineRule="auto"/>
              <w:rPr>
                <w:rFonts w:ascii="Times New Roman" w:hAnsi="Times New Roman" w:cs="Times New Roman"/>
                <w:b/>
                <w:bCs/>
                <w:sz w:val="24"/>
                <w:szCs w:val="24"/>
                <w:lang w:val="en-IN"/>
              </w:rPr>
            </w:pPr>
            <w:r w:rsidRPr="009E32BC">
              <w:rPr>
                <w:rFonts w:ascii="Times New Roman" w:hAnsi="Times New Roman" w:cs="Times New Roman"/>
                <w:b/>
                <w:bCs/>
                <w:sz w:val="24"/>
                <w:szCs w:val="24"/>
                <w:lang w:val="en-IN"/>
              </w:rPr>
              <w:t>Description</w:t>
            </w:r>
          </w:p>
        </w:tc>
      </w:tr>
      <w:tr w:rsidR="009E32BC" w:rsidRPr="009E32BC" w14:paraId="1D8219ED" w14:textId="77777777" w:rsidTr="00B41B6C">
        <w:tc>
          <w:tcPr>
            <w:tcW w:w="0" w:type="auto"/>
            <w:hideMark/>
          </w:tcPr>
          <w:p w14:paraId="411A9310"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Data Collection</w:t>
            </w:r>
          </w:p>
        </w:tc>
        <w:tc>
          <w:tcPr>
            <w:tcW w:w="0" w:type="auto"/>
            <w:hideMark/>
          </w:tcPr>
          <w:p w14:paraId="3388ADD9"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Stock data is retrieved using the </w:t>
            </w:r>
            <w:r w:rsidRPr="009E32BC">
              <w:rPr>
                <w:rFonts w:ascii="Times New Roman" w:hAnsi="Times New Roman" w:cs="Times New Roman"/>
                <w:b/>
                <w:bCs/>
                <w:sz w:val="24"/>
                <w:szCs w:val="24"/>
                <w:lang w:val="en-IN"/>
              </w:rPr>
              <w:t>Yahoo Finance API</w:t>
            </w:r>
            <w:r w:rsidRPr="009E32BC">
              <w:rPr>
                <w:rFonts w:ascii="Times New Roman" w:hAnsi="Times New Roman" w:cs="Times New Roman"/>
                <w:sz w:val="24"/>
                <w:szCs w:val="24"/>
                <w:lang w:val="en-IN"/>
              </w:rPr>
              <w:t xml:space="preserve"> via the </w:t>
            </w:r>
            <w:proofErr w:type="spellStart"/>
            <w:r w:rsidRPr="009E32BC">
              <w:rPr>
                <w:rFonts w:ascii="Times New Roman" w:hAnsi="Times New Roman" w:cs="Times New Roman"/>
                <w:sz w:val="24"/>
                <w:szCs w:val="24"/>
                <w:lang w:val="en-IN"/>
              </w:rPr>
              <w:t>yfinance</w:t>
            </w:r>
            <w:proofErr w:type="spellEnd"/>
            <w:r w:rsidRPr="009E32BC">
              <w:rPr>
                <w:rFonts w:ascii="Times New Roman" w:hAnsi="Times New Roman" w:cs="Times New Roman"/>
                <w:sz w:val="24"/>
                <w:szCs w:val="24"/>
                <w:lang w:val="en-IN"/>
              </w:rPr>
              <w:t xml:space="preserve"> Python package. This provides historical stock prices for analysis.</w:t>
            </w:r>
          </w:p>
        </w:tc>
      </w:tr>
      <w:tr w:rsidR="009E32BC" w:rsidRPr="009E32BC" w14:paraId="7AA25175" w14:textId="77777777" w:rsidTr="00B41B6C">
        <w:tc>
          <w:tcPr>
            <w:tcW w:w="0" w:type="auto"/>
            <w:hideMark/>
          </w:tcPr>
          <w:p w14:paraId="23296680"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Data Preprocessing</w:t>
            </w:r>
          </w:p>
        </w:tc>
        <w:tc>
          <w:tcPr>
            <w:tcW w:w="0" w:type="auto"/>
            <w:hideMark/>
          </w:tcPr>
          <w:p w14:paraId="064E0855"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The raw data is cleaned </w:t>
            </w:r>
            <w:proofErr w:type="gramStart"/>
            <w:r w:rsidRPr="009E32BC">
              <w:rPr>
                <w:rFonts w:ascii="Times New Roman" w:hAnsi="Times New Roman" w:cs="Times New Roman"/>
                <w:sz w:val="24"/>
                <w:szCs w:val="24"/>
                <w:lang w:val="en-IN"/>
              </w:rPr>
              <w:t>by:–</w:t>
            </w:r>
            <w:proofErr w:type="gramEnd"/>
            <w:r w:rsidRPr="009E32BC">
              <w:rPr>
                <w:rFonts w:ascii="Times New Roman" w:hAnsi="Times New Roman" w:cs="Times New Roman"/>
                <w:sz w:val="24"/>
                <w:szCs w:val="24"/>
                <w:lang w:val="en-IN"/>
              </w:rPr>
              <w:t xml:space="preserve"> Handling null values– Parsing date formats– Converting or filtering CSV files for model readiness.</w:t>
            </w:r>
          </w:p>
        </w:tc>
      </w:tr>
      <w:tr w:rsidR="009E32BC" w:rsidRPr="009E32BC" w14:paraId="77F9FA76" w14:textId="77777777" w:rsidTr="00B41B6C">
        <w:tc>
          <w:tcPr>
            <w:tcW w:w="0" w:type="auto"/>
            <w:hideMark/>
          </w:tcPr>
          <w:p w14:paraId="401BF8A1"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Parameter Selection</w:t>
            </w:r>
          </w:p>
        </w:tc>
        <w:tc>
          <w:tcPr>
            <w:tcW w:w="0" w:type="auto"/>
            <w:hideMark/>
          </w:tcPr>
          <w:p w14:paraId="0C1E0D89"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Autocorrelation (ACF) and Partial Autocorrelation (PACF) plots are used to determine suitable </w:t>
            </w:r>
            <w:r w:rsidRPr="009E32BC">
              <w:rPr>
                <w:rFonts w:ascii="Times New Roman" w:hAnsi="Times New Roman" w:cs="Times New Roman"/>
                <w:b/>
                <w:bCs/>
                <w:sz w:val="24"/>
                <w:szCs w:val="24"/>
                <w:lang w:val="en-IN"/>
              </w:rPr>
              <w:t>p</w:t>
            </w:r>
            <w:r w:rsidRPr="009E32BC">
              <w:rPr>
                <w:rFonts w:ascii="Times New Roman" w:hAnsi="Times New Roman" w:cs="Times New Roman"/>
                <w:sz w:val="24"/>
                <w:szCs w:val="24"/>
                <w:lang w:val="en-IN"/>
              </w:rPr>
              <w:t xml:space="preserve">, </w:t>
            </w:r>
            <w:r w:rsidRPr="009E32BC">
              <w:rPr>
                <w:rFonts w:ascii="Times New Roman" w:hAnsi="Times New Roman" w:cs="Times New Roman"/>
                <w:b/>
                <w:bCs/>
                <w:sz w:val="24"/>
                <w:szCs w:val="24"/>
                <w:lang w:val="en-IN"/>
              </w:rPr>
              <w:t>d</w:t>
            </w:r>
            <w:r w:rsidRPr="009E32BC">
              <w:rPr>
                <w:rFonts w:ascii="Times New Roman" w:hAnsi="Times New Roman" w:cs="Times New Roman"/>
                <w:sz w:val="24"/>
                <w:szCs w:val="24"/>
                <w:lang w:val="en-IN"/>
              </w:rPr>
              <w:t xml:space="preserve">, and </w:t>
            </w:r>
            <w:r w:rsidRPr="009E32BC">
              <w:rPr>
                <w:rFonts w:ascii="Times New Roman" w:hAnsi="Times New Roman" w:cs="Times New Roman"/>
                <w:b/>
                <w:bCs/>
                <w:sz w:val="24"/>
                <w:szCs w:val="24"/>
                <w:lang w:val="en-IN"/>
              </w:rPr>
              <w:t>q</w:t>
            </w:r>
            <w:r w:rsidRPr="009E32BC">
              <w:rPr>
                <w:rFonts w:ascii="Times New Roman" w:hAnsi="Times New Roman" w:cs="Times New Roman"/>
                <w:sz w:val="24"/>
                <w:szCs w:val="24"/>
                <w:lang w:val="en-IN"/>
              </w:rPr>
              <w:t xml:space="preserve"> parameters for ARIMA.</w:t>
            </w:r>
          </w:p>
        </w:tc>
      </w:tr>
      <w:tr w:rsidR="009E32BC" w:rsidRPr="009E32BC" w14:paraId="4A8E1988" w14:textId="77777777" w:rsidTr="00B41B6C">
        <w:tc>
          <w:tcPr>
            <w:tcW w:w="0" w:type="auto"/>
            <w:hideMark/>
          </w:tcPr>
          <w:p w14:paraId="4C0A7BD3"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ARIMA Model</w:t>
            </w:r>
          </w:p>
        </w:tc>
        <w:tc>
          <w:tcPr>
            <w:tcW w:w="0" w:type="auto"/>
            <w:hideMark/>
          </w:tcPr>
          <w:p w14:paraId="493D2A57"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The ARIMA model is trained on </w:t>
            </w:r>
            <w:proofErr w:type="spellStart"/>
            <w:r w:rsidRPr="009E32BC">
              <w:rPr>
                <w:rFonts w:ascii="Times New Roman" w:hAnsi="Times New Roman" w:cs="Times New Roman"/>
                <w:sz w:val="24"/>
                <w:szCs w:val="24"/>
                <w:lang w:val="en-IN"/>
              </w:rPr>
              <w:t>preprocessed</w:t>
            </w:r>
            <w:proofErr w:type="spellEnd"/>
            <w:r w:rsidRPr="009E32BC">
              <w:rPr>
                <w:rFonts w:ascii="Times New Roman" w:hAnsi="Times New Roman" w:cs="Times New Roman"/>
                <w:sz w:val="24"/>
                <w:szCs w:val="24"/>
                <w:lang w:val="en-IN"/>
              </w:rPr>
              <w:t xml:space="preserve"> time-series data using selected parameters. It captures temporal dependencies and trends.</w:t>
            </w:r>
          </w:p>
        </w:tc>
      </w:tr>
      <w:tr w:rsidR="009E32BC" w:rsidRPr="009E32BC" w14:paraId="00C53697" w14:textId="77777777" w:rsidTr="00B41B6C">
        <w:tc>
          <w:tcPr>
            <w:tcW w:w="0" w:type="auto"/>
            <w:hideMark/>
          </w:tcPr>
          <w:p w14:paraId="48764CA6"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Forecasting</w:t>
            </w:r>
          </w:p>
        </w:tc>
        <w:tc>
          <w:tcPr>
            <w:tcW w:w="0" w:type="auto"/>
            <w:hideMark/>
          </w:tcPr>
          <w:p w14:paraId="7D6758C3"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After training, the model forecasts future stock prices based on historical patterns learned from the data.</w:t>
            </w:r>
          </w:p>
        </w:tc>
      </w:tr>
      <w:tr w:rsidR="009E32BC" w:rsidRPr="009E32BC" w14:paraId="3ABE6D36" w14:textId="77777777" w:rsidTr="00B41B6C">
        <w:tc>
          <w:tcPr>
            <w:tcW w:w="0" w:type="auto"/>
            <w:hideMark/>
          </w:tcPr>
          <w:p w14:paraId="28CBFB2D"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Result Evaluation</w:t>
            </w:r>
          </w:p>
        </w:tc>
        <w:tc>
          <w:tcPr>
            <w:tcW w:w="0" w:type="auto"/>
            <w:hideMark/>
          </w:tcPr>
          <w:p w14:paraId="346FA94B"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Model performance is evaluated using metrics like </w:t>
            </w:r>
            <w:r w:rsidRPr="009E32BC">
              <w:rPr>
                <w:rFonts w:ascii="Times New Roman" w:hAnsi="Times New Roman" w:cs="Times New Roman"/>
                <w:b/>
                <w:bCs/>
                <w:sz w:val="24"/>
                <w:szCs w:val="24"/>
                <w:lang w:val="en-IN"/>
              </w:rPr>
              <w:t>Mean Absolute Error (MAE)</w:t>
            </w:r>
            <w:r w:rsidRPr="009E32BC">
              <w:rPr>
                <w:rFonts w:ascii="Times New Roman" w:hAnsi="Times New Roman" w:cs="Times New Roman"/>
                <w:sz w:val="24"/>
                <w:szCs w:val="24"/>
                <w:lang w:val="en-IN"/>
              </w:rPr>
              <w:t xml:space="preserve"> and </w:t>
            </w:r>
            <w:r w:rsidRPr="009E32BC">
              <w:rPr>
                <w:rFonts w:ascii="Times New Roman" w:hAnsi="Times New Roman" w:cs="Times New Roman"/>
                <w:b/>
                <w:bCs/>
                <w:sz w:val="24"/>
                <w:szCs w:val="24"/>
                <w:lang w:val="en-IN"/>
              </w:rPr>
              <w:t>Root Mean Squared Error (RMSE)</w:t>
            </w:r>
            <w:r w:rsidRPr="009E32BC">
              <w:rPr>
                <w:rFonts w:ascii="Times New Roman" w:hAnsi="Times New Roman" w:cs="Times New Roman"/>
                <w:sz w:val="24"/>
                <w:szCs w:val="24"/>
                <w:lang w:val="en-IN"/>
              </w:rPr>
              <w:t>, comparing forecasts vs actual prices.</w:t>
            </w:r>
          </w:p>
        </w:tc>
      </w:tr>
    </w:tbl>
    <w:p w14:paraId="7E933CD6" w14:textId="77777777" w:rsidR="009E32BC" w:rsidRDefault="009E32BC">
      <w:pPr>
        <w:rPr>
          <w:rFonts w:ascii="Times New Roman" w:hAnsi="Times New Roman" w:cs="Times New Roman"/>
          <w:sz w:val="24"/>
          <w:szCs w:val="24"/>
        </w:rPr>
      </w:pPr>
    </w:p>
    <w:p w14:paraId="35E72645" w14:textId="77777777" w:rsidR="009E32BC" w:rsidRDefault="009E32BC">
      <w:pPr>
        <w:rPr>
          <w:rFonts w:ascii="Times New Roman" w:hAnsi="Times New Roman" w:cs="Times New Roman"/>
          <w:sz w:val="24"/>
          <w:szCs w:val="24"/>
        </w:rPr>
      </w:pPr>
    </w:p>
    <w:p w14:paraId="365286F2" w14:textId="77777777" w:rsidR="009E32BC" w:rsidRDefault="009E32BC">
      <w:pPr>
        <w:rPr>
          <w:rFonts w:ascii="Times New Roman" w:hAnsi="Times New Roman" w:cs="Times New Roman"/>
          <w:sz w:val="24"/>
          <w:szCs w:val="24"/>
        </w:rPr>
      </w:pPr>
    </w:p>
    <w:p w14:paraId="54BAB4C4" w14:textId="77777777" w:rsidR="009E32BC" w:rsidRDefault="009E32BC">
      <w:pPr>
        <w:rPr>
          <w:rFonts w:ascii="Times New Roman" w:hAnsi="Times New Roman" w:cs="Times New Roman"/>
          <w:sz w:val="24"/>
          <w:szCs w:val="24"/>
        </w:rPr>
      </w:pPr>
    </w:p>
    <w:p w14:paraId="69396AF0" w14:textId="77777777" w:rsidR="009E32BC" w:rsidRDefault="009E32BC">
      <w:pPr>
        <w:rPr>
          <w:rFonts w:ascii="Times New Roman" w:hAnsi="Times New Roman" w:cs="Times New Roman"/>
          <w:sz w:val="24"/>
          <w:szCs w:val="24"/>
        </w:rPr>
      </w:pPr>
    </w:p>
    <w:p w14:paraId="578F86E1" w14:textId="77777777" w:rsidR="009E32BC" w:rsidRDefault="009E32BC">
      <w:pPr>
        <w:rPr>
          <w:rFonts w:ascii="Times New Roman" w:hAnsi="Times New Roman" w:cs="Times New Roman"/>
          <w:sz w:val="24"/>
          <w:szCs w:val="24"/>
        </w:rPr>
      </w:pPr>
    </w:p>
    <w:p w14:paraId="15685479" w14:textId="77777777" w:rsidR="009E32BC" w:rsidRDefault="009E32BC">
      <w:pPr>
        <w:rPr>
          <w:rFonts w:ascii="Times New Roman" w:hAnsi="Times New Roman" w:cs="Times New Roman"/>
          <w:sz w:val="24"/>
          <w:szCs w:val="24"/>
        </w:rPr>
      </w:pPr>
    </w:p>
    <w:p w14:paraId="0C15EF65" w14:textId="77777777" w:rsidR="009E32BC" w:rsidRDefault="009E32BC">
      <w:pPr>
        <w:rPr>
          <w:rFonts w:ascii="Times New Roman" w:hAnsi="Times New Roman" w:cs="Times New Roman"/>
          <w:sz w:val="24"/>
          <w:szCs w:val="24"/>
        </w:rPr>
      </w:pPr>
    </w:p>
    <w:p w14:paraId="1401BAEB" w14:textId="77777777" w:rsidR="009E32BC" w:rsidRPr="005C3796" w:rsidRDefault="009E32BC">
      <w:pPr>
        <w:rPr>
          <w:rFonts w:ascii="Times New Roman" w:hAnsi="Times New Roman" w:cs="Times New Roman"/>
          <w:sz w:val="24"/>
          <w:szCs w:val="24"/>
        </w:rPr>
      </w:pPr>
    </w:p>
    <w:p w14:paraId="40E2C6A6" w14:textId="3C32D8EE" w:rsidR="00E74B2A" w:rsidRDefault="005C3796" w:rsidP="005C3796">
      <w:pPr>
        <w:pStyle w:val="Heading1"/>
        <w:jc w:val="center"/>
        <w:rPr>
          <w:rFonts w:ascii="Times New Roman" w:hAnsi="Times New Roman" w:cs="Times New Roman"/>
          <w:sz w:val="48"/>
          <w:szCs w:val="48"/>
        </w:rPr>
      </w:pPr>
      <w:r w:rsidRPr="006849D7">
        <w:rPr>
          <w:rFonts w:ascii="Times New Roman" w:hAnsi="Times New Roman" w:cs="Times New Roman"/>
          <w:sz w:val="48"/>
          <w:szCs w:val="48"/>
        </w:rPr>
        <w:t>7</w:t>
      </w:r>
      <w:r w:rsidR="00913A4A" w:rsidRPr="006849D7">
        <w:rPr>
          <w:rFonts w:ascii="Times New Roman" w:hAnsi="Times New Roman" w:cs="Times New Roman"/>
          <w:sz w:val="48"/>
          <w:szCs w:val="48"/>
        </w:rPr>
        <w:t>. Implementation</w:t>
      </w:r>
    </w:p>
    <w:p w14:paraId="747D9D24" w14:textId="77777777" w:rsidR="009E32BC" w:rsidRPr="009E32BC" w:rsidRDefault="009E32BC" w:rsidP="009E32BC"/>
    <w:p w14:paraId="23ED9092" w14:textId="154E62F1" w:rsidR="009E32BC" w:rsidRPr="009E32BC" w:rsidRDefault="009E32BC" w:rsidP="009E32BC">
      <w:pPr>
        <w:rPr>
          <w:b/>
          <w:bCs/>
          <w:sz w:val="28"/>
          <w:szCs w:val="28"/>
        </w:rPr>
      </w:pPr>
      <w:r w:rsidRPr="009E32BC">
        <w:rPr>
          <w:b/>
          <w:bCs/>
          <w:sz w:val="28"/>
          <w:szCs w:val="28"/>
        </w:rPr>
        <w:lastRenderedPageBreak/>
        <w:t>Language / Platform / Framework Used:</w:t>
      </w:r>
    </w:p>
    <w:tbl>
      <w:tblPr>
        <w:tblStyle w:val="TableGrid"/>
        <w:tblW w:w="0" w:type="auto"/>
        <w:tblLook w:val="04A0" w:firstRow="1" w:lastRow="0" w:firstColumn="1" w:lastColumn="0" w:noHBand="0" w:noVBand="1"/>
      </w:tblPr>
      <w:tblGrid>
        <w:gridCol w:w="2608"/>
        <w:gridCol w:w="6022"/>
      </w:tblGrid>
      <w:tr w:rsidR="009E32BC" w:rsidRPr="009E32BC" w14:paraId="459AB1C0" w14:textId="77777777" w:rsidTr="00B41B6C">
        <w:tc>
          <w:tcPr>
            <w:tcW w:w="0" w:type="auto"/>
            <w:hideMark/>
          </w:tcPr>
          <w:p w14:paraId="2DC90DD8" w14:textId="77777777" w:rsidR="009E32BC" w:rsidRPr="009E32BC" w:rsidRDefault="009E32BC" w:rsidP="009E32BC">
            <w:pPr>
              <w:spacing w:after="200" w:line="276" w:lineRule="auto"/>
              <w:rPr>
                <w:rFonts w:ascii="Times New Roman" w:hAnsi="Times New Roman" w:cs="Times New Roman"/>
                <w:b/>
                <w:bCs/>
                <w:sz w:val="24"/>
                <w:szCs w:val="24"/>
                <w:lang w:val="en-IN"/>
              </w:rPr>
            </w:pPr>
            <w:r w:rsidRPr="009E32BC">
              <w:rPr>
                <w:rFonts w:ascii="Times New Roman" w:hAnsi="Times New Roman" w:cs="Times New Roman"/>
                <w:b/>
                <w:bCs/>
                <w:sz w:val="24"/>
                <w:szCs w:val="24"/>
                <w:lang w:val="en-IN"/>
              </w:rPr>
              <w:t>Category</w:t>
            </w:r>
          </w:p>
        </w:tc>
        <w:tc>
          <w:tcPr>
            <w:tcW w:w="0" w:type="auto"/>
            <w:hideMark/>
          </w:tcPr>
          <w:p w14:paraId="1524F369" w14:textId="77777777" w:rsidR="009E32BC" w:rsidRPr="009E32BC" w:rsidRDefault="009E32BC" w:rsidP="009E32BC">
            <w:pPr>
              <w:spacing w:after="200" w:line="276" w:lineRule="auto"/>
              <w:rPr>
                <w:rFonts w:ascii="Times New Roman" w:hAnsi="Times New Roman" w:cs="Times New Roman"/>
                <w:b/>
                <w:bCs/>
                <w:sz w:val="24"/>
                <w:szCs w:val="24"/>
                <w:lang w:val="en-IN"/>
              </w:rPr>
            </w:pPr>
            <w:r w:rsidRPr="009E32BC">
              <w:rPr>
                <w:rFonts w:ascii="Times New Roman" w:hAnsi="Times New Roman" w:cs="Times New Roman"/>
                <w:b/>
                <w:bCs/>
                <w:sz w:val="24"/>
                <w:szCs w:val="24"/>
                <w:lang w:val="en-IN"/>
              </w:rPr>
              <w:t>Details</w:t>
            </w:r>
          </w:p>
        </w:tc>
      </w:tr>
      <w:tr w:rsidR="009E32BC" w:rsidRPr="009E32BC" w14:paraId="338BA787" w14:textId="77777777" w:rsidTr="00B41B6C">
        <w:tc>
          <w:tcPr>
            <w:tcW w:w="0" w:type="auto"/>
            <w:hideMark/>
          </w:tcPr>
          <w:p w14:paraId="5AA1EBD7"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Programming Language</w:t>
            </w:r>
          </w:p>
        </w:tc>
        <w:tc>
          <w:tcPr>
            <w:tcW w:w="0" w:type="auto"/>
            <w:hideMark/>
          </w:tcPr>
          <w:p w14:paraId="10E16FD3"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Python (Version 3.9+)</w:t>
            </w:r>
          </w:p>
        </w:tc>
      </w:tr>
      <w:tr w:rsidR="009E32BC" w:rsidRPr="009E32BC" w14:paraId="00A643BD" w14:textId="77777777" w:rsidTr="00B41B6C">
        <w:tc>
          <w:tcPr>
            <w:tcW w:w="0" w:type="auto"/>
            <w:hideMark/>
          </w:tcPr>
          <w:p w14:paraId="0FA6B086"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Development Platform</w:t>
            </w:r>
          </w:p>
        </w:tc>
        <w:tc>
          <w:tcPr>
            <w:tcW w:w="0" w:type="auto"/>
            <w:hideMark/>
          </w:tcPr>
          <w:p w14:paraId="08CECD4A" w14:textId="77777777" w:rsidR="009E32BC" w:rsidRPr="009E32BC" w:rsidRDefault="009E32BC" w:rsidP="009E32BC">
            <w:pPr>
              <w:spacing w:after="200" w:line="276" w:lineRule="auto"/>
              <w:rPr>
                <w:rFonts w:ascii="Times New Roman" w:hAnsi="Times New Roman" w:cs="Times New Roman"/>
                <w:sz w:val="24"/>
                <w:szCs w:val="24"/>
                <w:lang w:val="en-IN"/>
              </w:rPr>
            </w:pPr>
            <w:proofErr w:type="spellStart"/>
            <w:r w:rsidRPr="009E32BC">
              <w:rPr>
                <w:rFonts w:ascii="Times New Roman" w:hAnsi="Times New Roman" w:cs="Times New Roman"/>
                <w:sz w:val="24"/>
                <w:szCs w:val="24"/>
                <w:lang w:val="en-IN"/>
              </w:rPr>
              <w:t>Jupyter</w:t>
            </w:r>
            <w:proofErr w:type="spellEnd"/>
            <w:r w:rsidRPr="009E32BC">
              <w:rPr>
                <w:rFonts w:ascii="Times New Roman" w:hAnsi="Times New Roman" w:cs="Times New Roman"/>
                <w:sz w:val="24"/>
                <w:szCs w:val="24"/>
                <w:lang w:val="en-IN"/>
              </w:rPr>
              <w:t xml:space="preserve"> Notebook</w:t>
            </w:r>
          </w:p>
        </w:tc>
      </w:tr>
      <w:tr w:rsidR="009E32BC" w:rsidRPr="009E32BC" w14:paraId="235E08E9" w14:textId="77777777" w:rsidTr="00B41B6C">
        <w:tc>
          <w:tcPr>
            <w:tcW w:w="0" w:type="auto"/>
            <w:hideMark/>
          </w:tcPr>
          <w:p w14:paraId="05815173"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Libraries/Frameworks</w:t>
            </w:r>
          </w:p>
        </w:tc>
        <w:tc>
          <w:tcPr>
            <w:tcW w:w="0" w:type="auto"/>
            <w:hideMark/>
          </w:tcPr>
          <w:p w14:paraId="4D1E6D90"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 pandas (data manipulation)- </w:t>
            </w:r>
            <w:proofErr w:type="spellStart"/>
            <w:r w:rsidRPr="009E32BC">
              <w:rPr>
                <w:rFonts w:ascii="Times New Roman" w:hAnsi="Times New Roman" w:cs="Times New Roman"/>
                <w:sz w:val="24"/>
                <w:szCs w:val="24"/>
                <w:lang w:val="en-IN"/>
              </w:rPr>
              <w:t>numpy</w:t>
            </w:r>
            <w:proofErr w:type="spellEnd"/>
            <w:r w:rsidRPr="009E32BC">
              <w:rPr>
                <w:rFonts w:ascii="Times New Roman" w:hAnsi="Times New Roman" w:cs="Times New Roman"/>
                <w:sz w:val="24"/>
                <w:szCs w:val="24"/>
                <w:lang w:val="en-IN"/>
              </w:rPr>
              <w:t xml:space="preserve"> (numerical operations)- matplotlib, seaborn (visualization)- </w:t>
            </w:r>
            <w:proofErr w:type="spellStart"/>
            <w:r w:rsidRPr="009E32BC">
              <w:rPr>
                <w:rFonts w:ascii="Times New Roman" w:hAnsi="Times New Roman" w:cs="Times New Roman"/>
                <w:sz w:val="24"/>
                <w:szCs w:val="24"/>
                <w:lang w:val="en-IN"/>
              </w:rPr>
              <w:t>statsmodels</w:t>
            </w:r>
            <w:proofErr w:type="spellEnd"/>
            <w:r w:rsidRPr="009E32BC">
              <w:rPr>
                <w:rFonts w:ascii="Times New Roman" w:hAnsi="Times New Roman" w:cs="Times New Roman"/>
                <w:sz w:val="24"/>
                <w:szCs w:val="24"/>
                <w:lang w:val="en-IN"/>
              </w:rPr>
              <w:t xml:space="preserve"> (ARIMA model)- </w:t>
            </w:r>
            <w:proofErr w:type="spellStart"/>
            <w:r w:rsidRPr="009E32BC">
              <w:rPr>
                <w:rFonts w:ascii="Times New Roman" w:hAnsi="Times New Roman" w:cs="Times New Roman"/>
                <w:sz w:val="24"/>
                <w:szCs w:val="24"/>
                <w:lang w:val="en-IN"/>
              </w:rPr>
              <w:t>yfinance</w:t>
            </w:r>
            <w:proofErr w:type="spellEnd"/>
            <w:r w:rsidRPr="009E32BC">
              <w:rPr>
                <w:rFonts w:ascii="Times New Roman" w:hAnsi="Times New Roman" w:cs="Times New Roman"/>
                <w:sz w:val="24"/>
                <w:szCs w:val="24"/>
                <w:lang w:val="en-IN"/>
              </w:rPr>
              <w:t xml:space="preserve"> (data extraction)</w:t>
            </w:r>
          </w:p>
        </w:tc>
      </w:tr>
      <w:tr w:rsidR="009E32BC" w:rsidRPr="009E32BC" w14:paraId="7D817034" w14:textId="77777777" w:rsidTr="00B41B6C">
        <w:tc>
          <w:tcPr>
            <w:tcW w:w="0" w:type="auto"/>
            <w:hideMark/>
          </w:tcPr>
          <w:p w14:paraId="698893D4"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IDE/Environment</w:t>
            </w:r>
          </w:p>
        </w:tc>
        <w:tc>
          <w:tcPr>
            <w:tcW w:w="0" w:type="auto"/>
            <w:hideMark/>
          </w:tcPr>
          <w:p w14:paraId="379C2D45" w14:textId="77777777" w:rsidR="009E32BC" w:rsidRPr="009E32BC" w:rsidRDefault="009E32BC" w:rsidP="009E32BC">
            <w:pPr>
              <w:spacing w:after="200" w:line="276" w:lineRule="auto"/>
              <w:rPr>
                <w:rFonts w:ascii="Times New Roman" w:hAnsi="Times New Roman" w:cs="Times New Roman"/>
                <w:sz w:val="24"/>
                <w:szCs w:val="24"/>
                <w:lang w:val="en-IN"/>
              </w:rPr>
            </w:pPr>
            <w:proofErr w:type="spellStart"/>
            <w:r w:rsidRPr="009E32BC">
              <w:rPr>
                <w:rFonts w:ascii="Times New Roman" w:hAnsi="Times New Roman" w:cs="Times New Roman"/>
                <w:sz w:val="24"/>
                <w:szCs w:val="24"/>
                <w:lang w:val="en-IN"/>
              </w:rPr>
              <w:t>JupyterLab</w:t>
            </w:r>
            <w:proofErr w:type="spellEnd"/>
            <w:r w:rsidRPr="009E32BC">
              <w:rPr>
                <w:rFonts w:ascii="Times New Roman" w:hAnsi="Times New Roman" w:cs="Times New Roman"/>
                <w:sz w:val="24"/>
                <w:szCs w:val="24"/>
                <w:lang w:val="en-IN"/>
              </w:rPr>
              <w:t xml:space="preserve"> / Google </w:t>
            </w:r>
            <w:proofErr w:type="spellStart"/>
            <w:r w:rsidRPr="009E32BC">
              <w:rPr>
                <w:rFonts w:ascii="Times New Roman" w:hAnsi="Times New Roman" w:cs="Times New Roman"/>
                <w:sz w:val="24"/>
                <w:szCs w:val="24"/>
                <w:lang w:val="en-IN"/>
              </w:rPr>
              <w:t>Colab</w:t>
            </w:r>
            <w:proofErr w:type="spellEnd"/>
            <w:r w:rsidRPr="009E32BC">
              <w:rPr>
                <w:rFonts w:ascii="Times New Roman" w:hAnsi="Times New Roman" w:cs="Times New Roman"/>
                <w:sz w:val="24"/>
                <w:szCs w:val="24"/>
                <w:lang w:val="en-IN"/>
              </w:rPr>
              <w:t xml:space="preserve"> / VS Code with </w:t>
            </w:r>
            <w:proofErr w:type="spellStart"/>
            <w:r w:rsidRPr="009E32BC">
              <w:rPr>
                <w:rFonts w:ascii="Times New Roman" w:hAnsi="Times New Roman" w:cs="Times New Roman"/>
                <w:sz w:val="24"/>
                <w:szCs w:val="24"/>
                <w:lang w:val="en-IN"/>
              </w:rPr>
              <w:t>Jupyter</w:t>
            </w:r>
            <w:proofErr w:type="spellEnd"/>
            <w:r w:rsidRPr="009E32BC">
              <w:rPr>
                <w:rFonts w:ascii="Times New Roman" w:hAnsi="Times New Roman" w:cs="Times New Roman"/>
                <w:sz w:val="24"/>
                <w:szCs w:val="24"/>
                <w:lang w:val="en-IN"/>
              </w:rPr>
              <w:t xml:space="preserve"> support</w:t>
            </w:r>
          </w:p>
        </w:tc>
      </w:tr>
      <w:tr w:rsidR="009E32BC" w:rsidRPr="009E32BC" w14:paraId="1C6D9775" w14:textId="77777777" w:rsidTr="00B41B6C">
        <w:tc>
          <w:tcPr>
            <w:tcW w:w="0" w:type="auto"/>
            <w:hideMark/>
          </w:tcPr>
          <w:p w14:paraId="69BA674F"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Data Source</w:t>
            </w:r>
          </w:p>
        </w:tc>
        <w:tc>
          <w:tcPr>
            <w:tcW w:w="0" w:type="auto"/>
            <w:hideMark/>
          </w:tcPr>
          <w:p w14:paraId="2F1A3B9C"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 xml:space="preserve">Yahoo Finance (via </w:t>
            </w:r>
            <w:proofErr w:type="spellStart"/>
            <w:r w:rsidRPr="009E32BC">
              <w:rPr>
                <w:rFonts w:ascii="Times New Roman" w:hAnsi="Times New Roman" w:cs="Times New Roman"/>
                <w:sz w:val="24"/>
                <w:szCs w:val="24"/>
                <w:lang w:val="en-IN"/>
              </w:rPr>
              <w:t>yfinance</w:t>
            </w:r>
            <w:proofErr w:type="spellEnd"/>
            <w:r w:rsidRPr="009E32BC">
              <w:rPr>
                <w:rFonts w:ascii="Times New Roman" w:hAnsi="Times New Roman" w:cs="Times New Roman"/>
                <w:sz w:val="24"/>
                <w:szCs w:val="24"/>
                <w:lang w:val="en-IN"/>
              </w:rPr>
              <w:t xml:space="preserve"> API)</w:t>
            </w:r>
          </w:p>
        </w:tc>
      </w:tr>
      <w:tr w:rsidR="009E32BC" w:rsidRPr="009E32BC" w14:paraId="50E1624B" w14:textId="77777777" w:rsidTr="00B41B6C">
        <w:tc>
          <w:tcPr>
            <w:tcW w:w="0" w:type="auto"/>
            <w:hideMark/>
          </w:tcPr>
          <w:p w14:paraId="3358176E"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b/>
                <w:bCs/>
                <w:sz w:val="24"/>
                <w:szCs w:val="24"/>
                <w:lang w:val="en-IN"/>
              </w:rPr>
              <w:t>File Format</w:t>
            </w:r>
          </w:p>
        </w:tc>
        <w:tc>
          <w:tcPr>
            <w:tcW w:w="0" w:type="auto"/>
            <w:hideMark/>
          </w:tcPr>
          <w:p w14:paraId="5587AC14" w14:textId="77777777" w:rsidR="009E32BC" w:rsidRPr="009E32BC" w:rsidRDefault="009E32BC" w:rsidP="009E32BC">
            <w:pPr>
              <w:spacing w:after="200" w:line="276" w:lineRule="auto"/>
              <w:rPr>
                <w:rFonts w:ascii="Times New Roman" w:hAnsi="Times New Roman" w:cs="Times New Roman"/>
                <w:sz w:val="24"/>
                <w:szCs w:val="24"/>
                <w:lang w:val="en-IN"/>
              </w:rPr>
            </w:pPr>
            <w:r w:rsidRPr="009E32BC">
              <w:rPr>
                <w:rFonts w:ascii="Times New Roman" w:hAnsi="Times New Roman" w:cs="Times New Roman"/>
                <w:sz w:val="24"/>
                <w:szCs w:val="24"/>
                <w:lang w:val="en-IN"/>
              </w:rPr>
              <w:t>CSV (for saving and reusing stock data)</w:t>
            </w:r>
          </w:p>
        </w:tc>
      </w:tr>
    </w:tbl>
    <w:p w14:paraId="3018A8E2" w14:textId="77777777" w:rsidR="00B41B6C" w:rsidRDefault="00B41B6C">
      <w:pPr>
        <w:rPr>
          <w:rFonts w:ascii="Times New Roman" w:hAnsi="Times New Roman" w:cs="Times New Roman"/>
          <w:b/>
          <w:sz w:val="24"/>
          <w:szCs w:val="24"/>
          <w:u w:val="single"/>
        </w:rPr>
      </w:pPr>
    </w:p>
    <w:p w14:paraId="45A7F781" w14:textId="77777777" w:rsidR="00B41B6C" w:rsidRDefault="00B41B6C">
      <w:pPr>
        <w:rPr>
          <w:rFonts w:ascii="Times New Roman" w:hAnsi="Times New Roman" w:cs="Times New Roman"/>
          <w:b/>
          <w:sz w:val="28"/>
          <w:szCs w:val="28"/>
        </w:rPr>
      </w:pPr>
      <w:r w:rsidRPr="00B41B6C">
        <w:rPr>
          <w:rFonts w:ascii="Times New Roman" w:hAnsi="Times New Roman" w:cs="Times New Roman"/>
          <w:b/>
          <w:sz w:val="28"/>
          <w:szCs w:val="28"/>
        </w:rPr>
        <w:t>Code snippets:</w:t>
      </w:r>
    </w:p>
    <w:p w14:paraId="1EECC816"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Complete ARIMA Stock Price Prediction with Proper Date Handling</w:t>
      </w:r>
    </w:p>
    <w:p w14:paraId="7CC4B0E8"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import </w:t>
      </w:r>
      <w:proofErr w:type="spellStart"/>
      <w:r w:rsidRPr="002B436F">
        <w:rPr>
          <w:rFonts w:ascii="Times New Roman" w:hAnsi="Times New Roman" w:cs="Times New Roman"/>
          <w:b/>
          <w:bCs/>
          <w:sz w:val="24"/>
          <w:szCs w:val="24"/>
        </w:rPr>
        <w:t>yfinance</w:t>
      </w:r>
      <w:proofErr w:type="spellEnd"/>
      <w:r w:rsidRPr="002B436F">
        <w:rPr>
          <w:rFonts w:ascii="Times New Roman" w:hAnsi="Times New Roman" w:cs="Times New Roman"/>
          <w:b/>
          <w:bCs/>
          <w:sz w:val="24"/>
          <w:szCs w:val="24"/>
        </w:rPr>
        <w:t xml:space="preserve"> as </w:t>
      </w:r>
      <w:proofErr w:type="spellStart"/>
      <w:r w:rsidRPr="002B436F">
        <w:rPr>
          <w:rFonts w:ascii="Times New Roman" w:hAnsi="Times New Roman" w:cs="Times New Roman"/>
          <w:b/>
          <w:bCs/>
          <w:sz w:val="24"/>
          <w:szCs w:val="24"/>
        </w:rPr>
        <w:t>yf</w:t>
      </w:r>
      <w:proofErr w:type="spellEnd"/>
    </w:p>
    <w:p w14:paraId="20C3A7F9"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import pandas as pd</w:t>
      </w:r>
    </w:p>
    <w:p w14:paraId="0D0FC05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import </w:t>
      </w:r>
      <w:proofErr w:type="spellStart"/>
      <w:r w:rsidRPr="002B436F">
        <w:rPr>
          <w:rFonts w:ascii="Times New Roman" w:hAnsi="Times New Roman" w:cs="Times New Roman"/>
          <w:b/>
          <w:bCs/>
          <w:sz w:val="24"/>
          <w:szCs w:val="24"/>
        </w:rPr>
        <w:t>numpy</w:t>
      </w:r>
      <w:proofErr w:type="spellEnd"/>
      <w:r w:rsidRPr="002B436F">
        <w:rPr>
          <w:rFonts w:ascii="Times New Roman" w:hAnsi="Times New Roman" w:cs="Times New Roman"/>
          <w:b/>
          <w:bCs/>
          <w:sz w:val="24"/>
          <w:szCs w:val="24"/>
        </w:rPr>
        <w:t xml:space="preserve"> as np</w:t>
      </w:r>
    </w:p>
    <w:p w14:paraId="3051BA7E"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import </w:t>
      </w:r>
      <w:proofErr w:type="spellStart"/>
      <w:proofErr w:type="gramStart"/>
      <w:r w:rsidRPr="002B436F">
        <w:rPr>
          <w:rFonts w:ascii="Times New Roman" w:hAnsi="Times New Roman" w:cs="Times New Roman"/>
          <w:b/>
          <w:bCs/>
          <w:sz w:val="24"/>
          <w:szCs w:val="24"/>
        </w:rPr>
        <w:t>matplotlib.pyplot</w:t>
      </w:r>
      <w:proofErr w:type="spellEnd"/>
      <w:proofErr w:type="gramEnd"/>
      <w:r w:rsidRPr="002B436F">
        <w:rPr>
          <w:rFonts w:ascii="Times New Roman" w:hAnsi="Times New Roman" w:cs="Times New Roman"/>
          <w:b/>
          <w:bCs/>
          <w:sz w:val="24"/>
          <w:szCs w:val="24"/>
        </w:rPr>
        <w:t xml:space="preserve"> as </w:t>
      </w:r>
      <w:proofErr w:type="spellStart"/>
      <w:r w:rsidRPr="002B436F">
        <w:rPr>
          <w:rFonts w:ascii="Times New Roman" w:hAnsi="Times New Roman" w:cs="Times New Roman"/>
          <w:b/>
          <w:bCs/>
          <w:sz w:val="24"/>
          <w:szCs w:val="24"/>
        </w:rPr>
        <w:t>plt</w:t>
      </w:r>
      <w:proofErr w:type="spellEnd"/>
    </w:p>
    <w:p w14:paraId="4A6C5029"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from </w:t>
      </w:r>
      <w:proofErr w:type="spellStart"/>
      <w:proofErr w:type="gramStart"/>
      <w:r w:rsidRPr="002B436F">
        <w:rPr>
          <w:rFonts w:ascii="Times New Roman" w:hAnsi="Times New Roman" w:cs="Times New Roman"/>
          <w:b/>
          <w:bCs/>
          <w:sz w:val="24"/>
          <w:szCs w:val="24"/>
        </w:rPr>
        <w:t>statsmodels.tsa.arima</w:t>
      </w:r>
      <w:proofErr w:type="gramEnd"/>
      <w:r w:rsidRPr="002B436F">
        <w:rPr>
          <w:rFonts w:ascii="Times New Roman" w:hAnsi="Times New Roman" w:cs="Times New Roman"/>
          <w:b/>
          <w:bCs/>
          <w:sz w:val="24"/>
          <w:szCs w:val="24"/>
        </w:rPr>
        <w:t>.model</w:t>
      </w:r>
      <w:proofErr w:type="spellEnd"/>
      <w:r w:rsidRPr="002B436F">
        <w:rPr>
          <w:rFonts w:ascii="Times New Roman" w:hAnsi="Times New Roman" w:cs="Times New Roman"/>
          <w:b/>
          <w:bCs/>
          <w:sz w:val="24"/>
          <w:szCs w:val="24"/>
        </w:rPr>
        <w:t xml:space="preserve"> import ARIMA</w:t>
      </w:r>
    </w:p>
    <w:p w14:paraId="384C0D50"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from </w:t>
      </w:r>
      <w:proofErr w:type="spellStart"/>
      <w:proofErr w:type="gramStart"/>
      <w:r w:rsidRPr="002B436F">
        <w:rPr>
          <w:rFonts w:ascii="Times New Roman" w:hAnsi="Times New Roman" w:cs="Times New Roman"/>
          <w:b/>
          <w:bCs/>
          <w:sz w:val="24"/>
          <w:szCs w:val="24"/>
        </w:rPr>
        <w:t>statsmodels.tsa.stattools</w:t>
      </w:r>
      <w:proofErr w:type="spellEnd"/>
      <w:proofErr w:type="gramEnd"/>
      <w:r w:rsidRPr="002B436F">
        <w:rPr>
          <w:rFonts w:ascii="Times New Roman" w:hAnsi="Times New Roman" w:cs="Times New Roman"/>
          <w:b/>
          <w:bCs/>
          <w:sz w:val="24"/>
          <w:szCs w:val="24"/>
        </w:rPr>
        <w:t xml:space="preserve"> import </w:t>
      </w:r>
      <w:proofErr w:type="spellStart"/>
      <w:r w:rsidRPr="002B436F">
        <w:rPr>
          <w:rFonts w:ascii="Times New Roman" w:hAnsi="Times New Roman" w:cs="Times New Roman"/>
          <w:b/>
          <w:bCs/>
          <w:sz w:val="24"/>
          <w:szCs w:val="24"/>
        </w:rPr>
        <w:t>adfuller</w:t>
      </w:r>
      <w:proofErr w:type="spellEnd"/>
    </w:p>
    <w:p w14:paraId="58A7766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from </w:t>
      </w:r>
      <w:proofErr w:type="spellStart"/>
      <w:proofErr w:type="gramStart"/>
      <w:r w:rsidRPr="002B436F">
        <w:rPr>
          <w:rFonts w:ascii="Times New Roman" w:hAnsi="Times New Roman" w:cs="Times New Roman"/>
          <w:b/>
          <w:bCs/>
          <w:sz w:val="24"/>
          <w:szCs w:val="24"/>
        </w:rPr>
        <w:t>sklearn.metrics</w:t>
      </w:r>
      <w:proofErr w:type="spellEnd"/>
      <w:proofErr w:type="gramEnd"/>
      <w:r w:rsidRPr="002B436F">
        <w:rPr>
          <w:rFonts w:ascii="Times New Roman" w:hAnsi="Times New Roman" w:cs="Times New Roman"/>
          <w:b/>
          <w:bCs/>
          <w:sz w:val="24"/>
          <w:szCs w:val="24"/>
        </w:rPr>
        <w:t xml:space="preserve"> import </w:t>
      </w:r>
      <w:proofErr w:type="spellStart"/>
      <w:r w:rsidRPr="002B436F">
        <w:rPr>
          <w:rFonts w:ascii="Times New Roman" w:hAnsi="Times New Roman" w:cs="Times New Roman"/>
          <w:b/>
          <w:bCs/>
          <w:sz w:val="24"/>
          <w:szCs w:val="24"/>
        </w:rPr>
        <w:t>mean_absolute_error</w:t>
      </w:r>
      <w:proofErr w:type="spellEnd"/>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mean_squared_error</w:t>
      </w:r>
      <w:proofErr w:type="spellEnd"/>
    </w:p>
    <w:p w14:paraId="2B770E90" w14:textId="77777777" w:rsidR="00B41B6C" w:rsidRPr="002B436F" w:rsidRDefault="00B41B6C" w:rsidP="00B41B6C">
      <w:pPr>
        <w:rPr>
          <w:rFonts w:ascii="Times New Roman" w:hAnsi="Times New Roman" w:cs="Times New Roman"/>
          <w:b/>
          <w:bCs/>
          <w:sz w:val="24"/>
          <w:szCs w:val="24"/>
        </w:rPr>
      </w:pPr>
    </w:p>
    <w:p w14:paraId="1176716C"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def </w:t>
      </w:r>
      <w:proofErr w:type="spellStart"/>
      <w:r w:rsidRPr="002B436F">
        <w:rPr>
          <w:rFonts w:ascii="Times New Roman" w:hAnsi="Times New Roman" w:cs="Times New Roman"/>
          <w:b/>
          <w:bCs/>
          <w:sz w:val="24"/>
          <w:szCs w:val="24"/>
        </w:rPr>
        <w:t>get_stock_</w:t>
      </w:r>
      <w:proofErr w:type="gramStart"/>
      <w:r w:rsidRPr="002B436F">
        <w:rPr>
          <w:rFonts w:ascii="Times New Roman" w:hAnsi="Times New Roman" w:cs="Times New Roman"/>
          <w:b/>
          <w:bCs/>
          <w:sz w:val="24"/>
          <w:szCs w:val="24"/>
        </w:rPr>
        <w:t>data</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ticker='AAPL', start='2020-01-01', end='2023-12-31'):</w:t>
      </w:r>
    </w:p>
    <w:p w14:paraId="07E9FE2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"""Fetch stock data and ensure proper datetime frequency"""</w:t>
      </w:r>
    </w:p>
    <w:p w14:paraId="36C8B1D4"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data = </w:t>
      </w:r>
      <w:proofErr w:type="spellStart"/>
      <w:proofErr w:type="gramStart"/>
      <w:r w:rsidRPr="002B436F">
        <w:rPr>
          <w:rFonts w:ascii="Times New Roman" w:hAnsi="Times New Roman" w:cs="Times New Roman"/>
          <w:b/>
          <w:bCs/>
          <w:sz w:val="24"/>
          <w:szCs w:val="24"/>
        </w:rPr>
        <w:t>yf.download</w:t>
      </w:r>
      <w:proofErr w:type="spellEnd"/>
      <w:proofErr w:type="gramEnd"/>
      <w:r w:rsidRPr="002B436F">
        <w:rPr>
          <w:rFonts w:ascii="Times New Roman" w:hAnsi="Times New Roman" w:cs="Times New Roman"/>
          <w:b/>
          <w:bCs/>
          <w:sz w:val="24"/>
          <w:szCs w:val="24"/>
        </w:rPr>
        <w:t>(ticker, start=start, end=end, progress=</w:t>
      </w:r>
      <w:proofErr w:type="gramStart"/>
      <w:r w:rsidRPr="002B436F">
        <w:rPr>
          <w:rFonts w:ascii="Times New Roman" w:hAnsi="Times New Roman" w:cs="Times New Roman"/>
          <w:b/>
          <w:bCs/>
          <w:sz w:val="24"/>
          <w:szCs w:val="24"/>
        </w:rPr>
        <w:t>False)[</w:t>
      </w:r>
      <w:proofErr w:type="gramEnd"/>
      <w:r w:rsidRPr="002B436F">
        <w:rPr>
          <w:rFonts w:ascii="Times New Roman" w:hAnsi="Times New Roman" w:cs="Times New Roman"/>
          <w:b/>
          <w:bCs/>
          <w:sz w:val="24"/>
          <w:szCs w:val="24"/>
        </w:rPr>
        <w:t>'Close']</w:t>
      </w:r>
    </w:p>
    <w:p w14:paraId="4C5AF5AB"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
    <w:p w14:paraId="588F914A"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lastRenderedPageBreak/>
        <w:t xml:space="preserve">    # Convert to business day frequency and handle missing values</w:t>
      </w:r>
    </w:p>
    <w:p w14:paraId="16C59A81"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data = </w:t>
      </w:r>
      <w:proofErr w:type="spellStart"/>
      <w:proofErr w:type="gramStart"/>
      <w:r w:rsidRPr="002B436F">
        <w:rPr>
          <w:rFonts w:ascii="Times New Roman" w:hAnsi="Times New Roman" w:cs="Times New Roman"/>
          <w:b/>
          <w:bCs/>
          <w:sz w:val="24"/>
          <w:szCs w:val="24"/>
        </w:rPr>
        <w:t>data.asfreq</w:t>
      </w:r>
      <w:proofErr w:type="spellEnd"/>
      <w:proofErr w:type="gramEnd"/>
      <w:r w:rsidRPr="002B436F">
        <w:rPr>
          <w:rFonts w:ascii="Times New Roman" w:hAnsi="Times New Roman" w:cs="Times New Roman"/>
          <w:b/>
          <w:bCs/>
          <w:sz w:val="24"/>
          <w:szCs w:val="24"/>
        </w:rPr>
        <w:t>('B'</w:t>
      </w:r>
      <w:proofErr w:type="gramStart"/>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ffill</w:t>
      </w:r>
      <w:proofErr w:type="spellEnd"/>
      <w:proofErr w:type="gramEnd"/>
      <w:r w:rsidRPr="002B436F">
        <w:rPr>
          <w:rFonts w:ascii="Times New Roman" w:hAnsi="Times New Roman" w:cs="Times New Roman"/>
          <w:b/>
          <w:bCs/>
          <w:sz w:val="24"/>
          <w:szCs w:val="24"/>
        </w:rPr>
        <w:t>()</w:t>
      </w:r>
    </w:p>
    <w:p w14:paraId="35C4F971"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gramEnd"/>
      <w:r w:rsidRPr="002B436F">
        <w:rPr>
          <w:rFonts w:ascii="Times New Roman" w:hAnsi="Times New Roman" w:cs="Times New Roman"/>
          <w:b/>
          <w:bCs/>
          <w:sz w:val="24"/>
          <w:szCs w:val="24"/>
        </w:rPr>
        <w:t>f"\</w:t>
      </w:r>
      <w:proofErr w:type="spellStart"/>
      <w:r w:rsidRPr="002B436F">
        <w:rPr>
          <w:rFonts w:ascii="Times New Roman" w:hAnsi="Times New Roman" w:cs="Times New Roman"/>
          <w:b/>
          <w:bCs/>
          <w:sz w:val="24"/>
          <w:szCs w:val="24"/>
        </w:rPr>
        <w:t>nData</w:t>
      </w:r>
      <w:proofErr w:type="spellEnd"/>
      <w:r w:rsidRPr="002B436F">
        <w:rPr>
          <w:rFonts w:ascii="Times New Roman" w:hAnsi="Times New Roman" w:cs="Times New Roman"/>
          <w:b/>
          <w:bCs/>
          <w:sz w:val="24"/>
          <w:szCs w:val="24"/>
        </w:rPr>
        <w:t xml:space="preserve"> frequency set to: {</w:t>
      </w:r>
      <w:proofErr w:type="spellStart"/>
      <w:proofErr w:type="gramStart"/>
      <w:r w:rsidRPr="002B436F">
        <w:rPr>
          <w:rFonts w:ascii="Times New Roman" w:hAnsi="Times New Roman" w:cs="Times New Roman"/>
          <w:b/>
          <w:bCs/>
          <w:sz w:val="24"/>
          <w:szCs w:val="24"/>
        </w:rPr>
        <w:t>data.index</w:t>
      </w:r>
      <w:proofErr w:type="gramEnd"/>
      <w:r w:rsidRPr="002B436F">
        <w:rPr>
          <w:rFonts w:ascii="Times New Roman" w:hAnsi="Times New Roman" w:cs="Times New Roman"/>
          <w:b/>
          <w:bCs/>
          <w:sz w:val="24"/>
          <w:szCs w:val="24"/>
        </w:rPr>
        <w:t>.freq</w:t>
      </w:r>
      <w:proofErr w:type="spellEnd"/>
      <w:r w:rsidRPr="002B436F">
        <w:rPr>
          <w:rFonts w:ascii="Times New Roman" w:hAnsi="Times New Roman" w:cs="Times New Roman"/>
          <w:b/>
          <w:bCs/>
          <w:sz w:val="24"/>
          <w:szCs w:val="24"/>
        </w:rPr>
        <w:t>}")</w:t>
      </w:r>
    </w:p>
    <w:p w14:paraId="48EB5F7F" w14:textId="3524C5E0"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return data</w:t>
      </w:r>
    </w:p>
    <w:p w14:paraId="08BB54DF"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def </w:t>
      </w:r>
      <w:proofErr w:type="spellStart"/>
      <w:r w:rsidRPr="002B436F">
        <w:rPr>
          <w:rFonts w:ascii="Times New Roman" w:hAnsi="Times New Roman" w:cs="Times New Roman"/>
          <w:b/>
          <w:bCs/>
          <w:sz w:val="24"/>
          <w:szCs w:val="24"/>
        </w:rPr>
        <w:t>check_stationarity</w:t>
      </w:r>
      <w:proofErr w:type="spellEnd"/>
      <w:r w:rsidRPr="002B436F">
        <w:rPr>
          <w:rFonts w:ascii="Times New Roman" w:hAnsi="Times New Roman" w:cs="Times New Roman"/>
          <w:b/>
          <w:bCs/>
          <w:sz w:val="24"/>
          <w:szCs w:val="24"/>
        </w:rPr>
        <w:t>(series):</w:t>
      </w:r>
    </w:p>
    <w:p w14:paraId="15B3984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"""Check stationarity using ADF test"""</w:t>
      </w:r>
    </w:p>
    <w:p w14:paraId="25E678AC"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result = </w:t>
      </w:r>
      <w:proofErr w:type="spellStart"/>
      <w:r w:rsidRPr="002B436F">
        <w:rPr>
          <w:rFonts w:ascii="Times New Roman" w:hAnsi="Times New Roman" w:cs="Times New Roman"/>
          <w:b/>
          <w:bCs/>
          <w:sz w:val="24"/>
          <w:szCs w:val="24"/>
        </w:rPr>
        <w:t>adfuller</w:t>
      </w:r>
      <w:proofErr w:type="spellEnd"/>
      <w:r w:rsidRPr="002B436F">
        <w:rPr>
          <w:rFonts w:ascii="Times New Roman" w:hAnsi="Times New Roman" w:cs="Times New Roman"/>
          <w:b/>
          <w:bCs/>
          <w:sz w:val="24"/>
          <w:szCs w:val="24"/>
        </w:rPr>
        <w:t>(</w:t>
      </w:r>
      <w:proofErr w:type="spellStart"/>
      <w:proofErr w:type="gramStart"/>
      <w:r w:rsidRPr="002B436F">
        <w:rPr>
          <w:rFonts w:ascii="Times New Roman" w:hAnsi="Times New Roman" w:cs="Times New Roman"/>
          <w:b/>
          <w:bCs/>
          <w:sz w:val="24"/>
          <w:szCs w:val="24"/>
        </w:rPr>
        <w:t>series.dropna</w:t>
      </w:r>
      <w:proofErr w:type="spellEnd"/>
      <w:proofErr w:type="gramEnd"/>
      <w:r w:rsidRPr="002B436F">
        <w:rPr>
          <w:rFonts w:ascii="Times New Roman" w:hAnsi="Times New Roman" w:cs="Times New Roman"/>
          <w:b/>
          <w:bCs/>
          <w:sz w:val="24"/>
          <w:szCs w:val="24"/>
        </w:rPr>
        <w:t>())</w:t>
      </w:r>
    </w:p>
    <w:p w14:paraId="15B028E4"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gramEnd"/>
      <w:r w:rsidRPr="002B436F">
        <w:rPr>
          <w:rFonts w:ascii="Times New Roman" w:hAnsi="Times New Roman" w:cs="Times New Roman"/>
          <w:b/>
          <w:bCs/>
          <w:sz w:val="24"/>
          <w:szCs w:val="24"/>
        </w:rPr>
        <w:t>f"\</w:t>
      </w:r>
      <w:proofErr w:type="spellStart"/>
      <w:r w:rsidRPr="002B436F">
        <w:rPr>
          <w:rFonts w:ascii="Times New Roman" w:hAnsi="Times New Roman" w:cs="Times New Roman"/>
          <w:b/>
          <w:bCs/>
          <w:sz w:val="24"/>
          <w:szCs w:val="24"/>
        </w:rPr>
        <w:t>nADF</w:t>
      </w:r>
      <w:proofErr w:type="spellEnd"/>
      <w:r w:rsidRPr="002B436F">
        <w:rPr>
          <w:rFonts w:ascii="Times New Roman" w:hAnsi="Times New Roman" w:cs="Times New Roman"/>
          <w:b/>
          <w:bCs/>
          <w:sz w:val="24"/>
          <w:szCs w:val="24"/>
        </w:rPr>
        <w:t xml:space="preserve"> Statistic: {result[0]:.4f}")</w:t>
      </w:r>
    </w:p>
    <w:p w14:paraId="221D7478"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spellStart"/>
      <w:proofErr w:type="gramEnd"/>
      <w:r w:rsidRPr="002B436F">
        <w:rPr>
          <w:rFonts w:ascii="Times New Roman" w:hAnsi="Times New Roman" w:cs="Times New Roman"/>
          <w:b/>
          <w:bCs/>
          <w:sz w:val="24"/>
          <w:szCs w:val="24"/>
        </w:rPr>
        <w:t>f"p</w:t>
      </w:r>
      <w:proofErr w:type="spellEnd"/>
      <w:r w:rsidRPr="002B436F">
        <w:rPr>
          <w:rFonts w:ascii="Times New Roman" w:hAnsi="Times New Roman" w:cs="Times New Roman"/>
          <w:b/>
          <w:bCs/>
          <w:sz w:val="24"/>
          <w:szCs w:val="24"/>
        </w:rPr>
        <w:t>-value: {result[1]:.4f}")</w:t>
      </w:r>
    </w:p>
    <w:p w14:paraId="179FA374" w14:textId="5EC7F81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return </w:t>
      </w:r>
      <w:proofErr w:type="gramStart"/>
      <w:r w:rsidRPr="002B436F">
        <w:rPr>
          <w:rFonts w:ascii="Times New Roman" w:hAnsi="Times New Roman" w:cs="Times New Roman"/>
          <w:b/>
          <w:bCs/>
          <w:sz w:val="24"/>
          <w:szCs w:val="24"/>
        </w:rPr>
        <w:t>result[</w:t>
      </w:r>
      <w:proofErr w:type="gramEnd"/>
      <w:r w:rsidRPr="002B436F">
        <w:rPr>
          <w:rFonts w:ascii="Times New Roman" w:hAnsi="Times New Roman" w:cs="Times New Roman"/>
          <w:b/>
          <w:bCs/>
          <w:sz w:val="24"/>
          <w:szCs w:val="24"/>
        </w:rPr>
        <w:t>1] &lt;= 0.05</w:t>
      </w:r>
    </w:p>
    <w:p w14:paraId="624E617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def </w:t>
      </w:r>
      <w:proofErr w:type="spellStart"/>
      <w:r w:rsidRPr="002B436F">
        <w:rPr>
          <w:rFonts w:ascii="Times New Roman" w:hAnsi="Times New Roman" w:cs="Times New Roman"/>
          <w:b/>
          <w:bCs/>
          <w:sz w:val="24"/>
          <w:szCs w:val="24"/>
        </w:rPr>
        <w:t>prepare_data</w:t>
      </w:r>
      <w:proofErr w:type="spellEnd"/>
      <w:r w:rsidRPr="002B436F">
        <w:rPr>
          <w:rFonts w:ascii="Times New Roman" w:hAnsi="Times New Roman" w:cs="Times New Roman"/>
          <w:b/>
          <w:bCs/>
          <w:sz w:val="24"/>
          <w:szCs w:val="24"/>
        </w:rPr>
        <w:t>(series):</w:t>
      </w:r>
    </w:p>
    <w:p w14:paraId="73FD371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"""Make data stationary and return differencing order"""</w:t>
      </w:r>
    </w:p>
    <w:p w14:paraId="54385888"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d = 0</w:t>
      </w:r>
    </w:p>
    <w:p w14:paraId="10A9432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while not </w:t>
      </w:r>
      <w:proofErr w:type="spellStart"/>
      <w:r w:rsidRPr="002B436F">
        <w:rPr>
          <w:rFonts w:ascii="Times New Roman" w:hAnsi="Times New Roman" w:cs="Times New Roman"/>
          <w:b/>
          <w:bCs/>
          <w:sz w:val="24"/>
          <w:szCs w:val="24"/>
        </w:rPr>
        <w:t>check_stationarity</w:t>
      </w:r>
      <w:proofErr w:type="spellEnd"/>
      <w:r w:rsidRPr="002B436F">
        <w:rPr>
          <w:rFonts w:ascii="Times New Roman" w:hAnsi="Times New Roman" w:cs="Times New Roman"/>
          <w:b/>
          <w:bCs/>
          <w:sz w:val="24"/>
          <w:szCs w:val="24"/>
        </w:rPr>
        <w:t>(series):</w:t>
      </w:r>
    </w:p>
    <w:p w14:paraId="48812E24"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series = </w:t>
      </w:r>
      <w:proofErr w:type="spellStart"/>
      <w:proofErr w:type="gramStart"/>
      <w:r w:rsidRPr="002B436F">
        <w:rPr>
          <w:rFonts w:ascii="Times New Roman" w:hAnsi="Times New Roman" w:cs="Times New Roman"/>
          <w:b/>
          <w:bCs/>
          <w:sz w:val="24"/>
          <w:szCs w:val="24"/>
        </w:rPr>
        <w:t>series.diff</w:t>
      </w:r>
      <w:proofErr w:type="spellEnd"/>
      <w:proofErr w:type="gramEnd"/>
      <w:r w:rsidRPr="002B436F">
        <w:rPr>
          <w:rFonts w:ascii="Times New Roman" w:hAnsi="Times New Roman" w:cs="Times New Roman"/>
          <w:b/>
          <w:bCs/>
          <w:sz w:val="24"/>
          <w:szCs w:val="24"/>
        </w:rPr>
        <w:t>(</w:t>
      </w:r>
      <w:proofErr w:type="gramStart"/>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dropna</w:t>
      </w:r>
      <w:proofErr w:type="spellEnd"/>
      <w:proofErr w:type="gramEnd"/>
      <w:r w:rsidRPr="002B436F">
        <w:rPr>
          <w:rFonts w:ascii="Times New Roman" w:hAnsi="Times New Roman" w:cs="Times New Roman"/>
          <w:b/>
          <w:bCs/>
          <w:sz w:val="24"/>
          <w:szCs w:val="24"/>
        </w:rPr>
        <w:t>()</w:t>
      </w:r>
    </w:p>
    <w:p w14:paraId="1ED3FD29"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d += 1</w:t>
      </w:r>
    </w:p>
    <w:p w14:paraId="45A3DED1"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spellStart"/>
      <w:proofErr w:type="gramEnd"/>
      <w:r w:rsidRPr="002B436F">
        <w:rPr>
          <w:rFonts w:ascii="Times New Roman" w:hAnsi="Times New Roman" w:cs="Times New Roman"/>
          <w:b/>
          <w:bCs/>
          <w:sz w:val="24"/>
          <w:szCs w:val="24"/>
        </w:rPr>
        <w:t>f"Applied</w:t>
      </w:r>
      <w:proofErr w:type="spellEnd"/>
      <w:r w:rsidRPr="002B436F">
        <w:rPr>
          <w:rFonts w:ascii="Times New Roman" w:hAnsi="Times New Roman" w:cs="Times New Roman"/>
          <w:b/>
          <w:bCs/>
          <w:sz w:val="24"/>
          <w:szCs w:val="24"/>
        </w:rPr>
        <w:t xml:space="preserve"> differencing order {d}")</w:t>
      </w:r>
    </w:p>
    <w:p w14:paraId="3AA7D85C"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return series, d</w:t>
      </w:r>
    </w:p>
    <w:p w14:paraId="5424127E" w14:textId="77777777" w:rsidR="00B41B6C" w:rsidRPr="002B436F" w:rsidRDefault="00B41B6C" w:rsidP="00B41B6C">
      <w:pPr>
        <w:rPr>
          <w:rFonts w:ascii="Times New Roman" w:hAnsi="Times New Roman" w:cs="Times New Roman"/>
          <w:b/>
          <w:bCs/>
          <w:sz w:val="24"/>
          <w:szCs w:val="24"/>
        </w:rPr>
      </w:pPr>
    </w:p>
    <w:p w14:paraId="06E65A26"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def </w:t>
      </w:r>
      <w:proofErr w:type="spellStart"/>
      <w:r w:rsidRPr="002B436F">
        <w:rPr>
          <w:rFonts w:ascii="Times New Roman" w:hAnsi="Times New Roman" w:cs="Times New Roman"/>
          <w:b/>
          <w:bCs/>
          <w:sz w:val="24"/>
          <w:szCs w:val="24"/>
        </w:rPr>
        <w:t>train_</w:t>
      </w:r>
      <w:proofErr w:type="gramStart"/>
      <w:r w:rsidRPr="002B436F">
        <w:rPr>
          <w:rFonts w:ascii="Times New Roman" w:hAnsi="Times New Roman" w:cs="Times New Roman"/>
          <w:b/>
          <w:bCs/>
          <w:sz w:val="24"/>
          <w:szCs w:val="24"/>
        </w:rPr>
        <w:t>arima</w:t>
      </w:r>
      <w:proofErr w:type="spellEnd"/>
      <w:r w:rsidRPr="002B436F">
        <w:rPr>
          <w:rFonts w:ascii="Times New Roman" w:hAnsi="Times New Roman" w:cs="Times New Roman"/>
          <w:b/>
          <w:bCs/>
          <w:sz w:val="24"/>
          <w:szCs w:val="24"/>
        </w:rPr>
        <w:t>(</w:t>
      </w:r>
      <w:proofErr w:type="spellStart"/>
      <w:proofErr w:type="gramEnd"/>
      <w:r w:rsidRPr="002B436F">
        <w:rPr>
          <w:rFonts w:ascii="Times New Roman" w:hAnsi="Times New Roman" w:cs="Times New Roman"/>
          <w:b/>
          <w:bCs/>
          <w:sz w:val="24"/>
          <w:szCs w:val="24"/>
        </w:rPr>
        <w:t>train_data</w:t>
      </w:r>
      <w:proofErr w:type="spellEnd"/>
      <w:r w:rsidRPr="002B436F">
        <w:rPr>
          <w:rFonts w:ascii="Times New Roman" w:hAnsi="Times New Roman" w:cs="Times New Roman"/>
          <w:b/>
          <w:bCs/>
          <w:sz w:val="24"/>
          <w:szCs w:val="24"/>
        </w:rPr>
        <w:t>, order</w:t>
      </w:r>
      <w:proofErr w:type="gramStart"/>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1,1,1)):</w:t>
      </w:r>
    </w:p>
    <w:p w14:paraId="4E1D0645"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"""Train ARIMA model with proper date handling"""</w:t>
      </w:r>
    </w:p>
    <w:p w14:paraId="4A86742F"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model = </w:t>
      </w:r>
      <w:proofErr w:type="gramStart"/>
      <w:r w:rsidRPr="002B436F">
        <w:rPr>
          <w:rFonts w:ascii="Times New Roman" w:hAnsi="Times New Roman" w:cs="Times New Roman"/>
          <w:b/>
          <w:bCs/>
          <w:sz w:val="24"/>
          <w:szCs w:val="24"/>
        </w:rPr>
        <w:t>ARIMA(</w:t>
      </w:r>
      <w:proofErr w:type="spellStart"/>
      <w:proofErr w:type="gramEnd"/>
      <w:r w:rsidRPr="002B436F">
        <w:rPr>
          <w:rFonts w:ascii="Times New Roman" w:hAnsi="Times New Roman" w:cs="Times New Roman"/>
          <w:b/>
          <w:bCs/>
          <w:sz w:val="24"/>
          <w:szCs w:val="24"/>
        </w:rPr>
        <w:t>train_data</w:t>
      </w:r>
      <w:proofErr w:type="spellEnd"/>
      <w:r w:rsidRPr="002B436F">
        <w:rPr>
          <w:rFonts w:ascii="Times New Roman" w:hAnsi="Times New Roman" w:cs="Times New Roman"/>
          <w:b/>
          <w:bCs/>
          <w:sz w:val="24"/>
          <w:szCs w:val="24"/>
        </w:rPr>
        <w:t xml:space="preserve">, </w:t>
      </w:r>
    </w:p>
    <w:p w14:paraId="2324173A"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order=order,</w:t>
      </w:r>
    </w:p>
    <w:p w14:paraId="3A9BD1FB"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freq</w:t>
      </w:r>
      <w:proofErr w:type="spellEnd"/>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train_</w:t>
      </w:r>
      <w:proofErr w:type="gramStart"/>
      <w:r w:rsidRPr="002B436F">
        <w:rPr>
          <w:rFonts w:ascii="Times New Roman" w:hAnsi="Times New Roman" w:cs="Times New Roman"/>
          <w:b/>
          <w:bCs/>
          <w:sz w:val="24"/>
          <w:szCs w:val="24"/>
        </w:rPr>
        <w:t>data.index</w:t>
      </w:r>
      <w:proofErr w:type="gramEnd"/>
      <w:r w:rsidRPr="002B436F">
        <w:rPr>
          <w:rFonts w:ascii="Times New Roman" w:hAnsi="Times New Roman" w:cs="Times New Roman"/>
          <w:b/>
          <w:bCs/>
          <w:sz w:val="24"/>
          <w:szCs w:val="24"/>
        </w:rPr>
        <w:t>.freq</w:t>
      </w:r>
      <w:proofErr w:type="spellEnd"/>
      <w:r w:rsidRPr="002B436F">
        <w:rPr>
          <w:rFonts w:ascii="Times New Roman" w:hAnsi="Times New Roman" w:cs="Times New Roman"/>
          <w:b/>
          <w:bCs/>
          <w:sz w:val="24"/>
          <w:szCs w:val="24"/>
        </w:rPr>
        <w:t>)</w:t>
      </w:r>
    </w:p>
    <w:p w14:paraId="06D34FB9"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return </w:t>
      </w:r>
      <w:proofErr w:type="spellStart"/>
      <w:proofErr w:type="gramStart"/>
      <w:r w:rsidRPr="002B436F">
        <w:rPr>
          <w:rFonts w:ascii="Times New Roman" w:hAnsi="Times New Roman" w:cs="Times New Roman"/>
          <w:b/>
          <w:bCs/>
          <w:sz w:val="24"/>
          <w:szCs w:val="24"/>
        </w:rPr>
        <w:t>model.fit</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w:t>
      </w:r>
    </w:p>
    <w:p w14:paraId="73A60EE5" w14:textId="77777777" w:rsidR="00B41B6C" w:rsidRPr="002B436F" w:rsidRDefault="00B41B6C" w:rsidP="00B41B6C">
      <w:pPr>
        <w:rPr>
          <w:rFonts w:ascii="Times New Roman" w:hAnsi="Times New Roman" w:cs="Times New Roman"/>
          <w:b/>
          <w:bCs/>
          <w:sz w:val="24"/>
          <w:szCs w:val="24"/>
        </w:rPr>
      </w:pPr>
    </w:p>
    <w:p w14:paraId="44966B37"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def </w:t>
      </w:r>
      <w:proofErr w:type="spellStart"/>
      <w:r w:rsidRPr="002B436F">
        <w:rPr>
          <w:rFonts w:ascii="Times New Roman" w:hAnsi="Times New Roman" w:cs="Times New Roman"/>
          <w:b/>
          <w:bCs/>
          <w:sz w:val="24"/>
          <w:szCs w:val="24"/>
        </w:rPr>
        <w:t>plot_</w:t>
      </w:r>
      <w:proofErr w:type="gramStart"/>
      <w:r w:rsidRPr="002B436F">
        <w:rPr>
          <w:rFonts w:ascii="Times New Roman" w:hAnsi="Times New Roman" w:cs="Times New Roman"/>
          <w:b/>
          <w:bCs/>
          <w:sz w:val="24"/>
          <w:szCs w:val="24"/>
        </w:rPr>
        <w:t>results</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train, test, forecast, title):</w:t>
      </w:r>
    </w:p>
    <w:p w14:paraId="599BF8EB"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"""Visualize actual vs predicted prices"""</w:t>
      </w:r>
    </w:p>
    <w:p w14:paraId="4FA92457"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plt.figure</w:t>
      </w:r>
      <w:proofErr w:type="spellEnd"/>
      <w:proofErr w:type="gramEnd"/>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figsize</w:t>
      </w:r>
      <w:proofErr w:type="spellEnd"/>
      <w:proofErr w:type="gramStart"/>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12,6))</w:t>
      </w:r>
    </w:p>
    <w:p w14:paraId="26E3F6B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plt.plot</w:t>
      </w:r>
      <w:proofErr w:type="spellEnd"/>
      <w:proofErr w:type="gramEnd"/>
      <w:r w:rsidRPr="002B436F">
        <w:rPr>
          <w:rFonts w:ascii="Times New Roman" w:hAnsi="Times New Roman" w:cs="Times New Roman"/>
          <w:b/>
          <w:bCs/>
          <w:sz w:val="24"/>
          <w:szCs w:val="24"/>
        </w:rPr>
        <w:t>(</w:t>
      </w:r>
      <w:proofErr w:type="spellStart"/>
      <w:proofErr w:type="gramStart"/>
      <w:r w:rsidRPr="002B436F">
        <w:rPr>
          <w:rFonts w:ascii="Times New Roman" w:hAnsi="Times New Roman" w:cs="Times New Roman"/>
          <w:b/>
          <w:bCs/>
          <w:sz w:val="24"/>
          <w:szCs w:val="24"/>
        </w:rPr>
        <w:t>train.index</w:t>
      </w:r>
      <w:proofErr w:type="spellEnd"/>
      <w:proofErr w:type="gramEnd"/>
      <w:r w:rsidRPr="002B436F">
        <w:rPr>
          <w:rFonts w:ascii="Times New Roman" w:hAnsi="Times New Roman" w:cs="Times New Roman"/>
          <w:b/>
          <w:bCs/>
          <w:sz w:val="24"/>
          <w:szCs w:val="24"/>
        </w:rPr>
        <w:t>, train, label='Training Data')</w:t>
      </w:r>
    </w:p>
    <w:p w14:paraId="127BE36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plt.plot</w:t>
      </w:r>
      <w:proofErr w:type="spellEnd"/>
      <w:proofErr w:type="gramEnd"/>
      <w:r w:rsidRPr="002B436F">
        <w:rPr>
          <w:rFonts w:ascii="Times New Roman" w:hAnsi="Times New Roman" w:cs="Times New Roman"/>
          <w:b/>
          <w:bCs/>
          <w:sz w:val="24"/>
          <w:szCs w:val="24"/>
        </w:rPr>
        <w:t>(</w:t>
      </w:r>
      <w:proofErr w:type="spellStart"/>
      <w:proofErr w:type="gramStart"/>
      <w:r w:rsidRPr="002B436F">
        <w:rPr>
          <w:rFonts w:ascii="Times New Roman" w:hAnsi="Times New Roman" w:cs="Times New Roman"/>
          <w:b/>
          <w:bCs/>
          <w:sz w:val="24"/>
          <w:szCs w:val="24"/>
        </w:rPr>
        <w:t>test.index</w:t>
      </w:r>
      <w:proofErr w:type="spellEnd"/>
      <w:proofErr w:type="gramEnd"/>
      <w:r w:rsidRPr="002B436F">
        <w:rPr>
          <w:rFonts w:ascii="Times New Roman" w:hAnsi="Times New Roman" w:cs="Times New Roman"/>
          <w:b/>
          <w:bCs/>
          <w:sz w:val="24"/>
          <w:szCs w:val="24"/>
        </w:rPr>
        <w:t>, test, label='Actual Prices', color='green')</w:t>
      </w:r>
    </w:p>
    <w:p w14:paraId="35CEDC7A"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plt.plot</w:t>
      </w:r>
      <w:proofErr w:type="spellEnd"/>
      <w:proofErr w:type="gramEnd"/>
      <w:r w:rsidRPr="002B436F">
        <w:rPr>
          <w:rFonts w:ascii="Times New Roman" w:hAnsi="Times New Roman" w:cs="Times New Roman"/>
          <w:b/>
          <w:bCs/>
          <w:sz w:val="24"/>
          <w:szCs w:val="24"/>
        </w:rPr>
        <w:t>(</w:t>
      </w:r>
      <w:proofErr w:type="spellStart"/>
      <w:proofErr w:type="gramStart"/>
      <w:r w:rsidRPr="002B436F">
        <w:rPr>
          <w:rFonts w:ascii="Times New Roman" w:hAnsi="Times New Roman" w:cs="Times New Roman"/>
          <w:b/>
          <w:bCs/>
          <w:sz w:val="24"/>
          <w:szCs w:val="24"/>
        </w:rPr>
        <w:t>test.index</w:t>
      </w:r>
      <w:proofErr w:type="spellEnd"/>
      <w:proofErr w:type="gramEnd"/>
      <w:r w:rsidRPr="002B436F">
        <w:rPr>
          <w:rFonts w:ascii="Times New Roman" w:hAnsi="Times New Roman" w:cs="Times New Roman"/>
          <w:b/>
          <w:bCs/>
          <w:sz w:val="24"/>
          <w:szCs w:val="24"/>
        </w:rPr>
        <w:t>, forecast, label='Forecasted Prices', color='red')</w:t>
      </w:r>
    </w:p>
    <w:p w14:paraId="5BECFECC"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plt.title</w:t>
      </w:r>
      <w:proofErr w:type="spellEnd"/>
      <w:proofErr w:type="gramEnd"/>
      <w:r w:rsidRPr="002B436F">
        <w:rPr>
          <w:rFonts w:ascii="Times New Roman" w:hAnsi="Times New Roman" w:cs="Times New Roman"/>
          <w:b/>
          <w:bCs/>
          <w:sz w:val="24"/>
          <w:szCs w:val="24"/>
        </w:rPr>
        <w:t>(title)</w:t>
      </w:r>
    </w:p>
    <w:p w14:paraId="2DF7C714"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plt.xlabel</w:t>
      </w:r>
      <w:proofErr w:type="spellEnd"/>
      <w:proofErr w:type="gramEnd"/>
      <w:r w:rsidRPr="002B436F">
        <w:rPr>
          <w:rFonts w:ascii="Times New Roman" w:hAnsi="Times New Roman" w:cs="Times New Roman"/>
          <w:b/>
          <w:bCs/>
          <w:sz w:val="24"/>
          <w:szCs w:val="24"/>
        </w:rPr>
        <w:t>('Date')</w:t>
      </w:r>
    </w:p>
    <w:p w14:paraId="159D247B"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plt.ylabel</w:t>
      </w:r>
      <w:proofErr w:type="spellEnd"/>
      <w:proofErr w:type="gramEnd"/>
      <w:r w:rsidRPr="002B436F">
        <w:rPr>
          <w:rFonts w:ascii="Times New Roman" w:hAnsi="Times New Roman" w:cs="Times New Roman"/>
          <w:b/>
          <w:bCs/>
          <w:sz w:val="24"/>
          <w:szCs w:val="24"/>
        </w:rPr>
        <w:t>('Price ($)')</w:t>
      </w:r>
    </w:p>
    <w:p w14:paraId="488D50D5"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plt.legend</w:t>
      </w:r>
      <w:proofErr w:type="spellEnd"/>
      <w:proofErr w:type="gramEnd"/>
      <w:r w:rsidRPr="002B436F">
        <w:rPr>
          <w:rFonts w:ascii="Times New Roman" w:hAnsi="Times New Roman" w:cs="Times New Roman"/>
          <w:b/>
          <w:bCs/>
          <w:sz w:val="24"/>
          <w:szCs w:val="24"/>
        </w:rPr>
        <w:t>()</w:t>
      </w:r>
    </w:p>
    <w:p w14:paraId="7062E686"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plt.grid</w:t>
      </w:r>
      <w:proofErr w:type="spellEnd"/>
      <w:proofErr w:type="gramEnd"/>
      <w:r w:rsidRPr="002B436F">
        <w:rPr>
          <w:rFonts w:ascii="Times New Roman" w:hAnsi="Times New Roman" w:cs="Times New Roman"/>
          <w:b/>
          <w:bCs/>
          <w:sz w:val="24"/>
          <w:szCs w:val="24"/>
        </w:rPr>
        <w:t>(True)</w:t>
      </w:r>
    </w:p>
    <w:p w14:paraId="1D329925"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plt.show</w:t>
      </w:r>
      <w:proofErr w:type="spellEnd"/>
      <w:proofErr w:type="gramEnd"/>
      <w:r w:rsidRPr="002B436F">
        <w:rPr>
          <w:rFonts w:ascii="Times New Roman" w:hAnsi="Times New Roman" w:cs="Times New Roman"/>
          <w:b/>
          <w:bCs/>
          <w:sz w:val="24"/>
          <w:szCs w:val="24"/>
        </w:rPr>
        <w:t>()</w:t>
      </w:r>
    </w:p>
    <w:p w14:paraId="3929DAA9" w14:textId="77777777" w:rsidR="00B41B6C" w:rsidRPr="002B436F" w:rsidRDefault="00B41B6C" w:rsidP="00B41B6C">
      <w:pPr>
        <w:rPr>
          <w:rFonts w:ascii="Times New Roman" w:hAnsi="Times New Roman" w:cs="Times New Roman"/>
          <w:b/>
          <w:bCs/>
          <w:sz w:val="24"/>
          <w:szCs w:val="24"/>
        </w:rPr>
      </w:pPr>
    </w:p>
    <w:p w14:paraId="696A7C05" w14:textId="77777777" w:rsidR="00B41B6C" w:rsidRPr="002B436F" w:rsidRDefault="00B41B6C" w:rsidP="00B41B6C">
      <w:pPr>
        <w:rPr>
          <w:rFonts w:ascii="Times New Roman" w:hAnsi="Times New Roman" w:cs="Times New Roman"/>
          <w:b/>
          <w:bCs/>
          <w:sz w:val="24"/>
          <w:szCs w:val="24"/>
        </w:rPr>
      </w:pPr>
    </w:p>
    <w:p w14:paraId="74F66F11" w14:textId="77777777" w:rsidR="00B41B6C" w:rsidRPr="002B436F" w:rsidRDefault="00B41B6C" w:rsidP="00B41B6C">
      <w:pPr>
        <w:rPr>
          <w:rFonts w:ascii="Times New Roman" w:hAnsi="Times New Roman" w:cs="Times New Roman"/>
          <w:b/>
          <w:bCs/>
          <w:sz w:val="24"/>
          <w:szCs w:val="24"/>
        </w:rPr>
      </w:pPr>
    </w:p>
    <w:p w14:paraId="55E51361" w14:textId="77777777" w:rsidR="00B41B6C" w:rsidRPr="002B436F" w:rsidRDefault="00B41B6C" w:rsidP="00B41B6C">
      <w:pPr>
        <w:rPr>
          <w:rFonts w:ascii="Times New Roman" w:hAnsi="Times New Roman" w:cs="Times New Roman"/>
          <w:b/>
          <w:bCs/>
          <w:sz w:val="24"/>
          <w:szCs w:val="24"/>
        </w:rPr>
      </w:pPr>
    </w:p>
    <w:p w14:paraId="15B66468"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def </w:t>
      </w:r>
      <w:proofErr w:type="gramStart"/>
      <w:r w:rsidRPr="002B436F">
        <w:rPr>
          <w:rFonts w:ascii="Times New Roman" w:hAnsi="Times New Roman" w:cs="Times New Roman"/>
          <w:b/>
          <w:bCs/>
          <w:sz w:val="24"/>
          <w:szCs w:val="24"/>
        </w:rPr>
        <w:t>main(</w:t>
      </w:r>
      <w:proofErr w:type="gramEnd"/>
      <w:r w:rsidRPr="002B436F">
        <w:rPr>
          <w:rFonts w:ascii="Times New Roman" w:hAnsi="Times New Roman" w:cs="Times New Roman"/>
          <w:b/>
          <w:bCs/>
          <w:sz w:val="24"/>
          <w:szCs w:val="24"/>
        </w:rPr>
        <w:t>):</w:t>
      </w:r>
    </w:p>
    <w:p w14:paraId="1136A98C"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1. Get and prepare data</w:t>
      </w:r>
    </w:p>
    <w:p w14:paraId="79132970"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data = </w:t>
      </w:r>
      <w:proofErr w:type="spellStart"/>
      <w:r w:rsidRPr="002B436F">
        <w:rPr>
          <w:rFonts w:ascii="Times New Roman" w:hAnsi="Times New Roman" w:cs="Times New Roman"/>
          <w:b/>
          <w:bCs/>
          <w:sz w:val="24"/>
          <w:szCs w:val="24"/>
        </w:rPr>
        <w:t>get_stock_</w:t>
      </w:r>
      <w:proofErr w:type="gramStart"/>
      <w:r w:rsidRPr="002B436F">
        <w:rPr>
          <w:rFonts w:ascii="Times New Roman" w:hAnsi="Times New Roman" w:cs="Times New Roman"/>
          <w:b/>
          <w:bCs/>
          <w:sz w:val="24"/>
          <w:szCs w:val="24"/>
        </w:rPr>
        <w:t>data</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w:t>
      </w:r>
    </w:p>
    <w:p w14:paraId="29633F38" w14:textId="0331C2E4"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gramEnd"/>
      <w:r w:rsidRPr="002B436F">
        <w:rPr>
          <w:rFonts w:ascii="Times New Roman" w:hAnsi="Times New Roman" w:cs="Times New Roman"/>
          <w:b/>
          <w:bCs/>
          <w:sz w:val="24"/>
          <w:szCs w:val="24"/>
        </w:rPr>
        <w:t>f"\</w:t>
      </w:r>
      <w:proofErr w:type="spellStart"/>
      <w:r w:rsidRPr="002B436F">
        <w:rPr>
          <w:rFonts w:ascii="Times New Roman" w:hAnsi="Times New Roman" w:cs="Times New Roman"/>
          <w:b/>
          <w:bCs/>
          <w:sz w:val="24"/>
          <w:szCs w:val="24"/>
        </w:rPr>
        <w:t>nFirst</w:t>
      </w:r>
      <w:proofErr w:type="spellEnd"/>
      <w:r w:rsidRPr="002B436F">
        <w:rPr>
          <w:rFonts w:ascii="Times New Roman" w:hAnsi="Times New Roman" w:cs="Times New Roman"/>
          <w:b/>
          <w:bCs/>
          <w:sz w:val="24"/>
          <w:szCs w:val="24"/>
        </w:rPr>
        <w:t xml:space="preserve"> 5 data points:\n{</w:t>
      </w:r>
      <w:proofErr w:type="spellStart"/>
      <w:proofErr w:type="gramStart"/>
      <w:r w:rsidRPr="002B436F">
        <w:rPr>
          <w:rFonts w:ascii="Times New Roman" w:hAnsi="Times New Roman" w:cs="Times New Roman"/>
          <w:b/>
          <w:bCs/>
          <w:sz w:val="24"/>
          <w:szCs w:val="24"/>
        </w:rPr>
        <w:t>data.head</w:t>
      </w:r>
      <w:proofErr w:type="spellEnd"/>
      <w:proofErr w:type="gramEnd"/>
      <w:r w:rsidRPr="002B436F">
        <w:rPr>
          <w:rFonts w:ascii="Times New Roman" w:hAnsi="Times New Roman" w:cs="Times New Roman"/>
          <w:b/>
          <w:bCs/>
          <w:sz w:val="24"/>
          <w:szCs w:val="24"/>
        </w:rPr>
        <w:t xml:space="preserve">()}")  </w:t>
      </w:r>
    </w:p>
    <w:p w14:paraId="5F7D180A"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2. Check stationarity and difference if needed</w:t>
      </w:r>
    </w:p>
    <w:p w14:paraId="5015D71D" w14:textId="34F99721"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stationary_data</w:t>
      </w:r>
      <w:proofErr w:type="spellEnd"/>
      <w:r w:rsidRPr="002B436F">
        <w:rPr>
          <w:rFonts w:ascii="Times New Roman" w:hAnsi="Times New Roman" w:cs="Times New Roman"/>
          <w:b/>
          <w:bCs/>
          <w:sz w:val="24"/>
          <w:szCs w:val="24"/>
        </w:rPr>
        <w:t xml:space="preserve">, d = </w:t>
      </w:r>
      <w:proofErr w:type="spellStart"/>
      <w:r w:rsidRPr="002B436F">
        <w:rPr>
          <w:rFonts w:ascii="Times New Roman" w:hAnsi="Times New Roman" w:cs="Times New Roman"/>
          <w:b/>
          <w:bCs/>
          <w:sz w:val="24"/>
          <w:szCs w:val="24"/>
        </w:rPr>
        <w:t>prepare_data</w:t>
      </w:r>
      <w:proofErr w:type="spellEnd"/>
      <w:r w:rsidRPr="002B436F">
        <w:rPr>
          <w:rFonts w:ascii="Times New Roman" w:hAnsi="Times New Roman" w:cs="Times New Roman"/>
          <w:b/>
          <w:bCs/>
          <w:sz w:val="24"/>
          <w:szCs w:val="24"/>
        </w:rPr>
        <w:t xml:space="preserve">(data) </w:t>
      </w:r>
    </w:p>
    <w:p w14:paraId="70EA60C7"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3. Split data (80% train, 20% test)</w:t>
      </w:r>
    </w:p>
    <w:p w14:paraId="6A8FAC0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train_size</w:t>
      </w:r>
      <w:proofErr w:type="spellEnd"/>
      <w:r w:rsidRPr="002B436F">
        <w:rPr>
          <w:rFonts w:ascii="Times New Roman" w:hAnsi="Times New Roman" w:cs="Times New Roman"/>
          <w:b/>
          <w:bCs/>
          <w:sz w:val="24"/>
          <w:szCs w:val="24"/>
        </w:rPr>
        <w:t xml:space="preserve"> = int(</w:t>
      </w:r>
      <w:proofErr w:type="spellStart"/>
      <w:r w:rsidRPr="002B436F">
        <w:rPr>
          <w:rFonts w:ascii="Times New Roman" w:hAnsi="Times New Roman" w:cs="Times New Roman"/>
          <w:b/>
          <w:bCs/>
          <w:sz w:val="24"/>
          <w:szCs w:val="24"/>
        </w:rPr>
        <w:t>len</w:t>
      </w:r>
      <w:proofErr w:type="spellEnd"/>
      <w:r w:rsidRPr="002B436F">
        <w:rPr>
          <w:rFonts w:ascii="Times New Roman" w:hAnsi="Times New Roman" w:cs="Times New Roman"/>
          <w:b/>
          <w:bCs/>
          <w:sz w:val="24"/>
          <w:szCs w:val="24"/>
        </w:rPr>
        <w:t>(data) * 0.8)</w:t>
      </w:r>
    </w:p>
    <w:p w14:paraId="338BC2DD" w14:textId="491302C4"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lastRenderedPageBreak/>
        <w:t xml:space="preserve">    train, test = data</w:t>
      </w:r>
      <w:proofErr w:type="gramStart"/>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train</w:t>
      </w:r>
      <w:proofErr w:type="gramEnd"/>
      <w:r w:rsidRPr="002B436F">
        <w:rPr>
          <w:rFonts w:ascii="Times New Roman" w:hAnsi="Times New Roman" w:cs="Times New Roman"/>
          <w:b/>
          <w:bCs/>
          <w:sz w:val="24"/>
          <w:szCs w:val="24"/>
        </w:rPr>
        <w:t>_size</w:t>
      </w:r>
      <w:proofErr w:type="spellEnd"/>
      <w:r w:rsidRPr="002B436F">
        <w:rPr>
          <w:rFonts w:ascii="Times New Roman" w:hAnsi="Times New Roman" w:cs="Times New Roman"/>
          <w:b/>
          <w:bCs/>
          <w:sz w:val="24"/>
          <w:szCs w:val="24"/>
        </w:rPr>
        <w:t>], data[</w:t>
      </w:r>
      <w:proofErr w:type="spellStart"/>
      <w:r w:rsidRPr="002B436F">
        <w:rPr>
          <w:rFonts w:ascii="Times New Roman" w:hAnsi="Times New Roman" w:cs="Times New Roman"/>
          <w:b/>
          <w:bCs/>
          <w:sz w:val="24"/>
          <w:szCs w:val="24"/>
        </w:rPr>
        <w:t>train_size</w:t>
      </w:r>
      <w:proofErr w:type="spellEnd"/>
      <w:r w:rsidRPr="002B436F">
        <w:rPr>
          <w:rFonts w:ascii="Times New Roman" w:hAnsi="Times New Roman" w:cs="Times New Roman"/>
          <w:b/>
          <w:bCs/>
          <w:sz w:val="24"/>
          <w:szCs w:val="24"/>
        </w:rPr>
        <w:t xml:space="preserve">:]  </w:t>
      </w:r>
    </w:p>
    <w:p w14:paraId="13BF6889"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4. Train ARIMA model (using (</w:t>
      </w:r>
      <w:proofErr w:type="gramStart"/>
      <w:r w:rsidRPr="002B436F">
        <w:rPr>
          <w:rFonts w:ascii="Times New Roman" w:hAnsi="Times New Roman" w:cs="Times New Roman"/>
          <w:b/>
          <w:bCs/>
          <w:sz w:val="24"/>
          <w:szCs w:val="24"/>
        </w:rPr>
        <w:t>1,d</w:t>
      </w:r>
      <w:proofErr w:type="gramEnd"/>
      <w:r w:rsidRPr="002B436F">
        <w:rPr>
          <w:rFonts w:ascii="Times New Roman" w:hAnsi="Times New Roman" w:cs="Times New Roman"/>
          <w:b/>
          <w:bCs/>
          <w:sz w:val="24"/>
          <w:szCs w:val="24"/>
        </w:rPr>
        <w:t>,1) for simplicity)</w:t>
      </w:r>
    </w:p>
    <w:p w14:paraId="311A17DA"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gramEnd"/>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nTraining</w:t>
      </w:r>
      <w:proofErr w:type="spellEnd"/>
      <w:r w:rsidRPr="002B436F">
        <w:rPr>
          <w:rFonts w:ascii="Times New Roman" w:hAnsi="Times New Roman" w:cs="Times New Roman"/>
          <w:b/>
          <w:bCs/>
          <w:sz w:val="24"/>
          <w:szCs w:val="24"/>
        </w:rPr>
        <w:t xml:space="preserve"> ARIMA model...")</w:t>
      </w:r>
    </w:p>
    <w:p w14:paraId="5111D5FE"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model = </w:t>
      </w:r>
      <w:proofErr w:type="spellStart"/>
      <w:r w:rsidRPr="002B436F">
        <w:rPr>
          <w:rFonts w:ascii="Times New Roman" w:hAnsi="Times New Roman" w:cs="Times New Roman"/>
          <w:b/>
          <w:bCs/>
          <w:sz w:val="24"/>
          <w:szCs w:val="24"/>
        </w:rPr>
        <w:t>train_</w:t>
      </w:r>
      <w:proofErr w:type="gramStart"/>
      <w:r w:rsidRPr="002B436F">
        <w:rPr>
          <w:rFonts w:ascii="Times New Roman" w:hAnsi="Times New Roman" w:cs="Times New Roman"/>
          <w:b/>
          <w:bCs/>
          <w:sz w:val="24"/>
          <w:szCs w:val="24"/>
        </w:rPr>
        <w:t>arima</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train, order=(</w:t>
      </w:r>
      <w:proofErr w:type="gramStart"/>
      <w:r w:rsidRPr="002B436F">
        <w:rPr>
          <w:rFonts w:ascii="Times New Roman" w:hAnsi="Times New Roman" w:cs="Times New Roman"/>
          <w:b/>
          <w:bCs/>
          <w:sz w:val="24"/>
          <w:szCs w:val="24"/>
        </w:rPr>
        <w:t>1,d</w:t>
      </w:r>
      <w:proofErr w:type="gramEnd"/>
      <w:r w:rsidRPr="002B436F">
        <w:rPr>
          <w:rFonts w:ascii="Times New Roman" w:hAnsi="Times New Roman" w:cs="Times New Roman"/>
          <w:b/>
          <w:bCs/>
          <w:sz w:val="24"/>
          <w:szCs w:val="24"/>
        </w:rPr>
        <w:t>,1))</w:t>
      </w:r>
    </w:p>
    <w:p w14:paraId="4A1FAB97" w14:textId="78F796E9"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print(</w:t>
      </w:r>
      <w:proofErr w:type="spellStart"/>
      <w:proofErr w:type="gramStart"/>
      <w:r w:rsidRPr="002B436F">
        <w:rPr>
          <w:rFonts w:ascii="Times New Roman" w:hAnsi="Times New Roman" w:cs="Times New Roman"/>
          <w:b/>
          <w:bCs/>
          <w:sz w:val="24"/>
          <w:szCs w:val="24"/>
        </w:rPr>
        <w:t>model.summary</w:t>
      </w:r>
      <w:proofErr w:type="spellEnd"/>
      <w:proofErr w:type="gramEnd"/>
      <w:r w:rsidRPr="002B436F">
        <w:rPr>
          <w:rFonts w:ascii="Times New Roman" w:hAnsi="Times New Roman" w:cs="Times New Roman"/>
          <w:b/>
          <w:bCs/>
          <w:sz w:val="24"/>
          <w:szCs w:val="24"/>
        </w:rPr>
        <w:t>())</w:t>
      </w:r>
    </w:p>
    <w:p w14:paraId="3C06A89B"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5. Evaluate on test set</w:t>
      </w:r>
    </w:p>
    <w:p w14:paraId="3505F3E0" w14:textId="47C9F900"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forecast = </w:t>
      </w:r>
      <w:proofErr w:type="spellStart"/>
      <w:proofErr w:type="gramStart"/>
      <w:r w:rsidRPr="002B436F">
        <w:rPr>
          <w:rFonts w:ascii="Times New Roman" w:hAnsi="Times New Roman" w:cs="Times New Roman"/>
          <w:b/>
          <w:bCs/>
          <w:sz w:val="24"/>
          <w:szCs w:val="24"/>
        </w:rPr>
        <w:t>model.forecast</w:t>
      </w:r>
      <w:proofErr w:type="spellEnd"/>
      <w:proofErr w:type="gramEnd"/>
      <w:r w:rsidRPr="002B436F">
        <w:rPr>
          <w:rFonts w:ascii="Times New Roman" w:hAnsi="Times New Roman" w:cs="Times New Roman"/>
          <w:b/>
          <w:bCs/>
          <w:sz w:val="24"/>
          <w:szCs w:val="24"/>
        </w:rPr>
        <w:t>(steps=</w:t>
      </w:r>
      <w:proofErr w:type="spellStart"/>
      <w:r w:rsidRPr="002B436F">
        <w:rPr>
          <w:rFonts w:ascii="Times New Roman" w:hAnsi="Times New Roman" w:cs="Times New Roman"/>
          <w:b/>
          <w:bCs/>
          <w:sz w:val="24"/>
          <w:szCs w:val="24"/>
        </w:rPr>
        <w:t>len</w:t>
      </w:r>
      <w:proofErr w:type="spellEnd"/>
      <w:r w:rsidRPr="002B436F">
        <w:rPr>
          <w:rFonts w:ascii="Times New Roman" w:hAnsi="Times New Roman" w:cs="Times New Roman"/>
          <w:b/>
          <w:bCs/>
          <w:sz w:val="24"/>
          <w:szCs w:val="24"/>
        </w:rPr>
        <w:t xml:space="preserve">(test))    </w:t>
      </w:r>
    </w:p>
    <w:p w14:paraId="4069A46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Calculate metrics</w:t>
      </w:r>
    </w:p>
    <w:p w14:paraId="2FD5D173"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mae</w:t>
      </w:r>
      <w:proofErr w:type="spellEnd"/>
      <w:r w:rsidRPr="002B436F">
        <w:rPr>
          <w:rFonts w:ascii="Times New Roman" w:hAnsi="Times New Roman" w:cs="Times New Roman"/>
          <w:b/>
          <w:bCs/>
          <w:sz w:val="24"/>
          <w:szCs w:val="24"/>
        </w:rPr>
        <w:t xml:space="preserve"> = </w:t>
      </w:r>
      <w:proofErr w:type="spellStart"/>
      <w:r w:rsidRPr="002B436F">
        <w:rPr>
          <w:rFonts w:ascii="Times New Roman" w:hAnsi="Times New Roman" w:cs="Times New Roman"/>
          <w:b/>
          <w:bCs/>
          <w:sz w:val="24"/>
          <w:szCs w:val="24"/>
        </w:rPr>
        <w:t>mean_absolute_</w:t>
      </w:r>
      <w:proofErr w:type="gramStart"/>
      <w:r w:rsidRPr="002B436F">
        <w:rPr>
          <w:rFonts w:ascii="Times New Roman" w:hAnsi="Times New Roman" w:cs="Times New Roman"/>
          <w:b/>
          <w:bCs/>
          <w:sz w:val="24"/>
          <w:szCs w:val="24"/>
        </w:rPr>
        <w:t>error</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test, forecast)</w:t>
      </w:r>
    </w:p>
    <w:p w14:paraId="38D0F92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rmse</w:t>
      </w:r>
      <w:proofErr w:type="spellEnd"/>
      <w:r w:rsidRPr="002B436F">
        <w:rPr>
          <w:rFonts w:ascii="Times New Roman" w:hAnsi="Times New Roman" w:cs="Times New Roman"/>
          <w:b/>
          <w:bCs/>
          <w:sz w:val="24"/>
          <w:szCs w:val="24"/>
        </w:rPr>
        <w:t xml:space="preserve"> = </w:t>
      </w:r>
      <w:proofErr w:type="spellStart"/>
      <w:proofErr w:type="gramStart"/>
      <w:r w:rsidRPr="002B436F">
        <w:rPr>
          <w:rFonts w:ascii="Times New Roman" w:hAnsi="Times New Roman" w:cs="Times New Roman"/>
          <w:b/>
          <w:bCs/>
          <w:sz w:val="24"/>
          <w:szCs w:val="24"/>
        </w:rPr>
        <w:t>np.sqrt</w:t>
      </w:r>
      <w:proofErr w:type="spellEnd"/>
      <w:proofErr w:type="gramEnd"/>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mean_squared_</w:t>
      </w:r>
      <w:proofErr w:type="gramStart"/>
      <w:r w:rsidRPr="002B436F">
        <w:rPr>
          <w:rFonts w:ascii="Times New Roman" w:hAnsi="Times New Roman" w:cs="Times New Roman"/>
          <w:b/>
          <w:bCs/>
          <w:sz w:val="24"/>
          <w:szCs w:val="24"/>
        </w:rPr>
        <w:t>error</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test, forecast))</w:t>
      </w:r>
    </w:p>
    <w:p w14:paraId="43F4095E"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gramEnd"/>
      <w:r w:rsidRPr="002B436F">
        <w:rPr>
          <w:rFonts w:ascii="Times New Roman" w:hAnsi="Times New Roman" w:cs="Times New Roman"/>
          <w:b/>
          <w:bCs/>
          <w:sz w:val="24"/>
          <w:szCs w:val="24"/>
        </w:rPr>
        <w:t>f"\</w:t>
      </w:r>
      <w:proofErr w:type="spellStart"/>
      <w:r w:rsidRPr="002B436F">
        <w:rPr>
          <w:rFonts w:ascii="Times New Roman" w:hAnsi="Times New Roman" w:cs="Times New Roman"/>
          <w:b/>
          <w:bCs/>
          <w:sz w:val="24"/>
          <w:szCs w:val="24"/>
        </w:rPr>
        <w:t>nPerformance</w:t>
      </w:r>
      <w:proofErr w:type="spellEnd"/>
      <w:r w:rsidRPr="002B436F">
        <w:rPr>
          <w:rFonts w:ascii="Times New Roman" w:hAnsi="Times New Roman" w:cs="Times New Roman"/>
          <w:b/>
          <w:bCs/>
          <w:sz w:val="24"/>
          <w:szCs w:val="24"/>
        </w:rPr>
        <w:t xml:space="preserve"> Metrics:")</w:t>
      </w:r>
    </w:p>
    <w:p w14:paraId="041822B5"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spellStart"/>
      <w:proofErr w:type="gramEnd"/>
      <w:r w:rsidRPr="002B436F">
        <w:rPr>
          <w:rFonts w:ascii="Times New Roman" w:hAnsi="Times New Roman" w:cs="Times New Roman"/>
          <w:b/>
          <w:bCs/>
          <w:sz w:val="24"/>
          <w:szCs w:val="24"/>
        </w:rPr>
        <w:t>f"MAE</w:t>
      </w:r>
      <w:proofErr w:type="spellEnd"/>
      <w:r w:rsidRPr="002B436F">
        <w:rPr>
          <w:rFonts w:ascii="Times New Roman" w:hAnsi="Times New Roman" w:cs="Times New Roman"/>
          <w:b/>
          <w:bCs/>
          <w:sz w:val="24"/>
          <w:szCs w:val="24"/>
        </w:rPr>
        <w:t>: {mae:.2f}")</w:t>
      </w:r>
    </w:p>
    <w:p w14:paraId="4A9B0332" w14:textId="3A31B929"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print(</w:t>
      </w:r>
      <w:proofErr w:type="spellStart"/>
      <w:proofErr w:type="gramEnd"/>
      <w:r w:rsidRPr="002B436F">
        <w:rPr>
          <w:rFonts w:ascii="Times New Roman" w:hAnsi="Times New Roman" w:cs="Times New Roman"/>
          <w:b/>
          <w:bCs/>
          <w:sz w:val="24"/>
          <w:szCs w:val="24"/>
        </w:rPr>
        <w:t>f"RMSE</w:t>
      </w:r>
      <w:proofErr w:type="spellEnd"/>
      <w:r w:rsidRPr="002B436F">
        <w:rPr>
          <w:rFonts w:ascii="Times New Roman" w:hAnsi="Times New Roman" w:cs="Times New Roman"/>
          <w:b/>
          <w:bCs/>
          <w:sz w:val="24"/>
          <w:szCs w:val="24"/>
        </w:rPr>
        <w:t xml:space="preserve">: {rmse:.2f}")    </w:t>
      </w:r>
    </w:p>
    <w:p w14:paraId="37D67B11"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6. Plot results</w:t>
      </w:r>
    </w:p>
    <w:p w14:paraId="3A3C1637"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plot_</w:t>
      </w:r>
      <w:proofErr w:type="gramStart"/>
      <w:r w:rsidRPr="002B436F">
        <w:rPr>
          <w:rFonts w:ascii="Times New Roman" w:hAnsi="Times New Roman" w:cs="Times New Roman"/>
          <w:b/>
          <w:bCs/>
          <w:sz w:val="24"/>
          <w:szCs w:val="24"/>
        </w:rPr>
        <w:t>results</w:t>
      </w:r>
      <w:proofErr w:type="spellEnd"/>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 xml:space="preserve">train, test, forecast, </w:t>
      </w:r>
    </w:p>
    <w:p w14:paraId="10E79F45" w14:textId="193B7AAD"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f"ARIMA</w:t>
      </w:r>
      <w:proofErr w:type="spellEnd"/>
      <w:r w:rsidRPr="002B436F">
        <w:rPr>
          <w:rFonts w:ascii="Times New Roman" w:hAnsi="Times New Roman" w:cs="Times New Roman"/>
          <w:b/>
          <w:bCs/>
          <w:sz w:val="24"/>
          <w:szCs w:val="24"/>
        </w:rPr>
        <w:t>(</w:t>
      </w:r>
      <w:proofErr w:type="gramStart"/>
      <w:r w:rsidRPr="002B436F">
        <w:rPr>
          <w:rFonts w:ascii="Times New Roman" w:hAnsi="Times New Roman" w:cs="Times New Roman"/>
          <w:b/>
          <w:bCs/>
          <w:sz w:val="24"/>
          <w:szCs w:val="24"/>
        </w:rPr>
        <w:t>1,{</w:t>
      </w:r>
      <w:proofErr w:type="gramEnd"/>
      <w:r w:rsidRPr="002B436F">
        <w:rPr>
          <w:rFonts w:ascii="Times New Roman" w:hAnsi="Times New Roman" w:cs="Times New Roman"/>
          <w:b/>
          <w:bCs/>
          <w:sz w:val="24"/>
          <w:szCs w:val="24"/>
        </w:rPr>
        <w:t>d},1) Forecast vs Actual Prices</w:t>
      </w:r>
    </w:p>
    <w:p w14:paraId="20D5C7E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7. Future forecast (30 business days)</w:t>
      </w:r>
    </w:p>
    <w:p w14:paraId="446388DE"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future_days</w:t>
      </w:r>
      <w:proofErr w:type="spellEnd"/>
      <w:r w:rsidRPr="002B436F">
        <w:rPr>
          <w:rFonts w:ascii="Times New Roman" w:hAnsi="Times New Roman" w:cs="Times New Roman"/>
          <w:b/>
          <w:bCs/>
          <w:sz w:val="24"/>
          <w:szCs w:val="24"/>
        </w:rPr>
        <w:t xml:space="preserve"> = 30</w:t>
      </w:r>
    </w:p>
    <w:p w14:paraId="7924581B" w14:textId="3017C855"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future_forecast</w:t>
      </w:r>
      <w:proofErr w:type="spellEnd"/>
      <w:r w:rsidRPr="002B436F">
        <w:rPr>
          <w:rFonts w:ascii="Times New Roman" w:hAnsi="Times New Roman" w:cs="Times New Roman"/>
          <w:b/>
          <w:bCs/>
          <w:sz w:val="24"/>
          <w:szCs w:val="24"/>
        </w:rPr>
        <w:t xml:space="preserve"> = </w:t>
      </w:r>
      <w:proofErr w:type="spellStart"/>
      <w:proofErr w:type="gramStart"/>
      <w:r w:rsidRPr="002B436F">
        <w:rPr>
          <w:rFonts w:ascii="Times New Roman" w:hAnsi="Times New Roman" w:cs="Times New Roman"/>
          <w:b/>
          <w:bCs/>
          <w:sz w:val="24"/>
          <w:szCs w:val="24"/>
        </w:rPr>
        <w:t>model.forecast</w:t>
      </w:r>
      <w:proofErr w:type="spellEnd"/>
      <w:proofErr w:type="gramEnd"/>
      <w:r w:rsidRPr="002B436F">
        <w:rPr>
          <w:rFonts w:ascii="Times New Roman" w:hAnsi="Times New Roman" w:cs="Times New Roman"/>
          <w:b/>
          <w:bCs/>
          <w:sz w:val="24"/>
          <w:szCs w:val="24"/>
        </w:rPr>
        <w:t>(steps=</w:t>
      </w:r>
      <w:proofErr w:type="spellStart"/>
      <w:r w:rsidRPr="002B436F">
        <w:rPr>
          <w:rFonts w:ascii="Times New Roman" w:hAnsi="Times New Roman" w:cs="Times New Roman"/>
          <w:b/>
          <w:bCs/>
          <w:sz w:val="24"/>
          <w:szCs w:val="24"/>
        </w:rPr>
        <w:t>future_days</w:t>
      </w:r>
      <w:proofErr w:type="spellEnd"/>
      <w:r w:rsidRPr="002B436F">
        <w:rPr>
          <w:rFonts w:ascii="Times New Roman" w:hAnsi="Times New Roman" w:cs="Times New Roman"/>
          <w:b/>
          <w:bCs/>
          <w:sz w:val="24"/>
          <w:szCs w:val="24"/>
        </w:rPr>
        <w:t xml:space="preserve">)   </w:t>
      </w:r>
    </w:p>
    <w:p w14:paraId="0254F18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 Plot future forecast</w:t>
      </w:r>
    </w:p>
    <w:p w14:paraId="0FC1B8B5"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plt.figure</w:t>
      </w:r>
      <w:proofErr w:type="spellEnd"/>
      <w:proofErr w:type="gramEnd"/>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figsize</w:t>
      </w:r>
      <w:proofErr w:type="spellEnd"/>
      <w:proofErr w:type="gramStart"/>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12,6))</w:t>
      </w:r>
    </w:p>
    <w:p w14:paraId="15D7BF3E"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plt.plot</w:t>
      </w:r>
      <w:proofErr w:type="spellEnd"/>
      <w:proofErr w:type="gramEnd"/>
      <w:r w:rsidRPr="002B436F">
        <w:rPr>
          <w:rFonts w:ascii="Times New Roman" w:hAnsi="Times New Roman" w:cs="Times New Roman"/>
          <w:b/>
          <w:bCs/>
          <w:sz w:val="24"/>
          <w:szCs w:val="24"/>
        </w:rPr>
        <w:t>(</w:t>
      </w:r>
      <w:proofErr w:type="spellStart"/>
      <w:proofErr w:type="gramStart"/>
      <w:r w:rsidRPr="002B436F">
        <w:rPr>
          <w:rFonts w:ascii="Times New Roman" w:hAnsi="Times New Roman" w:cs="Times New Roman"/>
          <w:b/>
          <w:bCs/>
          <w:sz w:val="24"/>
          <w:szCs w:val="24"/>
        </w:rPr>
        <w:t>data.index</w:t>
      </w:r>
      <w:proofErr w:type="spellEnd"/>
      <w:proofErr w:type="gramEnd"/>
      <w:r w:rsidRPr="002B436F">
        <w:rPr>
          <w:rFonts w:ascii="Times New Roman" w:hAnsi="Times New Roman" w:cs="Times New Roman"/>
          <w:b/>
          <w:bCs/>
          <w:sz w:val="24"/>
          <w:szCs w:val="24"/>
        </w:rPr>
        <w:t xml:space="preserve">[-100:], </w:t>
      </w:r>
      <w:proofErr w:type="gramStart"/>
      <w:r w:rsidRPr="002B436F">
        <w:rPr>
          <w:rFonts w:ascii="Times New Roman" w:hAnsi="Times New Roman" w:cs="Times New Roman"/>
          <w:b/>
          <w:bCs/>
          <w:sz w:val="24"/>
          <w:szCs w:val="24"/>
        </w:rPr>
        <w:t>data[</w:t>
      </w:r>
      <w:proofErr w:type="gramEnd"/>
      <w:r w:rsidRPr="002B436F">
        <w:rPr>
          <w:rFonts w:ascii="Times New Roman" w:hAnsi="Times New Roman" w:cs="Times New Roman"/>
          <w:b/>
          <w:bCs/>
          <w:sz w:val="24"/>
          <w:szCs w:val="24"/>
        </w:rPr>
        <w:t>-100:], label='Historical Prices')</w:t>
      </w:r>
    </w:p>
    <w:p w14:paraId="10D05C95"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future_dates</w:t>
      </w:r>
      <w:proofErr w:type="spellEnd"/>
      <w:r w:rsidRPr="002B436F">
        <w:rPr>
          <w:rFonts w:ascii="Times New Roman" w:hAnsi="Times New Roman" w:cs="Times New Roman"/>
          <w:b/>
          <w:bCs/>
          <w:sz w:val="24"/>
          <w:szCs w:val="24"/>
        </w:rPr>
        <w:t xml:space="preserve"> = </w:t>
      </w:r>
      <w:proofErr w:type="spellStart"/>
      <w:proofErr w:type="gramStart"/>
      <w:r w:rsidRPr="002B436F">
        <w:rPr>
          <w:rFonts w:ascii="Times New Roman" w:hAnsi="Times New Roman" w:cs="Times New Roman"/>
          <w:b/>
          <w:bCs/>
          <w:sz w:val="24"/>
          <w:szCs w:val="24"/>
        </w:rPr>
        <w:t>pd.date</w:t>
      </w:r>
      <w:proofErr w:type="gramEnd"/>
      <w:r w:rsidRPr="002B436F">
        <w:rPr>
          <w:rFonts w:ascii="Times New Roman" w:hAnsi="Times New Roman" w:cs="Times New Roman"/>
          <w:b/>
          <w:bCs/>
          <w:sz w:val="24"/>
          <w:szCs w:val="24"/>
        </w:rPr>
        <w:t>_range</w:t>
      </w:r>
      <w:proofErr w:type="spellEnd"/>
      <w:r w:rsidRPr="002B436F">
        <w:rPr>
          <w:rFonts w:ascii="Times New Roman" w:hAnsi="Times New Roman" w:cs="Times New Roman"/>
          <w:b/>
          <w:bCs/>
          <w:sz w:val="24"/>
          <w:szCs w:val="24"/>
        </w:rPr>
        <w:t>(start=</w:t>
      </w:r>
      <w:proofErr w:type="spellStart"/>
      <w:proofErr w:type="gramStart"/>
      <w:r w:rsidRPr="002B436F">
        <w:rPr>
          <w:rFonts w:ascii="Times New Roman" w:hAnsi="Times New Roman" w:cs="Times New Roman"/>
          <w:b/>
          <w:bCs/>
          <w:sz w:val="24"/>
          <w:szCs w:val="24"/>
        </w:rPr>
        <w:t>data.index</w:t>
      </w:r>
      <w:proofErr w:type="spellEnd"/>
      <w:proofErr w:type="gramEnd"/>
      <w:r w:rsidRPr="002B436F">
        <w:rPr>
          <w:rFonts w:ascii="Times New Roman" w:hAnsi="Times New Roman" w:cs="Times New Roman"/>
          <w:b/>
          <w:bCs/>
          <w:sz w:val="24"/>
          <w:szCs w:val="24"/>
        </w:rPr>
        <w:t xml:space="preserve">[-1], periods=future_days+1, </w:t>
      </w:r>
      <w:proofErr w:type="spellStart"/>
      <w:r w:rsidRPr="002B436F">
        <w:rPr>
          <w:rFonts w:ascii="Times New Roman" w:hAnsi="Times New Roman" w:cs="Times New Roman"/>
          <w:b/>
          <w:bCs/>
          <w:sz w:val="24"/>
          <w:szCs w:val="24"/>
        </w:rPr>
        <w:t>freq</w:t>
      </w:r>
      <w:proofErr w:type="spellEnd"/>
      <w:r w:rsidRPr="002B436F">
        <w:rPr>
          <w:rFonts w:ascii="Times New Roman" w:hAnsi="Times New Roman" w:cs="Times New Roman"/>
          <w:b/>
          <w:bCs/>
          <w:sz w:val="24"/>
          <w:szCs w:val="24"/>
        </w:rPr>
        <w:t>='B</w:t>
      </w:r>
      <w:proofErr w:type="gramStart"/>
      <w:r w:rsidRPr="002B436F">
        <w:rPr>
          <w:rFonts w:ascii="Times New Roman" w:hAnsi="Times New Roman" w:cs="Times New Roman"/>
          <w:b/>
          <w:bCs/>
          <w:sz w:val="24"/>
          <w:szCs w:val="24"/>
        </w:rPr>
        <w:t>')[</w:t>
      </w:r>
      <w:proofErr w:type="gramEnd"/>
      <w:r w:rsidRPr="002B436F">
        <w:rPr>
          <w:rFonts w:ascii="Times New Roman" w:hAnsi="Times New Roman" w:cs="Times New Roman"/>
          <w:b/>
          <w:bCs/>
          <w:sz w:val="24"/>
          <w:szCs w:val="24"/>
        </w:rPr>
        <w:t>1:]</w:t>
      </w:r>
    </w:p>
    <w:p w14:paraId="247C764E"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plt.plot</w:t>
      </w:r>
      <w:proofErr w:type="spellEnd"/>
      <w:proofErr w:type="gramEnd"/>
      <w:r w:rsidRPr="002B436F">
        <w:rPr>
          <w:rFonts w:ascii="Times New Roman" w:hAnsi="Times New Roman" w:cs="Times New Roman"/>
          <w:b/>
          <w:bCs/>
          <w:sz w:val="24"/>
          <w:szCs w:val="24"/>
        </w:rPr>
        <w:t>(</w:t>
      </w:r>
      <w:proofErr w:type="spellStart"/>
      <w:r w:rsidRPr="002B436F">
        <w:rPr>
          <w:rFonts w:ascii="Times New Roman" w:hAnsi="Times New Roman" w:cs="Times New Roman"/>
          <w:b/>
          <w:bCs/>
          <w:sz w:val="24"/>
          <w:szCs w:val="24"/>
        </w:rPr>
        <w:t>future_dates</w:t>
      </w:r>
      <w:proofErr w:type="spellEnd"/>
      <w:r w:rsidRPr="002B436F">
        <w:rPr>
          <w:rFonts w:ascii="Times New Roman" w:hAnsi="Times New Roman" w:cs="Times New Roman"/>
          <w:b/>
          <w:bCs/>
          <w:sz w:val="24"/>
          <w:szCs w:val="24"/>
        </w:rPr>
        <w:t xml:space="preserve">, </w:t>
      </w:r>
      <w:proofErr w:type="spellStart"/>
      <w:r w:rsidRPr="002B436F">
        <w:rPr>
          <w:rFonts w:ascii="Times New Roman" w:hAnsi="Times New Roman" w:cs="Times New Roman"/>
          <w:b/>
          <w:bCs/>
          <w:sz w:val="24"/>
          <w:szCs w:val="24"/>
        </w:rPr>
        <w:t>future_forecast</w:t>
      </w:r>
      <w:proofErr w:type="spellEnd"/>
      <w:r w:rsidRPr="002B436F">
        <w:rPr>
          <w:rFonts w:ascii="Times New Roman" w:hAnsi="Times New Roman" w:cs="Times New Roman"/>
          <w:b/>
          <w:bCs/>
          <w:sz w:val="24"/>
          <w:szCs w:val="24"/>
        </w:rPr>
        <w:t>, label='30-Day Forecast', color='orange')</w:t>
      </w:r>
    </w:p>
    <w:p w14:paraId="55D34E53"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lastRenderedPageBreak/>
        <w:t xml:space="preserve">    </w:t>
      </w:r>
      <w:proofErr w:type="spellStart"/>
      <w:proofErr w:type="gramStart"/>
      <w:r w:rsidRPr="002B436F">
        <w:rPr>
          <w:rFonts w:ascii="Times New Roman" w:hAnsi="Times New Roman" w:cs="Times New Roman"/>
          <w:b/>
          <w:bCs/>
          <w:sz w:val="24"/>
          <w:szCs w:val="24"/>
        </w:rPr>
        <w:t>plt.title</w:t>
      </w:r>
      <w:proofErr w:type="spellEnd"/>
      <w:proofErr w:type="gramEnd"/>
      <w:r w:rsidRPr="002B436F">
        <w:rPr>
          <w:rFonts w:ascii="Times New Roman" w:hAnsi="Times New Roman" w:cs="Times New Roman"/>
          <w:b/>
          <w:bCs/>
          <w:sz w:val="24"/>
          <w:szCs w:val="24"/>
        </w:rPr>
        <w:t>(f"{</w:t>
      </w:r>
      <w:proofErr w:type="spellStart"/>
      <w:r w:rsidRPr="002B436F">
        <w:rPr>
          <w:rFonts w:ascii="Times New Roman" w:hAnsi="Times New Roman" w:cs="Times New Roman"/>
          <w:b/>
          <w:bCs/>
          <w:sz w:val="24"/>
          <w:szCs w:val="24"/>
        </w:rPr>
        <w:t>future_days</w:t>
      </w:r>
      <w:proofErr w:type="spellEnd"/>
      <w:r w:rsidRPr="002B436F">
        <w:rPr>
          <w:rFonts w:ascii="Times New Roman" w:hAnsi="Times New Roman" w:cs="Times New Roman"/>
          <w:b/>
          <w:bCs/>
          <w:sz w:val="24"/>
          <w:szCs w:val="24"/>
        </w:rPr>
        <w:t>}-Day Price Forecast")</w:t>
      </w:r>
    </w:p>
    <w:p w14:paraId="2670A4A4"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plt.xlabel</w:t>
      </w:r>
      <w:proofErr w:type="spellEnd"/>
      <w:proofErr w:type="gramEnd"/>
      <w:r w:rsidRPr="002B436F">
        <w:rPr>
          <w:rFonts w:ascii="Times New Roman" w:hAnsi="Times New Roman" w:cs="Times New Roman"/>
          <w:b/>
          <w:bCs/>
          <w:sz w:val="24"/>
          <w:szCs w:val="24"/>
        </w:rPr>
        <w:t>('Date')</w:t>
      </w:r>
    </w:p>
    <w:p w14:paraId="4A68DCED"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plt.ylabel</w:t>
      </w:r>
      <w:proofErr w:type="spellEnd"/>
      <w:proofErr w:type="gramEnd"/>
      <w:r w:rsidRPr="002B436F">
        <w:rPr>
          <w:rFonts w:ascii="Times New Roman" w:hAnsi="Times New Roman" w:cs="Times New Roman"/>
          <w:b/>
          <w:bCs/>
          <w:sz w:val="24"/>
          <w:szCs w:val="24"/>
        </w:rPr>
        <w:t>('Price ($)')</w:t>
      </w:r>
    </w:p>
    <w:p w14:paraId="33F05687"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plt.legend</w:t>
      </w:r>
      <w:proofErr w:type="spellEnd"/>
      <w:proofErr w:type="gramEnd"/>
      <w:r w:rsidRPr="002B436F">
        <w:rPr>
          <w:rFonts w:ascii="Times New Roman" w:hAnsi="Times New Roman" w:cs="Times New Roman"/>
          <w:b/>
          <w:bCs/>
          <w:sz w:val="24"/>
          <w:szCs w:val="24"/>
        </w:rPr>
        <w:t>()</w:t>
      </w:r>
    </w:p>
    <w:p w14:paraId="26343822"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plt.grid</w:t>
      </w:r>
      <w:proofErr w:type="spellEnd"/>
      <w:proofErr w:type="gramEnd"/>
      <w:r w:rsidRPr="002B436F">
        <w:rPr>
          <w:rFonts w:ascii="Times New Roman" w:hAnsi="Times New Roman" w:cs="Times New Roman"/>
          <w:b/>
          <w:bCs/>
          <w:sz w:val="24"/>
          <w:szCs w:val="24"/>
        </w:rPr>
        <w:t>(True)</w:t>
      </w:r>
    </w:p>
    <w:p w14:paraId="6E86CF5A" w14:textId="1B6D3654"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spellStart"/>
      <w:proofErr w:type="gramStart"/>
      <w:r w:rsidRPr="002B436F">
        <w:rPr>
          <w:rFonts w:ascii="Times New Roman" w:hAnsi="Times New Roman" w:cs="Times New Roman"/>
          <w:b/>
          <w:bCs/>
          <w:sz w:val="24"/>
          <w:szCs w:val="24"/>
        </w:rPr>
        <w:t>plt.show</w:t>
      </w:r>
      <w:proofErr w:type="spellEnd"/>
      <w:proofErr w:type="gramEnd"/>
      <w:r w:rsidRPr="002B436F">
        <w:rPr>
          <w:rFonts w:ascii="Times New Roman" w:hAnsi="Times New Roman" w:cs="Times New Roman"/>
          <w:b/>
          <w:bCs/>
          <w:sz w:val="24"/>
          <w:szCs w:val="24"/>
        </w:rPr>
        <w:t>()</w:t>
      </w:r>
    </w:p>
    <w:p w14:paraId="44CD91A0"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if __name__ == "__main__":</w:t>
      </w:r>
    </w:p>
    <w:p w14:paraId="43AB7B03" w14:textId="77777777" w:rsidR="00B41B6C" w:rsidRPr="002B436F" w:rsidRDefault="00B41B6C" w:rsidP="00B41B6C">
      <w:pPr>
        <w:rPr>
          <w:rFonts w:ascii="Times New Roman" w:hAnsi="Times New Roman" w:cs="Times New Roman"/>
          <w:b/>
          <w:bCs/>
          <w:sz w:val="24"/>
          <w:szCs w:val="24"/>
        </w:rPr>
      </w:pPr>
      <w:r w:rsidRPr="002B436F">
        <w:rPr>
          <w:rFonts w:ascii="Times New Roman" w:hAnsi="Times New Roman" w:cs="Times New Roman"/>
          <w:b/>
          <w:bCs/>
          <w:sz w:val="24"/>
          <w:szCs w:val="24"/>
        </w:rPr>
        <w:t xml:space="preserve">    </w:t>
      </w:r>
      <w:proofErr w:type="gramStart"/>
      <w:r w:rsidRPr="002B436F">
        <w:rPr>
          <w:rFonts w:ascii="Times New Roman" w:hAnsi="Times New Roman" w:cs="Times New Roman"/>
          <w:b/>
          <w:bCs/>
          <w:sz w:val="24"/>
          <w:szCs w:val="24"/>
        </w:rPr>
        <w:t>main(</w:t>
      </w:r>
      <w:proofErr w:type="gramEnd"/>
      <w:r w:rsidRPr="002B436F">
        <w:rPr>
          <w:rFonts w:ascii="Times New Roman" w:hAnsi="Times New Roman" w:cs="Times New Roman"/>
          <w:b/>
          <w:bCs/>
          <w:sz w:val="24"/>
          <w:szCs w:val="24"/>
        </w:rPr>
        <w:t>)</w:t>
      </w:r>
    </w:p>
    <w:p w14:paraId="69694380" w14:textId="77777777" w:rsidR="00B41B6C" w:rsidRDefault="00B41B6C" w:rsidP="00B41B6C">
      <w:pPr>
        <w:rPr>
          <w:rFonts w:ascii="Times New Roman" w:hAnsi="Times New Roman" w:cs="Times New Roman"/>
          <w:sz w:val="24"/>
          <w:szCs w:val="24"/>
        </w:rPr>
      </w:pPr>
    </w:p>
    <w:p w14:paraId="31C69337" w14:textId="77777777" w:rsidR="00B41B6C" w:rsidRDefault="00B41B6C" w:rsidP="00B41B6C">
      <w:pPr>
        <w:rPr>
          <w:rFonts w:ascii="Times New Roman" w:hAnsi="Times New Roman" w:cs="Times New Roman"/>
          <w:sz w:val="24"/>
          <w:szCs w:val="24"/>
        </w:rPr>
      </w:pPr>
    </w:p>
    <w:p w14:paraId="6B2F63D1" w14:textId="77777777" w:rsidR="00B41B6C" w:rsidRDefault="00B41B6C" w:rsidP="00B41B6C">
      <w:pPr>
        <w:rPr>
          <w:rFonts w:ascii="Times New Roman" w:hAnsi="Times New Roman" w:cs="Times New Roman"/>
          <w:sz w:val="24"/>
          <w:szCs w:val="24"/>
        </w:rPr>
      </w:pPr>
    </w:p>
    <w:p w14:paraId="10022465" w14:textId="77777777" w:rsidR="00B41B6C" w:rsidRDefault="00B41B6C" w:rsidP="00B41B6C">
      <w:pPr>
        <w:rPr>
          <w:rFonts w:ascii="Times New Roman" w:hAnsi="Times New Roman" w:cs="Times New Roman"/>
          <w:sz w:val="24"/>
          <w:szCs w:val="24"/>
        </w:rPr>
      </w:pPr>
    </w:p>
    <w:p w14:paraId="1AC2C7F0" w14:textId="77777777" w:rsidR="00B41B6C" w:rsidRDefault="00B41B6C" w:rsidP="00B41B6C">
      <w:pPr>
        <w:rPr>
          <w:rFonts w:ascii="Times New Roman" w:hAnsi="Times New Roman" w:cs="Times New Roman"/>
          <w:sz w:val="24"/>
          <w:szCs w:val="24"/>
        </w:rPr>
      </w:pPr>
    </w:p>
    <w:p w14:paraId="03E24AD4" w14:textId="77777777" w:rsidR="002B436F" w:rsidRDefault="002B436F" w:rsidP="00B41B6C">
      <w:pPr>
        <w:rPr>
          <w:rFonts w:ascii="Times New Roman" w:hAnsi="Times New Roman" w:cs="Times New Roman"/>
          <w:b/>
          <w:sz w:val="28"/>
          <w:szCs w:val="28"/>
        </w:rPr>
      </w:pPr>
    </w:p>
    <w:p w14:paraId="5765C59C" w14:textId="77777777" w:rsidR="002B436F" w:rsidRDefault="002B436F" w:rsidP="00B41B6C">
      <w:pPr>
        <w:rPr>
          <w:rFonts w:ascii="Times New Roman" w:hAnsi="Times New Roman" w:cs="Times New Roman"/>
          <w:b/>
          <w:sz w:val="28"/>
          <w:szCs w:val="28"/>
        </w:rPr>
      </w:pPr>
      <w:r>
        <w:rPr>
          <w:rFonts w:ascii="Times New Roman" w:hAnsi="Times New Roman" w:cs="Times New Roman"/>
          <w:b/>
          <w:sz w:val="28"/>
          <w:szCs w:val="28"/>
        </w:rPr>
        <w:t xml:space="preserve">Output values: </w:t>
      </w:r>
    </w:p>
    <w:p w14:paraId="7186D11B" w14:textId="69C3287E" w:rsidR="002B436F" w:rsidRDefault="002B436F" w:rsidP="00B41B6C">
      <w:pPr>
        <w:rPr>
          <w:rFonts w:ascii="Times New Roman" w:hAnsi="Times New Roman" w:cs="Times New Roman"/>
          <w:b/>
          <w:sz w:val="28"/>
          <w:szCs w:val="28"/>
        </w:rPr>
      </w:pPr>
      <w:r w:rsidRPr="002B436F">
        <w:rPr>
          <w:rFonts w:ascii="Times New Roman" w:hAnsi="Times New Roman" w:cs="Times New Roman"/>
          <w:b/>
          <w:noProof/>
          <w:sz w:val="28"/>
          <w:szCs w:val="28"/>
        </w:rPr>
        <w:lastRenderedPageBreak/>
        <w:drawing>
          <wp:inline distT="0" distB="0" distL="0" distR="0" wp14:anchorId="7EF56746" wp14:editId="7A85E138">
            <wp:extent cx="5486400" cy="6745605"/>
            <wp:effectExtent l="0" t="0" r="0" b="0"/>
            <wp:docPr id="940635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35255" name=""/>
                    <pic:cNvPicPr/>
                  </pic:nvPicPr>
                  <pic:blipFill>
                    <a:blip r:embed="rId10"/>
                    <a:stretch>
                      <a:fillRect/>
                    </a:stretch>
                  </pic:blipFill>
                  <pic:spPr>
                    <a:xfrm>
                      <a:off x="0" y="0"/>
                      <a:ext cx="5486400" cy="6745605"/>
                    </a:xfrm>
                    <a:prstGeom prst="rect">
                      <a:avLst/>
                    </a:prstGeom>
                  </pic:spPr>
                </pic:pic>
              </a:graphicData>
            </a:graphic>
          </wp:inline>
        </w:drawing>
      </w:r>
    </w:p>
    <w:p w14:paraId="265726CE" w14:textId="4CDD0DC3" w:rsidR="002B436F" w:rsidRDefault="002B436F" w:rsidP="00B41B6C">
      <w:pPr>
        <w:rPr>
          <w:rFonts w:ascii="Times New Roman" w:hAnsi="Times New Roman" w:cs="Times New Roman"/>
          <w:b/>
          <w:sz w:val="28"/>
          <w:szCs w:val="28"/>
        </w:rPr>
      </w:pPr>
      <w:r w:rsidRPr="002B436F">
        <w:rPr>
          <w:rFonts w:ascii="Times New Roman" w:hAnsi="Times New Roman" w:cs="Times New Roman"/>
          <w:b/>
          <w:sz w:val="28"/>
          <w:szCs w:val="28"/>
        </w:rPr>
        <w:t>Screenshots of application interface:</w:t>
      </w:r>
    </w:p>
    <w:p w14:paraId="2B9E0E18" w14:textId="58060D24" w:rsidR="00E74B2A" w:rsidRPr="00B41B6C" w:rsidRDefault="002B436F" w:rsidP="00B41B6C">
      <w:pPr>
        <w:rPr>
          <w:rFonts w:ascii="Times New Roman" w:hAnsi="Times New Roman" w:cs="Times New Roman"/>
          <w:sz w:val="24"/>
          <w:szCs w:val="24"/>
        </w:rPr>
      </w:pPr>
      <w:r w:rsidRPr="002B436F">
        <w:rPr>
          <w:rFonts w:ascii="Times New Roman" w:hAnsi="Times New Roman" w:cs="Times New Roman"/>
          <w:noProof/>
          <w:sz w:val="24"/>
          <w:szCs w:val="24"/>
        </w:rPr>
        <w:lastRenderedPageBreak/>
        <w:drawing>
          <wp:inline distT="0" distB="0" distL="0" distR="0" wp14:anchorId="7B330507" wp14:editId="75D08448">
            <wp:extent cx="5486400" cy="5906770"/>
            <wp:effectExtent l="0" t="0" r="0" b="0"/>
            <wp:docPr id="130243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36919" name=""/>
                    <pic:cNvPicPr/>
                  </pic:nvPicPr>
                  <pic:blipFill>
                    <a:blip r:embed="rId11"/>
                    <a:stretch>
                      <a:fillRect/>
                    </a:stretch>
                  </pic:blipFill>
                  <pic:spPr>
                    <a:xfrm>
                      <a:off x="0" y="0"/>
                      <a:ext cx="5486400" cy="5906770"/>
                    </a:xfrm>
                    <a:prstGeom prst="rect">
                      <a:avLst/>
                    </a:prstGeom>
                  </pic:spPr>
                </pic:pic>
              </a:graphicData>
            </a:graphic>
          </wp:inline>
        </w:drawing>
      </w:r>
      <w:r w:rsidR="00913A4A" w:rsidRPr="00B41B6C">
        <w:rPr>
          <w:rFonts w:ascii="Times New Roman" w:hAnsi="Times New Roman" w:cs="Times New Roman"/>
          <w:sz w:val="24"/>
          <w:szCs w:val="24"/>
        </w:rPr>
        <w:br w:type="page"/>
      </w:r>
    </w:p>
    <w:p w14:paraId="6A42509A" w14:textId="2C406156" w:rsidR="00E74B2A" w:rsidRDefault="006849D7" w:rsidP="005C3796">
      <w:pPr>
        <w:pStyle w:val="Heading1"/>
        <w:jc w:val="center"/>
        <w:rPr>
          <w:rFonts w:ascii="Times New Roman" w:hAnsi="Times New Roman" w:cs="Times New Roman"/>
          <w:sz w:val="48"/>
          <w:szCs w:val="48"/>
        </w:rPr>
      </w:pPr>
      <w:r>
        <w:rPr>
          <w:rFonts w:ascii="Times New Roman" w:hAnsi="Times New Roman" w:cs="Times New Roman"/>
          <w:sz w:val="48"/>
          <w:szCs w:val="48"/>
        </w:rPr>
        <w:lastRenderedPageBreak/>
        <w:t>8</w:t>
      </w:r>
      <w:r w:rsidR="00913A4A" w:rsidRPr="006849D7">
        <w:rPr>
          <w:rFonts w:ascii="Times New Roman" w:hAnsi="Times New Roman" w:cs="Times New Roman"/>
          <w:sz w:val="48"/>
          <w:szCs w:val="48"/>
        </w:rPr>
        <w:t>.</w:t>
      </w:r>
      <w:r w:rsidR="00913A4A" w:rsidRPr="005C3796">
        <w:rPr>
          <w:rFonts w:ascii="Times New Roman" w:hAnsi="Times New Roman" w:cs="Times New Roman"/>
          <w:sz w:val="24"/>
          <w:szCs w:val="24"/>
        </w:rPr>
        <w:t xml:space="preserve"> </w:t>
      </w:r>
      <w:r w:rsidR="00913A4A" w:rsidRPr="006849D7">
        <w:rPr>
          <w:rFonts w:ascii="Times New Roman" w:hAnsi="Times New Roman" w:cs="Times New Roman"/>
          <w:sz w:val="48"/>
          <w:szCs w:val="48"/>
        </w:rPr>
        <w:t>Results and Discussion</w:t>
      </w:r>
    </w:p>
    <w:p w14:paraId="37A9BD70" w14:textId="77777777" w:rsidR="003C538E" w:rsidRPr="003C538E" w:rsidRDefault="003C538E" w:rsidP="003C538E"/>
    <w:p w14:paraId="0269DD49" w14:textId="77777777" w:rsidR="003C538E" w:rsidRPr="003C538E" w:rsidRDefault="003C538E" w:rsidP="003C538E">
      <w:pPr>
        <w:rPr>
          <w:rFonts w:ascii="Times New Roman" w:hAnsi="Times New Roman" w:cs="Times New Roman"/>
          <w:b/>
          <w:bCs/>
          <w:sz w:val="28"/>
          <w:szCs w:val="28"/>
          <w:lang w:val="en-IN"/>
        </w:rPr>
      </w:pPr>
      <w:r w:rsidRPr="003C538E">
        <w:rPr>
          <w:rFonts w:ascii="Times New Roman" w:hAnsi="Times New Roman" w:cs="Times New Roman"/>
          <w:b/>
          <w:bCs/>
          <w:sz w:val="28"/>
          <w:szCs w:val="28"/>
          <w:lang w:val="en-IN"/>
        </w:rPr>
        <w:t>Output Achieved:</w:t>
      </w:r>
    </w:p>
    <w:p w14:paraId="325AF8AF" w14:textId="77777777" w:rsidR="003C538E" w:rsidRPr="003C538E" w:rsidRDefault="003C538E" w:rsidP="003C538E">
      <w:pPr>
        <w:rPr>
          <w:rFonts w:ascii="Times New Roman" w:hAnsi="Times New Roman" w:cs="Times New Roman"/>
          <w:sz w:val="24"/>
          <w:szCs w:val="24"/>
          <w:lang w:val="en-IN"/>
        </w:rPr>
      </w:pPr>
      <w:r w:rsidRPr="003C538E">
        <w:rPr>
          <w:rFonts w:ascii="Times New Roman" w:hAnsi="Times New Roman" w:cs="Times New Roman"/>
          <w:sz w:val="24"/>
          <w:szCs w:val="24"/>
          <w:lang w:val="en-IN"/>
        </w:rPr>
        <w:t>The ARIMA-based forecasting system was successfully implemented using historical stock data of Apple Inc. (AAPL) from January 2020 to December 2023. After ensuring stationarity through differencing, the ARIMA(</w:t>
      </w:r>
      <w:proofErr w:type="gramStart"/>
      <w:r w:rsidRPr="003C538E">
        <w:rPr>
          <w:rFonts w:ascii="Times New Roman" w:hAnsi="Times New Roman" w:cs="Times New Roman"/>
          <w:sz w:val="24"/>
          <w:szCs w:val="24"/>
          <w:lang w:val="en-IN"/>
        </w:rPr>
        <w:t>1,d</w:t>
      </w:r>
      <w:proofErr w:type="gramEnd"/>
      <w:r w:rsidRPr="003C538E">
        <w:rPr>
          <w:rFonts w:ascii="Times New Roman" w:hAnsi="Times New Roman" w:cs="Times New Roman"/>
          <w:sz w:val="24"/>
          <w:szCs w:val="24"/>
          <w:lang w:val="en-IN"/>
        </w:rPr>
        <w:t xml:space="preserve">,1) model was trained and tested. The model generated both short-term test forecasts and a 30-day future forecast. The results show that ARIMA effectively captured the overall trend of stock price movement and produced smooth, consistent predictions aligned with recent historical </w:t>
      </w:r>
      <w:proofErr w:type="spellStart"/>
      <w:r w:rsidRPr="003C538E">
        <w:rPr>
          <w:rFonts w:ascii="Times New Roman" w:hAnsi="Times New Roman" w:cs="Times New Roman"/>
          <w:sz w:val="24"/>
          <w:szCs w:val="24"/>
          <w:lang w:val="en-IN"/>
        </w:rPr>
        <w:t>behavior</w:t>
      </w:r>
      <w:proofErr w:type="spellEnd"/>
      <w:r w:rsidRPr="003C538E">
        <w:rPr>
          <w:rFonts w:ascii="Times New Roman" w:hAnsi="Times New Roman" w:cs="Times New Roman"/>
          <w:sz w:val="24"/>
          <w:szCs w:val="24"/>
          <w:lang w:val="en-IN"/>
        </w:rPr>
        <w:t>.</w:t>
      </w:r>
    </w:p>
    <w:p w14:paraId="67033022" w14:textId="77777777" w:rsidR="003C538E" w:rsidRPr="003C538E" w:rsidRDefault="003C538E" w:rsidP="003C538E">
      <w:pPr>
        <w:rPr>
          <w:rFonts w:ascii="Times New Roman" w:hAnsi="Times New Roman" w:cs="Times New Roman"/>
          <w:sz w:val="24"/>
          <w:szCs w:val="24"/>
          <w:lang w:val="en-IN"/>
        </w:rPr>
      </w:pPr>
      <w:r w:rsidRPr="003C538E">
        <w:rPr>
          <w:rFonts w:ascii="Times New Roman" w:hAnsi="Times New Roman" w:cs="Times New Roman"/>
          <w:sz w:val="24"/>
          <w:szCs w:val="24"/>
          <w:lang w:val="en-IN"/>
        </w:rPr>
        <w:t>Key outputs included:</w:t>
      </w:r>
    </w:p>
    <w:p w14:paraId="005A820A" w14:textId="77777777" w:rsidR="003C538E" w:rsidRPr="003C538E" w:rsidRDefault="003C538E" w:rsidP="003C538E">
      <w:pPr>
        <w:numPr>
          <w:ilvl w:val="0"/>
          <w:numId w:val="14"/>
        </w:numPr>
        <w:rPr>
          <w:rFonts w:ascii="Times New Roman" w:hAnsi="Times New Roman" w:cs="Times New Roman"/>
          <w:sz w:val="24"/>
          <w:szCs w:val="24"/>
          <w:lang w:val="en-IN"/>
        </w:rPr>
      </w:pPr>
      <w:r w:rsidRPr="003C538E">
        <w:rPr>
          <w:rFonts w:ascii="Times New Roman" w:hAnsi="Times New Roman" w:cs="Times New Roman"/>
          <w:sz w:val="24"/>
          <w:szCs w:val="24"/>
          <w:lang w:val="en-IN"/>
        </w:rPr>
        <w:t>Dynamic differencing based on stationarity checks.</w:t>
      </w:r>
    </w:p>
    <w:p w14:paraId="2B3B6C83" w14:textId="77777777" w:rsidR="003C538E" w:rsidRPr="003C538E" w:rsidRDefault="003C538E" w:rsidP="003C538E">
      <w:pPr>
        <w:numPr>
          <w:ilvl w:val="0"/>
          <w:numId w:val="14"/>
        </w:numPr>
        <w:rPr>
          <w:rFonts w:ascii="Times New Roman" w:hAnsi="Times New Roman" w:cs="Times New Roman"/>
          <w:sz w:val="24"/>
          <w:szCs w:val="24"/>
          <w:lang w:val="en-IN"/>
        </w:rPr>
      </w:pPr>
      <w:r w:rsidRPr="003C538E">
        <w:rPr>
          <w:rFonts w:ascii="Times New Roman" w:hAnsi="Times New Roman" w:cs="Times New Roman"/>
          <w:sz w:val="24"/>
          <w:szCs w:val="24"/>
          <w:lang w:val="en-IN"/>
        </w:rPr>
        <w:t>Short-term forecast for test data (last 20% of the dataset).</w:t>
      </w:r>
    </w:p>
    <w:p w14:paraId="21BE9DE2" w14:textId="77777777" w:rsidR="003C538E" w:rsidRPr="003C538E" w:rsidRDefault="003C538E" w:rsidP="003C538E">
      <w:pPr>
        <w:numPr>
          <w:ilvl w:val="0"/>
          <w:numId w:val="14"/>
        </w:numPr>
        <w:rPr>
          <w:rFonts w:ascii="Times New Roman" w:hAnsi="Times New Roman" w:cs="Times New Roman"/>
          <w:sz w:val="24"/>
          <w:szCs w:val="24"/>
          <w:lang w:val="en-IN"/>
        </w:rPr>
      </w:pPr>
      <w:r w:rsidRPr="003C538E">
        <w:rPr>
          <w:rFonts w:ascii="Times New Roman" w:hAnsi="Times New Roman" w:cs="Times New Roman"/>
          <w:sz w:val="24"/>
          <w:szCs w:val="24"/>
          <w:lang w:val="en-IN"/>
        </w:rPr>
        <w:t>Future forecast for 30 business days, visualized clearly using line graphs.</w:t>
      </w:r>
    </w:p>
    <w:p w14:paraId="28BBA31F" w14:textId="77777777" w:rsidR="003C538E" w:rsidRPr="003C538E" w:rsidRDefault="003C538E" w:rsidP="003C538E">
      <w:pPr>
        <w:numPr>
          <w:ilvl w:val="0"/>
          <w:numId w:val="14"/>
        </w:numPr>
        <w:rPr>
          <w:rFonts w:ascii="Times New Roman" w:hAnsi="Times New Roman" w:cs="Times New Roman"/>
          <w:sz w:val="24"/>
          <w:szCs w:val="24"/>
          <w:lang w:val="en-IN"/>
        </w:rPr>
      </w:pPr>
      <w:r w:rsidRPr="003C538E">
        <w:rPr>
          <w:rFonts w:ascii="Times New Roman" w:hAnsi="Times New Roman" w:cs="Times New Roman"/>
          <w:sz w:val="24"/>
          <w:szCs w:val="24"/>
          <w:lang w:val="en-IN"/>
        </w:rPr>
        <w:t>MAE and RMSE metrics for evaluating model accuracy.</w:t>
      </w:r>
    </w:p>
    <w:p w14:paraId="416DA2B2" w14:textId="77777777" w:rsidR="003C538E" w:rsidRPr="003C538E" w:rsidRDefault="00000000" w:rsidP="003C538E">
      <w:pPr>
        <w:rPr>
          <w:rFonts w:ascii="Times New Roman" w:hAnsi="Times New Roman" w:cs="Times New Roman"/>
          <w:sz w:val="24"/>
          <w:szCs w:val="24"/>
          <w:lang w:val="en-IN"/>
        </w:rPr>
      </w:pPr>
      <w:r>
        <w:rPr>
          <w:rFonts w:ascii="Times New Roman" w:hAnsi="Times New Roman" w:cs="Times New Roman"/>
          <w:sz w:val="24"/>
          <w:szCs w:val="24"/>
          <w:lang w:val="en-IN"/>
        </w:rPr>
        <w:pict w14:anchorId="5C33BBCB">
          <v:rect id="_x0000_i1025" style="width:0;height:1.5pt" o:hralign="center" o:hrstd="t" o:hr="t" fillcolor="#a0a0a0" stroked="f"/>
        </w:pict>
      </w:r>
    </w:p>
    <w:p w14:paraId="2607569D" w14:textId="77777777" w:rsidR="003C538E" w:rsidRPr="003C538E" w:rsidRDefault="003C538E" w:rsidP="003C538E">
      <w:pPr>
        <w:rPr>
          <w:rFonts w:ascii="Times New Roman" w:hAnsi="Times New Roman" w:cs="Times New Roman"/>
          <w:b/>
          <w:bCs/>
          <w:sz w:val="28"/>
          <w:szCs w:val="28"/>
          <w:lang w:val="en-IN"/>
        </w:rPr>
      </w:pPr>
      <w:r w:rsidRPr="003C538E">
        <w:rPr>
          <w:rFonts w:ascii="Times New Roman" w:hAnsi="Times New Roman" w:cs="Times New Roman"/>
          <w:b/>
          <w:bCs/>
          <w:sz w:val="28"/>
          <w:szCs w:val="28"/>
          <w:lang w:val="en-IN"/>
        </w:rPr>
        <w:t>Comparative Analysis:</w:t>
      </w:r>
    </w:p>
    <w:tbl>
      <w:tblPr>
        <w:tblStyle w:val="TableGrid"/>
        <w:tblW w:w="0" w:type="auto"/>
        <w:tblLook w:val="04A0" w:firstRow="1" w:lastRow="0" w:firstColumn="1" w:lastColumn="0" w:noHBand="0" w:noVBand="1"/>
      </w:tblPr>
      <w:tblGrid>
        <w:gridCol w:w="2024"/>
        <w:gridCol w:w="910"/>
        <w:gridCol w:w="5696"/>
      </w:tblGrid>
      <w:tr w:rsidR="003C538E" w:rsidRPr="003C538E" w14:paraId="21DF0950" w14:textId="77777777" w:rsidTr="003C538E">
        <w:tc>
          <w:tcPr>
            <w:tcW w:w="0" w:type="auto"/>
            <w:hideMark/>
          </w:tcPr>
          <w:p w14:paraId="0292979C" w14:textId="77777777" w:rsidR="003C538E" w:rsidRPr="003C538E" w:rsidRDefault="003C538E" w:rsidP="003C538E">
            <w:pPr>
              <w:spacing w:after="200" w:line="276" w:lineRule="auto"/>
              <w:rPr>
                <w:rFonts w:ascii="Times New Roman" w:hAnsi="Times New Roman" w:cs="Times New Roman"/>
                <w:b/>
                <w:bCs/>
                <w:sz w:val="24"/>
                <w:szCs w:val="24"/>
                <w:lang w:val="en-IN"/>
              </w:rPr>
            </w:pPr>
            <w:r w:rsidRPr="003C538E">
              <w:rPr>
                <w:rFonts w:ascii="Times New Roman" w:hAnsi="Times New Roman" w:cs="Times New Roman"/>
                <w:b/>
                <w:bCs/>
                <w:sz w:val="24"/>
                <w:szCs w:val="24"/>
                <w:lang w:val="en-IN"/>
              </w:rPr>
              <w:t>Model</w:t>
            </w:r>
          </w:p>
        </w:tc>
        <w:tc>
          <w:tcPr>
            <w:tcW w:w="0" w:type="auto"/>
            <w:hideMark/>
          </w:tcPr>
          <w:p w14:paraId="4CCEF597" w14:textId="77777777" w:rsidR="003C538E" w:rsidRPr="003C538E" w:rsidRDefault="003C538E" w:rsidP="003C538E">
            <w:pPr>
              <w:spacing w:after="200" w:line="276" w:lineRule="auto"/>
              <w:rPr>
                <w:rFonts w:ascii="Times New Roman" w:hAnsi="Times New Roman" w:cs="Times New Roman"/>
                <w:b/>
                <w:bCs/>
                <w:sz w:val="24"/>
                <w:szCs w:val="24"/>
                <w:lang w:val="en-IN"/>
              </w:rPr>
            </w:pPr>
            <w:r w:rsidRPr="003C538E">
              <w:rPr>
                <w:rFonts w:ascii="Times New Roman" w:hAnsi="Times New Roman" w:cs="Times New Roman"/>
                <w:b/>
                <w:bCs/>
                <w:sz w:val="24"/>
                <w:szCs w:val="24"/>
                <w:lang w:val="en-IN"/>
              </w:rPr>
              <w:t>RMSE</w:t>
            </w:r>
          </w:p>
        </w:tc>
        <w:tc>
          <w:tcPr>
            <w:tcW w:w="0" w:type="auto"/>
            <w:hideMark/>
          </w:tcPr>
          <w:p w14:paraId="3AB08B5C" w14:textId="77777777" w:rsidR="003C538E" w:rsidRPr="003C538E" w:rsidRDefault="003C538E" w:rsidP="003C538E">
            <w:pPr>
              <w:spacing w:after="200" w:line="276" w:lineRule="auto"/>
              <w:rPr>
                <w:rFonts w:ascii="Times New Roman" w:hAnsi="Times New Roman" w:cs="Times New Roman"/>
                <w:b/>
                <w:bCs/>
                <w:sz w:val="24"/>
                <w:szCs w:val="24"/>
                <w:lang w:val="en-IN"/>
              </w:rPr>
            </w:pPr>
            <w:r w:rsidRPr="003C538E">
              <w:rPr>
                <w:rFonts w:ascii="Times New Roman" w:hAnsi="Times New Roman" w:cs="Times New Roman"/>
                <w:b/>
                <w:bCs/>
                <w:sz w:val="24"/>
                <w:szCs w:val="24"/>
                <w:lang w:val="en-IN"/>
              </w:rPr>
              <w:t>Remarks</w:t>
            </w:r>
          </w:p>
        </w:tc>
      </w:tr>
      <w:tr w:rsidR="003C538E" w:rsidRPr="003C538E" w14:paraId="20F01686" w14:textId="77777777" w:rsidTr="003C538E">
        <w:tc>
          <w:tcPr>
            <w:tcW w:w="0" w:type="auto"/>
            <w:hideMark/>
          </w:tcPr>
          <w:p w14:paraId="04750115"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b/>
                <w:bCs/>
                <w:sz w:val="24"/>
                <w:szCs w:val="24"/>
                <w:lang w:val="en-IN"/>
              </w:rPr>
              <w:t>ARIMA</w:t>
            </w:r>
          </w:p>
        </w:tc>
        <w:tc>
          <w:tcPr>
            <w:tcW w:w="0" w:type="auto"/>
            <w:hideMark/>
          </w:tcPr>
          <w:p w14:paraId="17B72CE4"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sz w:val="24"/>
                <w:szCs w:val="24"/>
                <w:lang w:val="en-IN"/>
              </w:rPr>
              <w:t>~4.85</w:t>
            </w:r>
          </w:p>
        </w:tc>
        <w:tc>
          <w:tcPr>
            <w:tcW w:w="0" w:type="auto"/>
            <w:hideMark/>
          </w:tcPr>
          <w:p w14:paraId="6941EB63"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sz w:val="24"/>
                <w:szCs w:val="24"/>
                <w:lang w:val="en-IN"/>
              </w:rPr>
              <w:t>Performs well on trend data, limited in volatility handling</w:t>
            </w:r>
          </w:p>
        </w:tc>
      </w:tr>
      <w:tr w:rsidR="003C538E" w:rsidRPr="003C538E" w14:paraId="55BBEDE2" w14:textId="77777777" w:rsidTr="003C538E">
        <w:tc>
          <w:tcPr>
            <w:tcW w:w="0" w:type="auto"/>
            <w:hideMark/>
          </w:tcPr>
          <w:p w14:paraId="359CD930"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b/>
                <w:bCs/>
                <w:sz w:val="24"/>
                <w:szCs w:val="24"/>
                <w:lang w:val="en-IN"/>
              </w:rPr>
              <w:t>Linear Regression</w:t>
            </w:r>
          </w:p>
        </w:tc>
        <w:tc>
          <w:tcPr>
            <w:tcW w:w="0" w:type="auto"/>
            <w:hideMark/>
          </w:tcPr>
          <w:p w14:paraId="5D44DD5A"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sz w:val="24"/>
                <w:szCs w:val="24"/>
                <w:lang w:val="en-IN"/>
              </w:rPr>
              <w:t>—</w:t>
            </w:r>
          </w:p>
        </w:tc>
        <w:tc>
          <w:tcPr>
            <w:tcW w:w="0" w:type="auto"/>
            <w:hideMark/>
          </w:tcPr>
          <w:p w14:paraId="35ECBA82"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sz w:val="24"/>
                <w:szCs w:val="24"/>
                <w:lang w:val="en-IN"/>
              </w:rPr>
              <w:t>Not implemented in this study</w:t>
            </w:r>
          </w:p>
        </w:tc>
      </w:tr>
      <w:tr w:rsidR="003C538E" w:rsidRPr="003C538E" w14:paraId="16805928" w14:textId="77777777" w:rsidTr="003C538E">
        <w:tc>
          <w:tcPr>
            <w:tcW w:w="0" w:type="auto"/>
            <w:hideMark/>
          </w:tcPr>
          <w:p w14:paraId="25A1DD15"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b/>
                <w:bCs/>
                <w:sz w:val="24"/>
                <w:szCs w:val="24"/>
                <w:lang w:val="en-IN"/>
              </w:rPr>
              <w:t>Random Forest</w:t>
            </w:r>
          </w:p>
        </w:tc>
        <w:tc>
          <w:tcPr>
            <w:tcW w:w="0" w:type="auto"/>
            <w:hideMark/>
          </w:tcPr>
          <w:p w14:paraId="4DAB2A45"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sz w:val="24"/>
                <w:szCs w:val="24"/>
                <w:lang w:val="en-IN"/>
              </w:rPr>
              <w:t>~3.12*</w:t>
            </w:r>
          </w:p>
        </w:tc>
        <w:tc>
          <w:tcPr>
            <w:tcW w:w="0" w:type="auto"/>
            <w:hideMark/>
          </w:tcPr>
          <w:p w14:paraId="3A818962" w14:textId="77777777" w:rsidR="003C538E" w:rsidRPr="003C538E" w:rsidRDefault="003C538E" w:rsidP="003C538E">
            <w:pPr>
              <w:spacing w:after="200" w:line="276" w:lineRule="auto"/>
              <w:rPr>
                <w:rFonts w:ascii="Times New Roman" w:hAnsi="Times New Roman" w:cs="Times New Roman"/>
                <w:sz w:val="24"/>
                <w:szCs w:val="24"/>
                <w:lang w:val="en-IN"/>
              </w:rPr>
            </w:pPr>
            <w:r w:rsidRPr="003C538E">
              <w:rPr>
                <w:rFonts w:ascii="Times New Roman" w:hAnsi="Times New Roman" w:cs="Times New Roman"/>
                <w:sz w:val="24"/>
                <w:szCs w:val="24"/>
                <w:lang w:val="en-IN"/>
              </w:rPr>
              <w:t>More effective with non-linear patterns (*based on literature)</w:t>
            </w:r>
          </w:p>
        </w:tc>
      </w:tr>
    </w:tbl>
    <w:p w14:paraId="0F1FB6F7" w14:textId="751B29EC" w:rsidR="003C538E" w:rsidRPr="003C538E" w:rsidRDefault="003C538E" w:rsidP="003C538E">
      <w:pPr>
        <w:rPr>
          <w:rFonts w:ascii="Times New Roman" w:hAnsi="Times New Roman" w:cs="Times New Roman"/>
          <w:sz w:val="24"/>
          <w:szCs w:val="24"/>
          <w:lang w:val="en-IN"/>
        </w:rPr>
      </w:pPr>
    </w:p>
    <w:p w14:paraId="0496295F" w14:textId="77777777" w:rsidR="003C538E" w:rsidRDefault="003C538E" w:rsidP="003C538E">
      <w:pPr>
        <w:rPr>
          <w:rFonts w:ascii="Times New Roman" w:hAnsi="Times New Roman" w:cs="Times New Roman"/>
          <w:b/>
          <w:bCs/>
          <w:sz w:val="24"/>
          <w:szCs w:val="24"/>
          <w:lang w:val="en-IN"/>
        </w:rPr>
      </w:pPr>
    </w:p>
    <w:p w14:paraId="022D6DBD" w14:textId="77777777" w:rsidR="003C538E" w:rsidRDefault="003C538E" w:rsidP="003C538E">
      <w:pPr>
        <w:rPr>
          <w:rFonts w:ascii="Times New Roman" w:hAnsi="Times New Roman" w:cs="Times New Roman"/>
          <w:b/>
          <w:bCs/>
          <w:sz w:val="24"/>
          <w:szCs w:val="24"/>
          <w:lang w:val="en-IN"/>
        </w:rPr>
      </w:pPr>
    </w:p>
    <w:p w14:paraId="5C2B0E37" w14:textId="77777777" w:rsidR="003C538E" w:rsidRDefault="003C538E" w:rsidP="003C538E">
      <w:pPr>
        <w:rPr>
          <w:rFonts w:ascii="Times New Roman" w:hAnsi="Times New Roman" w:cs="Times New Roman"/>
          <w:b/>
          <w:bCs/>
          <w:sz w:val="28"/>
          <w:szCs w:val="28"/>
          <w:lang w:val="en-IN"/>
        </w:rPr>
      </w:pPr>
    </w:p>
    <w:p w14:paraId="4EBAD8CD" w14:textId="754466DC" w:rsidR="003C538E" w:rsidRPr="003C538E" w:rsidRDefault="003C538E" w:rsidP="003C538E">
      <w:pPr>
        <w:rPr>
          <w:rFonts w:ascii="Times New Roman" w:hAnsi="Times New Roman" w:cs="Times New Roman"/>
          <w:b/>
          <w:bCs/>
          <w:sz w:val="28"/>
          <w:szCs w:val="28"/>
          <w:lang w:val="en-IN"/>
        </w:rPr>
      </w:pPr>
      <w:r w:rsidRPr="003C538E">
        <w:rPr>
          <w:rFonts w:ascii="Times New Roman" w:hAnsi="Times New Roman" w:cs="Times New Roman"/>
          <w:b/>
          <w:bCs/>
          <w:sz w:val="28"/>
          <w:szCs w:val="28"/>
          <w:lang w:val="en-IN"/>
        </w:rPr>
        <w:lastRenderedPageBreak/>
        <w:t>Performance Metrics:</w:t>
      </w:r>
    </w:p>
    <w:p w14:paraId="711C1DB7" w14:textId="77777777" w:rsidR="003C538E" w:rsidRPr="003C538E" w:rsidRDefault="003C538E" w:rsidP="003C538E">
      <w:pPr>
        <w:numPr>
          <w:ilvl w:val="0"/>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Root Mean Squared Error (RMSE):</w:t>
      </w:r>
    </w:p>
    <w:p w14:paraId="5EACEF3D" w14:textId="77777777" w:rsidR="003C538E" w:rsidRPr="003C538E" w:rsidRDefault="003C538E" w:rsidP="003C538E">
      <w:pPr>
        <w:numPr>
          <w:ilvl w:val="1"/>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ARIMA:</w:t>
      </w:r>
      <w:r w:rsidRPr="003C538E">
        <w:rPr>
          <w:rFonts w:ascii="Times New Roman" w:hAnsi="Times New Roman" w:cs="Times New Roman"/>
          <w:sz w:val="24"/>
          <w:szCs w:val="24"/>
          <w:lang w:val="en-IN"/>
        </w:rPr>
        <w:t xml:space="preserve"> ~4.85 – Slightly higher error but captures linear trend effectively.</w:t>
      </w:r>
    </w:p>
    <w:p w14:paraId="2B62D772" w14:textId="77777777" w:rsidR="003C538E" w:rsidRPr="003C538E" w:rsidRDefault="003C538E" w:rsidP="003C538E">
      <w:pPr>
        <w:numPr>
          <w:ilvl w:val="0"/>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Mean Absolute Error (MAE):</w:t>
      </w:r>
    </w:p>
    <w:p w14:paraId="09EFF38E" w14:textId="77777777" w:rsidR="003C538E" w:rsidRPr="003C538E" w:rsidRDefault="003C538E" w:rsidP="003C538E">
      <w:pPr>
        <w:numPr>
          <w:ilvl w:val="1"/>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ARIMA:</w:t>
      </w:r>
      <w:r w:rsidRPr="003C538E">
        <w:rPr>
          <w:rFonts w:ascii="Times New Roman" w:hAnsi="Times New Roman" w:cs="Times New Roman"/>
          <w:sz w:val="24"/>
          <w:szCs w:val="24"/>
          <w:lang w:val="en-IN"/>
        </w:rPr>
        <w:t xml:space="preserve"> ~3.70 – Indicates acceptable prediction error for closing stock prices.</w:t>
      </w:r>
    </w:p>
    <w:p w14:paraId="555F3878" w14:textId="77777777" w:rsidR="003C538E" w:rsidRPr="003C538E" w:rsidRDefault="003C538E" w:rsidP="003C538E">
      <w:pPr>
        <w:numPr>
          <w:ilvl w:val="0"/>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Training Data:</w:t>
      </w:r>
      <w:r w:rsidRPr="003C538E">
        <w:rPr>
          <w:rFonts w:ascii="Times New Roman" w:hAnsi="Times New Roman" w:cs="Times New Roman"/>
          <w:sz w:val="24"/>
          <w:szCs w:val="24"/>
          <w:lang w:val="en-IN"/>
        </w:rPr>
        <w:t xml:space="preserve"> 80% of historical stock prices (2020–2023)</w:t>
      </w:r>
    </w:p>
    <w:p w14:paraId="4106420A" w14:textId="77777777" w:rsidR="003C538E" w:rsidRPr="003C538E" w:rsidRDefault="003C538E" w:rsidP="003C538E">
      <w:pPr>
        <w:numPr>
          <w:ilvl w:val="0"/>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Testing Data:</w:t>
      </w:r>
      <w:r w:rsidRPr="003C538E">
        <w:rPr>
          <w:rFonts w:ascii="Times New Roman" w:hAnsi="Times New Roman" w:cs="Times New Roman"/>
          <w:sz w:val="24"/>
          <w:szCs w:val="24"/>
          <w:lang w:val="en-IN"/>
        </w:rPr>
        <w:t xml:space="preserve"> Final 20% of the dataset</w:t>
      </w:r>
    </w:p>
    <w:p w14:paraId="2820496F" w14:textId="77777777" w:rsidR="003C538E" w:rsidRPr="003C538E" w:rsidRDefault="003C538E" w:rsidP="003C538E">
      <w:pPr>
        <w:numPr>
          <w:ilvl w:val="0"/>
          <w:numId w:val="15"/>
        </w:numPr>
        <w:rPr>
          <w:rFonts w:ascii="Times New Roman" w:hAnsi="Times New Roman" w:cs="Times New Roman"/>
          <w:sz w:val="24"/>
          <w:szCs w:val="24"/>
          <w:lang w:val="en-IN"/>
        </w:rPr>
      </w:pPr>
      <w:r w:rsidRPr="003C538E">
        <w:rPr>
          <w:rFonts w:ascii="Times New Roman" w:hAnsi="Times New Roman" w:cs="Times New Roman"/>
          <w:b/>
          <w:bCs/>
          <w:sz w:val="24"/>
          <w:szCs w:val="24"/>
          <w:lang w:val="en-IN"/>
        </w:rPr>
        <w:t>Evaluation Metrics Used:</w:t>
      </w:r>
      <w:r w:rsidRPr="003C538E">
        <w:rPr>
          <w:rFonts w:ascii="Times New Roman" w:hAnsi="Times New Roman" w:cs="Times New Roman"/>
          <w:sz w:val="24"/>
          <w:szCs w:val="24"/>
          <w:lang w:val="en-IN"/>
        </w:rPr>
        <w:t xml:space="preserve"> MAE and RMSE</w:t>
      </w:r>
    </w:p>
    <w:p w14:paraId="648E9FC0" w14:textId="77777777" w:rsidR="00E74B2A" w:rsidRPr="005C3796"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p w14:paraId="4E9383B5" w14:textId="5F590C85" w:rsidR="00E74B2A" w:rsidRPr="006849D7" w:rsidRDefault="006849D7" w:rsidP="005C3796">
      <w:pPr>
        <w:pStyle w:val="Heading1"/>
        <w:jc w:val="center"/>
        <w:rPr>
          <w:rFonts w:ascii="Times New Roman" w:hAnsi="Times New Roman" w:cs="Times New Roman"/>
          <w:sz w:val="48"/>
          <w:szCs w:val="48"/>
        </w:rPr>
      </w:pPr>
      <w:r>
        <w:rPr>
          <w:rFonts w:ascii="Times New Roman" w:hAnsi="Times New Roman" w:cs="Times New Roman"/>
          <w:sz w:val="48"/>
          <w:szCs w:val="48"/>
        </w:rPr>
        <w:lastRenderedPageBreak/>
        <w:t>9</w:t>
      </w:r>
      <w:r w:rsidR="00913A4A" w:rsidRPr="006849D7">
        <w:rPr>
          <w:rFonts w:ascii="Times New Roman" w:hAnsi="Times New Roman" w:cs="Times New Roman"/>
          <w:sz w:val="48"/>
          <w:szCs w:val="48"/>
        </w:rPr>
        <w:t>. Conclusion and Future Scope</w:t>
      </w:r>
    </w:p>
    <w:p w14:paraId="640C789C" w14:textId="77777777" w:rsidR="003C538E" w:rsidRDefault="003C538E">
      <w:pPr>
        <w:rPr>
          <w:rFonts w:ascii="Times New Roman" w:hAnsi="Times New Roman" w:cs="Times New Roman"/>
          <w:sz w:val="24"/>
          <w:szCs w:val="24"/>
        </w:rPr>
      </w:pPr>
    </w:p>
    <w:p w14:paraId="2F2FA956" w14:textId="77777777" w:rsidR="003C538E" w:rsidRPr="003C538E" w:rsidRDefault="003C538E" w:rsidP="003C538E">
      <w:pPr>
        <w:rPr>
          <w:rFonts w:ascii="Times New Roman" w:hAnsi="Times New Roman" w:cs="Times New Roman"/>
          <w:b/>
          <w:bCs/>
          <w:sz w:val="28"/>
          <w:szCs w:val="28"/>
        </w:rPr>
      </w:pPr>
      <w:r w:rsidRPr="003C538E">
        <w:rPr>
          <w:rFonts w:ascii="Times New Roman" w:hAnsi="Times New Roman" w:cs="Times New Roman"/>
          <w:b/>
          <w:bCs/>
          <w:sz w:val="28"/>
          <w:szCs w:val="28"/>
        </w:rPr>
        <w:t>Summary of the Work Completed:</w:t>
      </w:r>
    </w:p>
    <w:p w14:paraId="5280198A" w14:textId="0637F92B" w:rsidR="003C538E" w:rsidRPr="003C538E" w:rsidRDefault="003C538E" w:rsidP="003C538E">
      <w:pPr>
        <w:rPr>
          <w:rFonts w:ascii="Times New Roman" w:hAnsi="Times New Roman" w:cs="Times New Roman"/>
          <w:sz w:val="24"/>
          <w:szCs w:val="24"/>
        </w:rPr>
      </w:pPr>
      <w:r w:rsidRPr="003C538E">
        <w:rPr>
          <w:rFonts w:ascii="Times New Roman" w:hAnsi="Times New Roman" w:cs="Times New Roman"/>
          <w:sz w:val="24"/>
          <w:szCs w:val="24"/>
        </w:rPr>
        <w:t>The purpose of this project was to create an accurate forecasting model for stock prices based on the ARIMA (Auto</w:t>
      </w:r>
      <w:r>
        <w:rPr>
          <w:rFonts w:ascii="Times New Roman" w:hAnsi="Times New Roman" w:cs="Times New Roman"/>
          <w:sz w:val="24"/>
          <w:szCs w:val="24"/>
        </w:rPr>
        <w:t xml:space="preserve"> </w:t>
      </w:r>
      <w:r w:rsidRPr="003C538E">
        <w:rPr>
          <w:rFonts w:ascii="Times New Roman" w:hAnsi="Times New Roman" w:cs="Times New Roman"/>
          <w:sz w:val="24"/>
          <w:szCs w:val="24"/>
        </w:rPr>
        <w:t>Regressive Integrated Moving Average) model. Historical stock values of Apple Inc. (AAPL) from 2020 to 2023 were obtained, and the data were processed to have the correct frequency and stationarity. With the determination of the differencing order needed, the ARIMA(</w:t>
      </w:r>
      <w:proofErr w:type="gramStart"/>
      <w:r w:rsidRPr="003C538E">
        <w:rPr>
          <w:rFonts w:ascii="Times New Roman" w:hAnsi="Times New Roman" w:cs="Times New Roman"/>
          <w:sz w:val="24"/>
          <w:szCs w:val="24"/>
        </w:rPr>
        <w:t>1,d</w:t>
      </w:r>
      <w:proofErr w:type="gramEnd"/>
      <w:r w:rsidRPr="003C538E">
        <w:rPr>
          <w:rFonts w:ascii="Times New Roman" w:hAnsi="Times New Roman" w:cs="Times New Roman"/>
          <w:sz w:val="24"/>
          <w:szCs w:val="24"/>
        </w:rPr>
        <w:t>,1) model was then trained and tested. The outcomes indicated that the model was able to predict future stock prices fairly accurately, providing insights into market trends.</w:t>
      </w:r>
    </w:p>
    <w:p w14:paraId="1760A00C" w14:textId="77777777" w:rsidR="003C538E" w:rsidRPr="003C538E" w:rsidRDefault="003C538E" w:rsidP="003C538E">
      <w:pPr>
        <w:rPr>
          <w:rFonts w:ascii="Times New Roman" w:hAnsi="Times New Roman" w:cs="Times New Roman"/>
          <w:sz w:val="24"/>
          <w:szCs w:val="24"/>
        </w:rPr>
      </w:pPr>
    </w:p>
    <w:p w14:paraId="28A196E6" w14:textId="2C5EAA6F" w:rsidR="003C538E" w:rsidRDefault="003C538E" w:rsidP="003C538E">
      <w:pPr>
        <w:rPr>
          <w:rFonts w:ascii="Times New Roman" w:hAnsi="Times New Roman" w:cs="Times New Roman"/>
          <w:sz w:val="24"/>
          <w:szCs w:val="24"/>
        </w:rPr>
      </w:pPr>
      <w:r w:rsidRPr="003C538E">
        <w:rPr>
          <w:rFonts w:ascii="Times New Roman" w:hAnsi="Times New Roman" w:cs="Times New Roman"/>
          <w:sz w:val="24"/>
          <w:szCs w:val="24"/>
        </w:rPr>
        <w:t>Additionally, the project entailed performance testing by MAE and RMSE, demonstrating the robustness of the ARIMA model in extracting linear relationships and making stable predictions. The work also involved a 30-day ahead forecast to exhibit the usability of the model for short-run forecasting.</w:t>
      </w:r>
    </w:p>
    <w:p w14:paraId="38882CD2" w14:textId="77777777" w:rsidR="003C538E" w:rsidRPr="003C538E" w:rsidRDefault="003C538E" w:rsidP="003C538E">
      <w:pPr>
        <w:rPr>
          <w:rFonts w:ascii="Times New Roman" w:hAnsi="Times New Roman" w:cs="Times New Roman"/>
          <w:sz w:val="24"/>
          <w:szCs w:val="24"/>
        </w:rPr>
      </w:pPr>
    </w:p>
    <w:p w14:paraId="5A26ACED" w14:textId="77777777" w:rsidR="003C538E" w:rsidRPr="003C538E" w:rsidRDefault="003C538E" w:rsidP="003C538E">
      <w:pPr>
        <w:rPr>
          <w:rFonts w:ascii="Times New Roman" w:hAnsi="Times New Roman" w:cs="Times New Roman"/>
          <w:b/>
          <w:bCs/>
          <w:sz w:val="28"/>
          <w:szCs w:val="28"/>
        </w:rPr>
      </w:pPr>
      <w:r w:rsidRPr="003C538E">
        <w:rPr>
          <w:rFonts w:ascii="Times New Roman" w:hAnsi="Times New Roman" w:cs="Times New Roman"/>
          <w:b/>
          <w:bCs/>
          <w:sz w:val="28"/>
          <w:szCs w:val="28"/>
        </w:rPr>
        <w:t>Weaknesses:</w:t>
      </w:r>
    </w:p>
    <w:p w14:paraId="543FAE78" w14:textId="46BD2690" w:rsidR="003C538E" w:rsidRPr="003C538E" w:rsidRDefault="003C538E" w:rsidP="003C538E">
      <w:pPr>
        <w:pStyle w:val="ListParagraph"/>
        <w:numPr>
          <w:ilvl w:val="0"/>
          <w:numId w:val="16"/>
        </w:numPr>
        <w:rPr>
          <w:rFonts w:ascii="Times New Roman" w:hAnsi="Times New Roman" w:cs="Times New Roman"/>
          <w:sz w:val="24"/>
          <w:szCs w:val="24"/>
        </w:rPr>
      </w:pPr>
      <w:r w:rsidRPr="003C538E">
        <w:rPr>
          <w:rFonts w:ascii="Times New Roman" w:hAnsi="Times New Roman" w:cs="Times New Roman"/>
          <w:sz w:val="24"/>
          <w:szCs w:val="24"/>
        </w:rPr>
        <w:t>ARIMA makes assumptions of linearity and stationarity, which could not accurately depict the nature of stock market dynamics.</w:t>
      </w:r>
    </w:p>
    <w:p w14:paraId="0592456C" w14:textId="617D2BAA" w:rsidR="003C538E" w:rsidRPr="003C538E" w:rsidRDefault="003C538E" w:rsidP="003C538E">
      <w:pPr>
        <w:pStyle w:val="ListParagraph"/>
        <w:numPr>
          <w:ilvl w:val="0"/>
          <w:numId w:val="16"/>
        </w:numPr>
        <w:rPr>
          <w:rFonts w:ascii="Times New Roman" w:hAnsi="Times New Roman" w:cs="Times New Roman"/>
          <w:sz w:val="24"/>
          <w:szCs w:val="24"/>
        </w:rPr>
      </w:pPr>
      <w:r w:rsidRPr="003C538E">
        <w:rPr>
          <w:rFonts w:ascii="Times New Roman" w:hAnsi="Times New Roman" w:cs="Times New Roman"/>
          <w:sz w:val="24"/>
          <w:szCs w:val="24"/>
        </w:rPr>
        <w:t>The model is not easily able to include external inputs like news sentiment, announcements in the market, or macroeconomic variables.</w:t>
      </w:r>
    </w:p>
    <w:p w14:paraId="144F1210" w14:textId="1A01124B" w:rsidR="003C538E" w:rsidRPr="003C538E" w:rsidRDefault="003C538E" w:rsidP="003C538E">
      <w:pPr>
        <w:pStyle w:val="ListParagraph"/>
        <w:numPr>
          <w:ilvl w:val="0"/>
          <w:numId w:val="16"/>
        </w:numPr>
        <w:rPr>
          <w:rFonts w:ascii="Times New Roman" w:hAnsi="Times New Roman" w:cs="Times New Roman"/>
          <w:sz w:val="24"/>
          <w:szCs w:val="24"/>
        </w:rPr>
      </w:pPr>
      <w:r w:rsidRPr="003C538E">
        <w:rPr>
          <w:rFonts w:ascii="Times New Roman" w:hAnsi="Times New Roman" w:cs="Times New Roman"/>
          <w:sz w:val="24"/>
          <w:szCs w:val="24"/>
        </w:rPr>
        <w:t>It does not cope with sudden market shocks or non-linear relations as well as advanced machine learning methods.</w:t>
      </w:r>
    </w:p>
    <w:p w14:paraId="6DA07FF1" w14:textId="3627928D" w:rsidR="003C538E" w:rsidRPr="003C538E" w:rsidRDefault="003C538E" w:rsidP="003C538E">
      <w:pPr>
        <w:pStyle w:val="ListParagraph"/>
        <w:numPr>
          <w:ilvl w:val="0"/>
          <w:numId w:val="16"/>
        </w:numPr>
        <w:rPr>
          <w:rFonts w:ascii="Times New Roman" w:hAnsi="Times New Roman" w:cs="Times New Roman"/>
          <w:sz w:val="24"/>
          <w:szCs w:val="24"/>
        </w:rPr>
      </w:pPr>
      <w:r w:rsidRPr="003C538E">
        <w:rPr>
          <w:rFonts w:ascii="Times New Roman" w:hAnsi="Times New Roman" w:cs="Times New Roman"/>
          <w:sz w:val="24"/>
          <w:szCs w:val="24"/>
        </w:rPr>
        <w:t>There was only one stock (AAPL) utilized, which reduces generalizability of findings.</w:t>
      </w:r>
    </w:p>
    <w:p w14:paraId="28ED065C" w14:textId="77777777" w:rsidR="003C538E" w:rsidRPr="003C538E" w:rsidRDefault="003C538E" w:rsidP="003C538E">
      <w:pPr>
        <w:rPr>
          <w:rFonts w:ascii="Times New Roman" w:hAnsi="Times New Roman" w:cs="Times New Roman"/>
          <w:sz w:val="24"/>
          <w:szCs w:val="24"/>
        </w:rPr>
      </w:pPr>
    </w:p>
    <w:p w14:paraId="005B7614" w14:textId="77777777" w:rsidR="003C538E" w:rsidRDefault="003C538E" w:rsidP="003C538E">
      <w:pPr>
        <w:rPr>
          <w:rFonts w:ascii="Times New Roman" w:hAnsi="Times New Roman" w:cs="Times New Roman"/>
          <w:b/>
          <w:bCs/>
          <w:sz w:val="28"/>
          <w:szCs w:val="28"/>
        </w:rPr>
      </w:pPr>
    </w:p>
    <w:p w14:paraId="1B48056F" w14:textId="77777777" w:rsidR="003C538E" w:rsidRDefault="003C538E" w:rsidP="003C538E">
      <w:pPr>
        <w:rPr>
          <w:rFonts w:ascii="Times New Roman" w:hAnsi="Times New Roman" w:cs="Times New Roman"/>
          <w:b/>
          <w:bCs/>
          <w:sz w:val="28"/>
          <w:szCs w:val="28"/>
        </w:rPr>
      </w:pPr>
    </w:p>
    <w:p w14:paraId="234965A7" w14:textId="77777777" w:rsidR="003C538E" w:rsidRDefault="003C538E" w:rsidP="003C538E">
      <w:pPr>
        <w:rPr>
          <w:rFonts w:ascii="Times New Roman" w:hAnsi="Times New Roman" w:cs="Times New Roman"/>
          <w:b/>
          <w:bCs/>
          <w:sz w:val="28"/>
          <w:szCs w:val="28"/>
        </w:rPr>
      </w:pPr>
    </w:p>
    <w:p w14:paraId="4159264E" w14:textId="35053184" w:rsidR="003C538E" w:rsidRPr="003C538E" w:rsidRDefault="003C538E" w:rsidP="003C538E">
      <w:pPr>
        <w:rPr>
          <w:rFonts w:ascii="Times New Roman" w:hAnsi="Times New Roman" w:cs="Times New Roman"/>
          <w:b/>
          <w:bCs/>
          <w:sz w:val="28"/>
          <w:szCs w:val="28"/>
        </w:rPr>
      </w:pPr>
      <w:r w:rsidRPr="003C538E">
        <w:rPr>
          <w:rFonts w:ascii="Times New Roman" w:hAnsi="Times New Roman" w:cs="Times New Roman"/>
          <w:b/>
          <w:bCs/>
          <w:sz w:val="28"/>
          <w:szCs w:val="28"/>
        </w:rPr>
        <w:t>Future Improvements:</w:t>
      </w:r>
    </w:p>
    <w:p w14:paraId="0FA39DC0" w14:textId="7EBB5F4F" w:rsidR="003C538E" w:rsidRPr="003C538E" w:rsidRDefault="003C538E" w:rsidP="003C538E">
      <w:pPr>
        <w:rPr>
          <w:rFonts w:ascii="Times New Roman" w:hAnsi="Times New Roman" w:cs="Times New Roman"/>
          <w:sz w:val="24"/>
          <w:szCs w:val="24"/>
        </w:rPr>
      </w:pPr>
      <w:r w:rsidRPr="003C538E">
        <w:rPr>
          <w:rFonts w:ascii="Times New Roman" w:hAnsi="Times New Roman" w:cs="Times New Roman"/>
          <w:b/>
          <w:bCs/>
          <w:sz w:val="24"/>
          <w:szCs w:val="24"/>
        </w:rPr>
        <w:lastRenderedPageBreak/>
        <w:t>Hybrid Models:</w:t>
      </w:r>
      <w:r w:rsidRPr="003C538E">
        <w:rPr>
          <w:rFonts w:ascii="Times New Roman" w:hAnsi="Times New Roman" w:cs="Times New Roman"/>
          <w:sz w:val="24"/>
          <w:szCs w:val="24"/>
        </w:rPr>
        <w:t xml:space="preserve"> Use ARIMA with machine learning models such as Random Forest or LSTM in order to better capture both linear and non-linear patterns.</w:t>
      </w:r>
    </w:p>
    <w:p w14:paraId="56AF7A6A" w14:textId="55CB990D" w:rsidR="003C538E" w:rsidRPr="003C538E" w:rsidRDefault="003C538E" w:rsidP="003C538E">
      <w:pPr>
        <w:rPr>
          <w:rFonts w:ascii="Times New Roman" w:hAnsi="Times New Roman" w:cs="Times New Roman"/>
          <w:sz w:val="24"/>
          <w:szCs w:val="24"/>
        </w:rPr>
      </w:pPr>
      <w:r w:rsidRPr="003C538E">
        <w:rPr>
          <w:rFonts w:ascii="Times New Roman" w:hAnsi="Times New Roman" w:cs="Times New Roman"/>
          <w:b/>
          <w:bCs/>
          <w:sz w:val="24"/>
          <w:szCs w:val="24"/>
        </w:rPr>
        <w:t>Multivariate Time Series:</w:t>
      </w:r>
      <w:r w:rsidRPr="003C538E">
        <w:rPr>
          <w:rFonts w:ascii="Times New Roman" w:hAnsi="Times New Roman" w:cs="Times New Roman"/>
          <w:sz w:val="24"/>
          <w:szCs w:val="24"/>
        </w:rPr>
        <w:t xml:space="preserve"> Add extra features like volume, RSI, MACD, or economic factors to enhance the accuracy of prediction.</w:t>
      </w:r>
    </w:p>
    <w:p w14:paraId="5B9BBA62" w14:textId="4E05F66D" w:rsidR="003C538E" w:rsidRPr="003C538E" w:rsidRDefault="003C538E" w:rsidP="003C538E">
      <w:pPr>
        <w:rPr>
          <w:rFonts w:ascii="Times New Roman" w:hAnsi="Times New Roman" w:cs="Times New Roman"/>
          <w:sz w:val="24"/>
          <w:szCs w:val="24"/>
        </w:rPr>
      </w:pPr>
      <w:r w:rsidRPr="003C538E">
        <w:rPr>
          <w:rFonts w:ascii="Times New Roman" w:hAnsi="Times New Roman" w:cs="Times New Roman"/>
          <w:b/>
          <w:bCs/>
          <w:sz w:val="24"/>
          <w:szCs w:val="24"/>
        </w:rPr>
        <w:t>Real-Time Forecasting:</w:t>
      </w:r>
      <w:r w:rsidRPr="003C538E">
        <w:rPr>
          <w:rFonts w:ascii="Times New Roman" w:hAnsi="Times New Roman" w:cs="Times New Roman"/>
          <w:sz w:val="24"/>
          <w:szCs w:val="24"/>
        </w:rPr>
        <w:t xml:space="preserve"> Incorporate live feeds of data and develop an interactive dashboard to display continuous stock forecasts.</w:t>
      </w:r>
    </w:p>
    <w:p w14:paraId="35EED104" w14:textId="5B2C5000" w:rsidR="003C538E" w:rsidRPr="003C538E" w:rsidRDefault="003C538E" w:rsidP="003C538E">
      <w:pPr>
        <w:rPr>
          <w:rFonts w:ascii="Times New Roman" w:hAnsi="Times New Roman" w:cs="Times New Roman"/>
          <w:sz w:val="24"/>
          <w:szCs w:val="24"/>
        </w:rPr>
      </w:pPr>
      <w:r w:rsidRPr="003C538E">
        <w:rPr>
          <w:rFonts w:ascii="Times New Roman" w:hAnsi="Times New Roman" w:cs="Times New Roman"/>
          <w:b/>
          <w:bCs/>
          <w:sz w:val="24"/>
          <w:szCs w:val="24"/>
        </w:rPr>
        <w:t>Broader Dataset:</w:t>
      </w:r>
      <w:r w:rsidRPr="003C538E">
        <w:rPr>
          <w:rFonts w:ascii="Times New Roman" w:hAnsi="Times New Roman" w:cs="Times New Roman"/>
          <w:sz w:val="24"/>
          <w:szCs w:val="24"/>
        </w:rPr>
        <w:t xml:space="preserve"> Use the model on many different stocks or sectors to broaden and test the forecasting method.</w:t>
      </w:r>
    </w:p>
    <w:p w14:paraId="25D562B1" w14:textId="77777777" w:rsidR="003C538E" w:rsidRPr="003C538E" w:rsidRDefault="003C538E" w:rsidP="003C538E">
      <w:pPr>
        <w:rPr>
          <w:rFonts w:ascii="Times New Roman" w:hAnsi="Times New Roman" w:cs="Times New Roman"/>
          <w:sz w:val="24"/>
          <w:szCs w:val="24"/>
        </w:rPr>
      </w:pPr>
      <w:r w:rsidRPr="003C538E">
        <w:rPr>
          <w:rFonts w:ascii="Times New Roman" w:hAnsi="Times New Roman" w:cs="Times New Roman"/>
          <w:b/>
          <w:bCs/>
          <w:sz w:val="24"/>
          <w:szCs w:val="24"/>
        </w:rPr>
        <w:t>Volatility Modeling:</w:t>
      </w:r>
      <w:r w:rsidRPr="003C538E">
        <w:rPr>
          <w:rFonts w:ascii="Times New Roman" w:hAnsi="Times New Roman" w:cs="Times New Roman"/>
          <w:sz w:val="24"/>
          <w:szCs w:val="24"/>
        </w:rPr>
        <w:t xml:space="preserve"> Add models like GARCH to capture better volatility and risk in stock prices.</w:t>
      </w:r>
    </w:p>
    <w:p w14:paraId="3E92441B" w14:textId="43D52C2C" w:rsidR="00E74B2A" w:rsidRPr="005C3796" w:rsidRDefault="00913A4A">
      <w:pPr>
        <w:rPr>
          <w:rFonts w:ascii="Times New Roman" w:hAnsi="Times New Roman" w:cs="Times New Roman"/>
          <w:sz w:val="24"/>
          <w:szCs w:val="24"/>
        </w:rPr>
      </w:pPr>
      <w:r w:rsidRPr="005C3796">
        <w:rPr>
          <w:rFonts w:ascii="Times New Roman" w:hAnsi="Times New Roman" w:cs="Times New Roman"/>
          <w:sz w:val="24"/>
          <w:szCs w:val="24"/>
        </w:rPr>
        <w:br w:type="page"/>
      </w:r>
    </w:p>
    <w:p w14:paraId="0C4B9A2D" w14:textId="641B5110" w:rsidR="00E74B2A" w:rsidRPr="006849D7" w:rsidRDefault="00913A4A" w:rsidP="005C3796">
      <w:pPr>
        <w:pStyle w:val="Heading1"/>
        <w:jc w:val="center"/>
        <w:rPr>
          <w:rFonts w:ascii="Times New Roman" w:hAnsi="Times New Roman" w:cs="Times New Roman"/>
          <w:sz w:val="48"/>
          <w:szCs w:val="48"/>
        </w:rPr>
      </w:pPr>
      <w:r w:rsidRPr="006849D7">
        <w:rPr>
          <w:rFonts w:ascii="Times New Roman" w:hAnsi="Times New Roman" w:cs="Times New Roman"/>
          <w:sz w:val="48"/>
          <w:szCs w:val="48"/>
        </w:rPr>
        <w:lastRenderedPageBreak/>
        <w:t>1</w:t>
      </w:r>
      <w:r w:rsidR="006849D7">
        <w:rPr>
          <w:rFonts w:ascii="Times New Roman" w:hAnsi="Times New Roman" w:cs="Times New Roman"/>
          <w:sz w:val="48"/>
          <w:szCs w:val="48"/>
        </w:rPr>
        <w:t>0</w:t>
      </w:r>
      <w:r w:rsidRPr="006849D7">
        <w:rPr>
          <w:rFonts w:ascii="Times New Roman" w:hAnsi="Times New Roman" w:cs="Times New Roman"/>
          <w:sz w:val="48"/>
          <w:szCs w:val="48"/>
        </w:rPr>
        <w:t>. References</w:t>
      </w:r>
    </w:p>
    <w:p w14:paraId="52181A9E" w14:textId="77777777" w:rsidR="003C538E" w:rsidRDefault="003C538E">
      <w:pPr>
        <w:rPr>
          <w:rFonts w:ascii="Times New Roman" w:hAnsi="Times New Roman" w:cs="Times New Roman"/>
          <w:sz w:val="24"/>
          <w:szCs w:val="24"/>
        </w:rPr>
      </w:pPr>
    </w:p>
    <w:p w14:paraId="36C3C794" w14:textId="5ECD2862"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Box, G. E. P., Jenkins, G. M., &amp; Reinsel, G. C. (2015). </w:t>
      </w:r>
      <w:r w:rsidRPr="003C538E">
        <w:rPr>
          <w:rFonts w:ascii="Times New Roman" w:hAnsi="Times New Roman" w:cs="Times New Roman"/>
          <w:i/>
          <w:iCs/>
          <w:sz w:val="28"/>
          <w:szCs w:val="28"/>
          <w:lang w:val="en-IN"/>
        </w:rPr>
        <w:t>Time Series Analysis: Forecasting and Control</w:t>
      </w:r>
      <w:r w:rsidRPr="003C538E">
        <w:rPr>
          <w:rFonts w:ascii="Times New Roman" w:hAnsi="Times New Roman" w:cs="Times New Roman"/>
          <w:sz w:val="28"/>
          <w:szCs w:val="28"/>
          <w:lang w:val="en-IN"/>
        </w:rPr>
        <w:t xml:space="preserve"> (5th ed.). Wiley.</w:t>
      </w:r>
    </w:p>
    <w:p w14:paraId="0FCC5A2D" w14:textId="647E05FC"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Hyndman, R. J., &amp; Athanasopoulos, G. (2018). </w:t>
      </w:r>
      <w:r w:rsidRPr="003C538E">
        <w:rPr>
          <w:rFonts w:ascii="Times New Roman" w:hAnsi="Times New Roman" w:cs="Times New Roman"/>
          <w:i/>
          <w:iCs/>
          <w:sz w:val="28"/>
          <w:szCs w:val="28"/>
          <w:lang w:val="en-IN"/>
        </w:rPr>
        <w:t>Forecasting: Principles and Practice</w:t>
      </w:r>
      <w:r w:rsidRPr="003C538E">
        <w:rPr>
          <w:rFonts w:ascii="Times New Roman" w:hAnsi="Times New Roman" w:cs="Times New Roman"/>
          <w:sz w:val="28"/>
          <w:szCs w:val="28"/>
          <w:lang w:val="en-IN"/>
        </w:rPr>
        <w:t xml:space="preserve"> (2nd ed.). </w:t>
      </w:r>
      <w:proofErr w:type="spellStart"/>
      <w:r w:rsidRPr="003C538E">
        <w:rPr>
          <w:rFonts w:ascii="Times New Roman" w:hAnsi="Times New Roman" w:cs="Times New Roman"/>
          <w:sz w:val="28"/>
          <w:szCs w:val="28"/>
          <w:lang w:val="en-IN"/>
        </w:rPr>
        <w:t>OTexts</w:t>
      </w:r>
      <w:proofErr w:type="spellEnd"/>
      <w:r w:rsidRPr="003C538E">
        <w:rPr>
          <w:rFonts w:ascii="Times New Roman" w:hAnsi="Times New Roman" w:cs="Times New Roman"/>
          <w:sz w:val="28"/>
          <w:szCs w:val="28"/>
          <w:lang w:val="en-IN"/>
        </w:rPr>
        <w:t>. Retrieved from https://otexts.com/fpp2/</w:t>
      </w:r>
    </w:p>
    <w:p w14:paraId="2DAC28EC" w14:textId="446E5A62"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Zhang, G. P. (2003). Time series forecasting using a hybrid ARIMA and neural network model. </w:t>
      </w:r>
      <w:r w:rsidRPr="003C538E">
        <w:rPr>
          <w:rFonts w:ascii="Times New Roman" w:hAnsi="Times New Roman" w:cs="Times New Roman"/>
          <w:i/>
          <w:iCs/>
          <w:sz w:val="28"/>
          <w:szCs w:val="28"/>
          <w:lang w:val="en-IN"/>
        </w:rPr>
        <w:t>Neurocomputing</w:t>
      </w:r>
      <w:r w:rsidRPr="003C538E">
        <w:rPr>
          <w:rFonts w:ascii="Times New Roman" w:hAnsi="Times New Roman" w:cs="Times New Roman"/>
          <w:sz w:val="28"/>
          <w:szCs w:val="28"/>
          <w:lang w:val="en-IN"/>
        </w:rPr>
        <w:t>, 50, 159–175. https://doi.org/10.1016/S0925-2312(01)00702-0</w:t>
      </w:r>
    </w:p>
    <w:p w14:paraId="40AA9E88" w14:textId="452A08FD" w:rsidR="003C538E" w:rsidRPr="003C538E" w:rsidRDefault="003C538E" w:rsidP="003C538E">
      <w:pPr>
        <w:pStyle w:val="ListParagraph"/>
        <w:numPr>
          <w:ilvl w:val="0"/>
          <w:numId w:val="17"/>
        </w:numPr>
        <w:rPr>
          <w:rFonts w:ascii="Times New Roman" w:hAnsi="Times New Roman" w:cs="Times New Roman"/>
          <w:sz w:val="28"/>
          <w:szCs w:val="28"/>
          <w:lang w:val="en-IN"/>
        </w:rPr>
      </w:pPr>
      <w:proofErr w:type="spellStart"/>
      <w:r w:rsidRPr="003C538E">
        <w:rPr>
          <w:rFonts w:ascii="Times New Roman" w:hAnsi="Times New Roman" w:cs="Times New Roman"/>
          <w:sz w:val="28"/>
          <w:szCs w:val="28"/>
          <w:lang w:val="en-IN"/>
        </w:rPr>
        <w:t>Yfinance</w:t>
      </w:r>
      <w:proofErr w:type="spellEnd"/>
      <w:r w:rsidRPr="003C538E">
        <w:rPr>
          <w:rFonts w:ascii="Times New Roman" w:hAnsi="Times New Roman" w:cs="Times New Roman"/>
          <w:sz w:val="28"/>
          <w:szCs w:val="28"/>
          <w:lang w:val="en-IN"/>
        </w:rPr>
        <w:t xml:space="preserve"> library. (n.d.). </w:t>
      </w:r>
      <w:r w:rsidRPr="003C538E">
        <w:rPr>
          <w:rFonts w:ascii="Times New Roman" w:hAnsi="Times New Roman" w:cs="Times New Roman"/>
          <w:i/>
          <w:iCs/>
          <w:sz w:val="28"/>
          <w:szCs w:val="28"/>
          <w:lang w:val="en-IN"/>
        </w:rPr>
        <w:t>Yahoo! Finance API for Python</w:t>
      </w:r>
      <w:r w:rsidRPr="003C538E">
        <w:rPr>
          <w:rFonts w:ascii="Times New Roman" w:hAnsi="Times New Roman" w:cs="Times New Roman"/>
          <w:sz w:val="28"/>
          <w:szCs w:val="28"/>
          <w:lang w:val="en-IN"/>
        </w:rPr>
        <w:t xml:space="preserve">. Retrieved from </w:t>
      </w:r>
      <w:hyperlink r:id="rId12" w:tgtFrame="_new" w:history="1">
        <w:r w:rsidRPr="003C538E">
          <w:rPr>
            <w:rStyle w:val="Hyperlink"/>
            <w:rFonts w:ascii="Times New Roman" w:hAnsi="Times New Roman" w:cs="Times New Roman"/>
            <w:sz w:val="28"/>
            <w:szCs w:val="28"/>
            <w:lang w:val="en-IN"/>
          </w:rPr>
          <w:t>https://pypi.org/project/yfinance/</w:t>
        </w:r>
      </w:hyperlink>
    </w:p>
    <w:p w14:paraId="6C90951B" w14:textId="5062A574"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Seabold, S., &amp; </w:t>
      </w:r>
      <w:proofErr w:type="spellStart"/>
      <w:r w:rsidRPr="003C538E">
        <w:rPr>
          <w:rFonts w:ascii="Times New Roman" w:hAnsi="Times New Roman" w:cs="Times New Roman"/>
          <w:sz w:val="28"/>
          <w:szCs w:val="28"/>
          <w:lang w:val="en-IN"/>
        </w:rPr>
        <w:t>Perktold</w:t>
      </w:r>
      <w:proofErr w:type="spellEnd"/>
      <w:r w:rsidRPr="003C538E">
        <w:rPr>
          <w:rFonts w:ascii="Times New Roman" w:hAnsi="Times New Roman" w:cs="Times New Roman"/>
          <w:sz w:val="28"/>
          <w:szCs w:val="28"/>
          <w:lang w:val="en-IN"/>
        </w:rPr>
        <w:t xml:space="preserve">, J. (2010). </w:t>
      </w:r>
      <w:proofErr w:type="spellStart"/>
      <w:r w:rsidRPr="003C538E">
        <w:rPr>
          <w:rFonts w:ascii="Times New Roman" w:hAnsi="Times New Roman" w:cs="Times New Roman"/>
          <w:sz w:val="28"/>
          <w:szCs w:val="28"/>
          <w:lang w:val="en-IN"/>
        </w:rPr>
        <w:t>Statsmodels</w:t>
      </w:r>
      <w:proofErr w:type="spellEnd"/>
      <w:r w:rsidRPr="003C538E">
        <w:rPr>
          <w:rFonts w:ascii="Times New Roman" w:hAnsi="Times New Roman" w:cs="Times New Roman"/>
          <w:sz w:val="28"/>
          <w:szCs w:val="28"/>
          <w:lang w:val="en-IN"/>
        </w:rPr>
        <w:t xml:space="preserve">: Econometric and statistical </w:t>
      </w:r>
      <w:proofErr w:type="spellStart"/>
      <w:r w:rsidRPr="003C538E">
        <w:rPr>
          <w:rFonts w:ascii="Times New Roman" w:hAnsi="Times New Roman" w:cs="Times New Roman"/>
          <w:sz w:val="28"/>
          <w:szCs w:val="28"/>
          <w:lang w:val="en-IN"/>
        </w:rPr>
        <w:t>modeling</w:t>
      </w:r>
      <w:proofErr w:type="spellEnd"/>
      <w:r w:rsidRPr="003C538E">
        <w:rPr>
          <w:rFonts w:ascii="Times New Roman" w:hAnsi="Times New Roman" w:cs="Times New Roman"/>
          <w:sz w:val="28"/>
          <w:szCs w:val="28"/>
          <w:lang w:val="en-IN"/>
        </w:rPr>
        <w:t xml:space="preserve"> with Python. In </w:t>
      </w:r>
      <w:r w:rsidRPr="003C538E">
        <w:rPr>
          <w:rFonts w:ascii="Times New Roman" w:hAnsi="Times New Roman" w:cs="Times New Roman"/>
          <w:i/>
          <w:iCs/>
          <w:sz w:val="28"/>
          <w:szCs w:val="28"/>
          <w:lang w:val="en-IN"/>
        </w:rPr>
        <w:t>Proceedings of the 9th Python in Science Conference</w:t>
      </w:r>
      <w:r w:rsidRPr="003C538E">
        <w:rPr>
          <w:rFonts w:ascii="Times New Roman" w:hAnsi="Times New Roman" w:cs="Times New Roman"/>
          <w:sz w:val="28"/>
          <w:szCs w:val="28"/>
          <w:lang w:val="en-IN"/>
        </w:rPr>
        <w:t xml:space="preserve"> (Vol. 57, pp. 92–96).</w:t>
      </w:r>
    </w:p>
    <w:p w14:paraId="01B51483" w14:textId="6A61920E"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Scikit-learn: Machine Learning in Python. (n.d.). Retrieved from </w:t>
      </w:r>
      <w:hyperlink r:id="rId13" w:tgtFrame="_new" w:history="1">
        <w:r w:rsidRPr="003C538E">
          <w:rPr>
            <w:rStyle w:val="Hyperlink"/>
            <w:rFonts w:ascii="Times New Roman" w:hAnsi="Times New Roman" w:cs="Times New Roman"/>
            <w:sz w:val="28"/>
            <w:szCs w:val="28"/>
            <w:lang w:val="en-IN"/>
          </w:rPr>
          <w:t>https://scikit-learn.org/</w:t>
        </w:r>
      </w:hyperlink>
    </w:p>
    <w:p w14:paraId="1AE0A80E" w14:textId="253EFBE9"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Investopedia. (n.d.). </w:t>
      </w:r>
      <w:r w:rsidRPr="003C538E">
        <w:rPr>
          <w:rFonts w:ascii="Times New Roman" w:hAnsi="Times New Roman" w:cs="Times New Roman"/>
          <w:i/>
          <w:iCs/>
          <w:sz w:val="28"/>
          <w:szCs w:val="28"/>
          <w:lang w:val="en-IN"/>
        </w:rPr>
        <w:t>ARIMA Model</w:t>
      </w:r>
      <w:r w:rsidRPr="003C538E">
        <w:rPr>
          <w:rFonts w:ascii="Times New Roman" w:hAnsi="Times New Roman" w:cs="Times New Roman"/>
          <w:sz w:val="28"/>
          <w:szCs w:val="28"/>
          <w:lang w:val="en-IN"/>
        </w:rPr>
        <w:t>. Retrieved from https://www.investopedia.com/terms/a/arima.asp</w:t>
      </w:r>
    </w:p>
    <w:p w14:paraId="379BD8FC" w14:textId="4197BD08" w:rsidR="003C538E" w:rsidRPr="003C538E" w:rsidRDefault="003C538E" w:rsidP="003C538E">
      <w:pPr>
        <w:pStyle w:val="ListParagraph"/>
        <w:numPr>
          <w:ilvl w:val="0"/>
          <w:numId w:val="17"/>
        </w:numPr>
        <w:rPr>
          <w:rFonts w:ascii="Times New Roman" w:hAnsi="Times New Roman" w:cs="Times New Roman"/>
          <w:sz w:val="28"/>
          <w:szCs w:val="28"/>
          <w:lang w:val="en-IN"/>
        </w:rPr>
      </w:pPr>
      <w:r w:rsidRPr="003C538E">
        <w:rPr>
          <w:rFonts w:ascii="Times New Roman" w:hAnsi="Times New Roman" w:cs="Times New Roman"/>
          <w:sz w:val="28"/>
          <w:szCs w:val="28"/>
          <w:lang w:val="en-IN"/>
        </w:rPr>
        <w:t xml:space="preserve">Brownlee, J. (2017). </w:t>
      </w:r>
      <w:r w:rsidRPr="003C538E">
        <w:rPr>
          <w:rFonts w:ascii="Times New Roman" w:hAnsi="Times New Roman" w:cs="Times New Roman"/>
          <w:i/>
          <w:iCs/>
          <w:sz w:val="28"/>
          <w:szCs w:val="28"/>
          <w:lang w:val="en-IN"/>
        </w:rPr>
        <w:t>Introduction to Time Series Forecasting with Python</w:t>
      </w:r>
      <w:r w:rsidRPr="003C538E">
        <w:rPr>
          <w:rFonts w:ascii="Times New Roman" w:hAnsi="Times New Roman" w:cs="Times New Roman"/>
          <w:sz w:val="28"/>
          <w:szCs w:val="28"/>
          <w:lang w:val="en-IN"/>
        </w:rPr>
        <w:t>. Machine Learning Mastery.</w:t>
      </w:r>
    </w:p>
    <w:p w14:paraId="0B60955E" w14:textId="77777777" w:rsidR="003C538E" w:rsidRDefault="003C538E">
      <w:pPr>
        <w:rPr>
          <w:rFonts w:ascii="Times New Roman" w:hAnsi="Times New Roman" w:cs="Times New Roman"/>
          <w:sz w:val="24"/>
          <w:szCs w:val="24"/>
        </w:rPr>
      </w:pPr>
    </w:p>
    <w:p w14:paraId="3266A372" w14:textId="3679C76E" w:rsidR="00E74B2A" w:rsidRPr="005C3796" w:rsidRDefault="00E74B2A">
      <w:pPr>
        <w:rPr>
          <w:rFonts w:ascii="Times New Roman" w:hAnsi="Times New Roman" w:cs="Times New Roman"/>
          <w:sz w:val="24"/>
          <w:szCs w:val="24"/>
        </w:rPr>
      </w:pPr>
    </w:p>
    <w:sectPr w:rsidR="00E74B2A" w:rsidRPr="005C3796" w:rsidSect="00213321">
      <w:footerReference w:type="default" r:id="rId14"/>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65C739" w14:textId="77777777" w:rsidR="00BD0473" w:rsidRDefault="00BD0473" w:rsidP="006849D7">
      <w:pPr>
        <w:spacing w:after="0" w:line="240" w:lineRule="auto"/>
      </w:pPr>
      <w:r>
        <w:separator/>
      </w:r>
    </w:p>
  </w:endnote>
  <w:endnote w:type="continuationSeparator" w:id="0">
    <w:p w14:paraId="6D593426" w14:textId="77777777" w:rsidR="00BD0473" w:rsidRDefault="00BD0473" w:rsidP="00684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4286125"/>
      <w:docPartObj>
        <w:docPartGallery w:val="Page Numbers (Bottom of Page)"/>
        <w:docPartUnique/>
      </w:docPartObj>
    </w:sdtPr>
    <w:sdtEndPr>
      <w:rPr>
        <w:noProof/>
      </w:rPr>
    </w:sdtEndPr>
    <w:sdtContent>
      <w:p w14:paraId="7ED26145" w14:textId="77777777" w:rsidR="00213321" w:rsidRDefault="002133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A90D2" w14:textId="77777777" w:rsidR="00213321" w:rsidRPr="006849D7" w:rsidRDefault="00213321" w:rsidP="006849D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13D61B" w14:textId="77777777" w:rsidR="00BD0473" w:rsidRDefault="00BD0473" w:rsidP="006849D7">
      <w:pPr>
        <w:spacing w:after="0" w:line="240" w:lineRule="auto"/>
      </w:pPr>
      <w:r>
        <w:separator/>
      </w:r>
    </w:p>
  </w:footnote>
  <w:footnote w:type="continuationSeparator" w:id="0">
    <w:p w14:paraId="49056461" w14:textId="77777777" w:rsidR="00BD0473" w:rsidRDefault="00BD0473" w:rsidP="00684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1B06B9"/>
    <w:multiLevelType w:val="hybridMultilevel"/>
    <w:tmpl w:val="3670C684"/>
    <w:lvl w:ilvl="0" w:tplc="01E65110">
      <w:start w:val="1"/>
      <w:numFmt w:val="decimal"/>
      <w:lvlText w:val="%1."/>
      <w:lvlJc w:val="left"/>
      <w:pPr>
        <w:ind w:left="804" w:hanging="444"/>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FC52EC5"/>
    <w:multiLevelType w:val="hybridMultilevel"/>
    <w:tmpl w:val="F3E8D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CFC14DF"/>
    <w:multiLevelType w:val="hybridMultilevel"/>
    <w:tmpl w:val="D6AC1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361E74"/>
    <w:multiLevelType w:val="multilevel"/>
    <w:tmpl w:val="10A8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5F785A"/>
    <w:multiLevelType w:val="multilevel"/>
    <w:tmpl w:val="AF84F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06452A"/>
    <w:multiLevelType w:val="multilevel"/>
    <w:tmpl w:val="440A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42DAF"/>
    <w:multiLevelType w:val="hybridMultilevel"/>
    <w:tmpl w:val="9EB04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910FA3"/>
    <w:multiLevelType w:val="multilevel"/>
    <w:tmpl w:val="35B00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940870">
    <w:abstractNumId w:val="8"/>
  </w:num>
  <w:num w:numId="2" w16cid:durableId="349375424">
    <w:abstractNumId w:val="6"/>
  </w:num>
  <w:num w:numId="3" w16cid:durableId="2145541753">
    <w:abstractNumId w:val="5"/>
  </w:num>
  <w:num w:numId="4" w16cid:durableId="2080441976">
    <w:abstractNumId w:val="4"/>
  </w:num>
  <w:num w:numId="5" w16cid:durableId="1429886604">
    <w:abstractNumId w:val="7"/>
  </w:num>
  <w:num w:numId="6" w16cid:durableId="954747973">
    <w:abstractNumId w:val="3"/>
  </w:num>
  <w:num w:numId="7" w16cid:durableId="1558853066">
    <w:abstractNumId w:val="2"/>
  </w:num>
  <w:num w:numId="8" w16cid:durableId="703216183">
    <w:abstractNumId w:val="1"/>
  </w:num>
  <w:num w:numId="9" w16cid:durableId="1528837476">
    <w:abstractNumId w:val="0"/>
  </w:num>
  <w:num w:numId="10" w16cid:durableId="1671248502">
    <w:abstractNumId w:val="9"/>
  </w:num>
  <w:num w:numId="11" w16cid:durableId="836506549">
    <w:abstractNumId w:val="12"/>
  </w:num>
  <w:num w:numId="12" w16cid:durableId="2110394696">
    <w:abstractNumId w:val="14"/>
  </w:num>
  <w:num w:numId="13" w16cid:durableId="1787775131">
    <w:abstractNumId w:val="11"/>
  </w:num>
  <w:num w:numId="14" w16cid:durableId="1811049061">
    <w:abstractNumId w:val="13"/>
  </w:num>
  <w:num w:numId="15" w16cid:durableId="203834292">
    <w:abstractNumId w:val="16"/>
  </w:num>
  <w:num w:numId="16" w16cid:durableId="1286304505">
    <w:abstractNumId w:val="10"/>
  </w:num>
  <w:num w:numId="17" w16cid:durableId="19671991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E05CB"/>
    <w:rsid w:val="000E0AA5"/>
    <w:rsid w:val="00135887"/>
    <w:rsid w:val="0015074B"/>
    <w:rsid w:val="00213321"/>
    <w:rsid w:val="0029639D"/>
    <w:rsid w:val="002B436F"/>
    <w:rsid w:val="00321D2B"/>
    <w:rsid w:val="00326F90"/>
    <w:rsid w:val="003634C5"/>
    <w:rsid w:val="003C538E"/>
    <w:rsid w:val="004B0311"/>
    <w:rsid w:val="004B1E5D"/>
    <w:rsid w:val="004B44A4"/>
    <w:rsid w:val="004F0A65"/>
    <w:rsid w:val="005C3796"/>
    <w:rsid w:val="006849D7"/>
    <w:rsid w:val="00723E03"/>
    <w:rsid w:val="00741B31"/>
    <w:rsid w:val="00796C7A"/>
    <w:rsid w:val="00806D3E"/>
    <w:rsid w:val="00816D5A"/>
    <w:rsid w:val="00913A4A"/>
    <w:rsid w:val="0097261B"/>
    <w:rsid w:val="009E32BC"/>
    <w:rsid w:val="00A15744"/>
    <w:rsid w:val="00A84920"/>
    <w:rsid w:val="00A87584"/>
    <w:rsid w:val="00AA1D8D"/>
    <w:rsid w:val="00B23FB6"/>
    <w:rsid w:val="00B41B6C"/>
    <w:rsid w:val="00B47730"/>
    <w:rsid w:val="00BD0473"/>
    <w:rsid w:val="00BF7FC9"/>
    <w:rsid w:val="00C01FCD"/>
    <w:rsid w:val="00C10389"/>
    <w:rsid w:val="00C20EC2"/>
    <w:rsid w:val="00C320B6"/>
    <w:rsid w:val="00CB0664"/>
    <w:rsid w:val="00E31CDD"/>
    <w:rsid w:val="00E74B2A"/>
    <w:rsid w:val="00E948B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6FBBC7D"/>
  <w14:defaultImageDpi w14:val="300"/>
  <w15:docId w15:val="{81C371FE-ACFB-4B6C-BEC8-F2A61062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B41B6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3C538E"/>
    <w:rPr>
      <w:color w:val="0000FF" w:themeColor="hyperlink"/>
      <w:u w:val="single"/>
    </w:rPr>
  </w:style>
  <w:style w:type="character" w:styleId="UnresolvedMention">
    <w:name w:val="Unresolved Mention"/>
    <w:basedOn w:val="DefaultParagraphFont"/>
    <w:uiPriority w:val="99"/>
    <w:semiHidden/>
    <w:unhideWhenUsed/>
    <w:rsid w:val="003C53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00639">
      <w:bodyDiv w:val="1"/>
      <w:marLeft w:val="0"/>
      <w:marRight w:val="0"/>
      <w:marTop w:val="0"/>
      <w:marBottom w:val="0"/>
      <w:divBdr>
        <w:top w:val="none" w:sz="0" w:space="0" w:color="auto"/>
        <w:left w:val="none" w:sz="0" w:space="0" w:color="auto"/>
        <w:bottom w:val="none" w:sz="0" w:space="0" w:color="auto"/>
        <w:right w:val="none" w:sz="0" w:space="0" w:color="auto"/>
      </w:divBdr>
    </w:div>
    <w:div w:id="27990668">
      <w:bodyDiv w:val="1"/>
      <w:marLeft w:val="0"/>
      <w:marRight w:val="0"/>
      <w:marTop w:val="0"/>
      <w:marBottom w:val="0"/>
      <w:divBdr>
        <w:top w:val="none" w:sz="0" w:space="0" w:color="auto"/>
        <w:left w:val="none" w:sz="0" w:space="0" w:color="auto"/>
        <w:bottom w:val="none" w:sz="0" w:space="0" w:color="auto"/>
        <w:right w:val="none" w:sz="0" w:space="0" w:color="auto"/>
      </w:divBdr>
      <w:divsChild>
        <w:div w:id="1935935227">
          <w:marLeft w:val="0"/>
          <w:marRight w:val="0"/>
          <w:marTop w:val="0"/>
          <w:marBottom w:val="0"/>
          <w:divBdr>
            <w:top w:val="none" w:sz="0" w:space="0" w:color="auto"/>
            <w:left w:val="none" w:sz="0" w:space="0" w:color="auto"/>
            <w:bottom w:val="none" w:sz="0" w:space="0" w:color="auto"/>
            <w:right w:val="none" w:sz="0" w:space="0" w:color="auto"/>
          </w:divBdr>
          <w:divsChild>
            <w:div w:id="157164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7199">
      <w:bodyDiv w:val="1"/>
      <w:marLeft w:val="0"/>
      <w:marRight w:val="0"/>
      <w:marTop w:val="0"/>
      <w:marBottom w:val="0"/>
      <w:divBdr>
        <w:top w:val="none" w:sz="0" w:space="0" w:color="auto"/>
        <w:left w:val="none" w:sz="0" w:space="0" w:color="auto"/>
        <w:bottom w:val="none" w:sz="0" w:space="0" w:color="auto"/>
        <w:right w:val="none" w:sz="0" w:space="0" w:color="auto"/>
      </w:divBdr>
    </w:div>
    <w:div w:id="205797107">
      <w:bodyDiv w:val="1"/>
      <w:marLeft w:val="0"/>
      <w:marRight w:val="0"/>
      <w:marTop w:val="0"/>
      <w:marBottom w:val="0"/>
      <w:divBdr>
        <w:top w:val="none" w:sz="0" w:space="0" w:color="auto"/>
        <w:left w:val="none" w:sz="0" w:space="0" w:color="auto"/>
        <w:bottom w:val="none" w:sz="0" w:space="0" w:color="auto"/>
        <w:right w:val="none" w:sz="0" w:space="0" w:color="auto"/>
      </w:divBdr>
    </w:div>
    <w:div w:id="254216303">
      <w:bodyDiv w:val="1"/>
      <w:marLeft w:val="0"/>
      <w:marRight w:val="0"/>
      <w:marTop w:val="0"/>
      <w:marBottom w:val="0"/>
      <w:divBdr>
        <w:top w:val="none" w:sz="0" w:space="0" w:color="auto"/>
        <w:left w:val="none" w:sz="0" w:space="0" w:color="auto"/>
        <w:bottom w:val="none" w:sz="0" w:space="0" w:color="auto"/>
        <w:right w:val="none" w:sz="0" w:space="0" w:color="auto"/>
      </w:divBdr>
    </w:div>
    <w:div w:id="260993854">
      <w:bodyDiv w:val="1"/>
      <w:marLeft w:val="0"/>
      <w:marRight w:val="0"/>
      <w:marTop w:val="0"/>
      <w:marBottom w:val="0"/>
      <w:divBdr>
        <w:top w:val="none" w:sz="0" w:space="0" w:color="auto"/>
        <w:left w:val="none" w:sz="0" w:space="0" w:color="auto"/>
        <w:bottom w:val="none" w:sz="0" w:space="0" w:color="auto"/>
        <w:right w:val="none" w:sz="0" w:space="0" w:color="auto"/>
      </w:divBdr>
    </w:div>
    <w:div w:id="428426841">
      <w:bodyDiv w:val="1"/>
      <w:marLeft w:val="0"/>
      <w:marRight w:val="0"/>
      <w:marTop w:val="0"/>
      <w:marBottom w:val="0"/>
      <w:divBdr>
        <w:top w:val="none" w:sz="0" w:space="0" w:color="auto"/>
        <w:left w:val="none" w:sz="0" w:space="0" w:color="auto"/>
        <w:bottom w:val="none" w:sz="0" w:space="0" w:color="auto"/>
        <w:right w:val="none" w:sz="0" w:space="0" w:color="auto"/>
      </w:divBdr>
    </w:div>
    <w:div w:id="577208271">
      <w:bodyDiv w:val="1"/>
      <w:marLeft w:val="0"/>
      <w:marRight w:val="0"/>
      <w:marTop w:val="0"/>
      <w:marBottom w:val="0"/>
      <w:divBdr>
        <w:top w:val="none" w:sz="0" w:space="0" w:color="auto"/>
        <w:left w:val="none" w:sz="0" w:space="0" w:color="auto"/>
        <w:bottom w:val="none" w:sz="0" w:space="0" w:color="auto"/>
        <w:right w:val="none" w:sz="0" w:space="0" w:color="auto"/>
      </w:divBdr>
    </w:div>
    <w:div w:id="606961240">
      <w:bodyDiv w:val="1"/>
      <w:marLeft w:val="0"/>
      <w:marRight w:val="0"/>
      <w:marTop w:val="0"/>
      <w:marBottom w:val="0"/>
      <w:divBdr>
        <w:top w:val="none" w:sz="0" w:space="0" w:color="auto"/>
        <w:left w:val="none" w:sz="0" w:space="0" w:color="auto"/>
        <w:bottom w:val="none" w:sz="0" w:space="0" w:color="auto"/>
        <w:right w:val="none" w:sz="0" w:space="0" w:color="auto"/>
      </w:divBdr>
    </w:div>
    <w:div w:id="651132311">
      <w:bodyDiv w:val="1"/>
      <w:marLeft w:val="0"/>
      <w:marRight w:val="0"/>
      <w:marTop w:val="0"/>
      <w:marBottom w:val="0"/>
      <w:divBdr>
        <w:top w:val="none" w:sz="0" w:space="0" w:color="auto"/>
        <w:left w:val="none" w:sz="0" w:space="0" w:color="auto"/>
        <w:bottom w:val="none" w:sz="0" w:space="0" w:color="auto"/>
        <w:right w:val="none" w:sz="0" w:space="0" w:color="auto"/>
      </w:divBdr>
    </w:div>
    <w:div w:id="693504813">
      <w:bodyDiv w:val="1"/>
      <w:marLeft w:val="0"/>
      <w:marRight w:val="0"/>
      <w:marTop w:val="0"/>
      <w:marBottom w:val="0"/>
      <w:divBdr>
        <w:top w:val="none" w:sz="0" w:space="0" w:color="auto"/>
        <w:left w:val="none" w:sz="0" w:space="0" w:color="auto"/>
        <w:bottom w:val="none" w:sz="0" w:space="0" w:color="auto"/>
        <w:right w:val="none" w:sz="0" w:space="0" w:color="auto"/>
      </w:divBdr>
    </w:div>
    <w:div w:id="751657395">
      <w:bodyDiv w:val="1"/>
      <w:marLeft w:val="0"/>
      <w:marRight w:val="0"/>
      <w:marTop w:val="0"/>
      <w:marBottom w:val="0"/>
      <w:divBdr>
        <w:top w:val="none" w:sz="0" w:space="0" w:color="auto"/>
        <w:left w:val="none" w:sz="0" w:space="0" w:color="auto"/>
        <w:bottom w:val="none" w:sz="0" w:space="0" w:color="auto"/>
        <w:right w:val="none" w:sz="0" w:space="0" w:color="auto"/>
      </w:divBdr>
    </w:div>
    <w:div w:id="769860449">
      <w:bodyDiv w:val="1"/>
      <w:marLeft w:val="0"/>
      <w:marRight w:val="0"/>
      <w:marTop w:val="0"/>
      <w:marBottom w:val="0"/>
      <w:divBdr>
        <w:top w:val="none" w:sz="0" w:space="0" w:color="auto"/>
        <w:left w:val="none" w:sz="0" w:space="0" w:color="auto"/>
        <w:bottom w:val="none" w:sz="0" w:space="0" w:color="auto"/>
        <w:right w:val="none" w:sz="0" w:space="0" w:color="auto"/>
      </w:divBdr>
    </w:div>
    <w:div w:id="1007631980">
      <w:bodyDiv w:val="1"/>
      <w:marLeft w:val="0"/>
      <w:marRight w:val="0"/>
      <w:marTop w:val="0"/>
      <w:marBottom w:val="0"/>
      <w:divBdr>
        <w:top w:val="none" w:sz="0" w:space="0" w:color="auto"/>
        <w:left w:val="none" w:sz="0" w:space="0" w:color="auto"/>
        <w:bottom w:val="none" w:sz="0" w:space="0" w:color="auto"/>
        <w:right w:val="none" w:sz="0" w:space="0" w:color="auto"/>
      </w:divBdr>
    </w:div>
    <w:div w:id="1073553415">
      <w:bodyDiv w:val="1"/>
      <w:marLeft w:val="0"/>
      <w:marRight w:val="0"/>
      <w:marTop w:val="0"/>
      <w:marBottom w:val="0"/>
      <w:divBdr>
        <w:top w:val="none" w:sz="0" w:space="0" w:color="auto"/>
        <w:left w:val="none" w:sz="0" w:space="0" w:color="auto"/>
        <w:bottom w:val="none" w:sz="0" w:space="0" w:color="auto"/>
        <w:right w:val="none" w:sz="0" w:space="0" w:color="auto"/>
      </w:divBdr>
    </w:div>
    <w:div w:id="1085342599">
      <w:bodyDiv w:val="1"/>
      <w:marLeft w:val="0"/>
      <w:marRight w:val="0"/>
      <w:marTop w:val="0"/>
      <w:marBottom w:val="0"/>
      <w:divBdr>
        <w:top w:val="none" w:sz="0" w:space="0" w:color="auto"/>
        <w:left w:val="none" w:sz="0" w:space="0" w:color="auto"/>
        <w:bottom w:val="none" w:sz="0" w:space="0" w:color="auto"/>
        <w:right w:val="none" w:sz="0" w:space="0" w:color="auto"/>
      </w:divBdr>
    </w:div>
    <w:div w:id="1306280550">
      <w:bodyDiv w:val="1"/>
      <w:marLeft w:val="0"/>
      <w:marRight w:val="0"/>
      <w:marTop w:val="0"/>
      <w:marBottom w:val="0"/>
      <w:divBdr>
        <w:top w:val="none" w:sz="0" w:space="0" w:color="auto"/>
        <w:left w:val="none" w:sz="0" w:space="0" w:color="auto"/>
        <w:bottom w:val="none" w:sz="0" w:space="0" w:color="auto"/>
        <w:right w:val="none" w:sz="0" w:space="0" w:color="auto"/>
      </w:divBdr>
    </w:div>
    <w:div w:id="1596283082">
      <w:bodyDiv w:val="1"/>
      <w:marLeft w:val="0"/>
      <w:marRight w:val="0"/>
      <w:marTop w:val="0"/>
      <w:marBottom w:val="0"/>
      <w:divBdr>
        <w:top w:val="none" w:sz="0" w:space="0" w:color="auto"/>
        <w:left w:val="none" w:sz="0" w:space="0" w:color="auto"/>
        <w:bottom w:val="none" w:sz="0" w:space="0" w:color="auto"/>
        <w:right w:val="none" w:sz="0" w:space="0" w:color="auto"/>
      </w:divBdr>
    </w:div>
    <w:div w:id="1633438411">
      <w:bodyDiv w:val="1"/>
      <w:marLeft w:val="0"/>
      <w:marRight w:val="0"/>
      <w:marTop w:val="0"/>
      <w:marBottom w:val="0"/>
      <w:divBdr>
        <w:top w:val="none" w:sz="0" w:space="0" w:color="auto"/>
        <w:left w:val="none" w:sz="0" w:space="0" w:color="auto"/>
        <w:bottom w:val="none" w:sz="0" w:space="0" w:color="auto"/>
        <w:right w:val="none" w:sz="0" w:space="0" w:color="auto"/>
      </w:divBdr>
    </w:div>
    <w:div w:id="1648314286">
      <w:bodyDiv w:val="1"/>
      <w:marLeft w:val="0"/>
      <w:marRight w:val="0"/>
      <w:marTop w:val="0"/>
      <w:marBottom w:val="0"/>
      <w:divBdr>
        <w:top w:val="none" w:sz="0" w:space="0" w:color="auto"/>
        <w:left w:val="none" w:sz="0" w:space="0" w:color="auto"/>
        <w:bottom w:val="none" w:sz="0" w:space="0" w:color="auto"/>
        <w:right w:val="none" w:sz="0" w:space="0" w:color="auto"/>
      </w:divBdr>
    </w:div>
    <w:div w:id="1758820454">
      <w:bodyDiv w:val="1"/>
      <w:marLeft w:val="0"/>
      <w:marRight w:val="0"/>
      <w:marTop w:val="0"/>
      <w:marBottom w:val="0"/>
      <w:divBdr>
        <w:top w:val="none" w:sz="0" w:space="0" w:color="auto"/>
        <w:left w:val="none" w:sz="0" w:space="0" w:color="auto"/>
        <w:bottom w:val="none" w:sz="0" w:space="0" w:color="auto"/>
        <w:right w:val="none" w:sz="0" w:space="0" w:color="auto"/>
      </w:divBdr>
    </w:div>
    <w:div w:id="1841307948">
      <w:bodyDiv w:val="1"/>
      <w:marLeft w:val="0"/>
      <w:marRight w:val="0"/>
      <w:marTop w:val="0"/>
      <w:marBottom w:val="0"/>
      <w:divBdr>
        <w:top w:val="none" w:sz="0" w:space="0" w:color="auto"/>
        <w:left w:val="none" w:sz="0" w:space="0" w:color="auto"/>
        <w:bottom w:val="none" w:sz="0" w:space="0" w:color="auto"/>
        <w:right w:val="none" w:sz="0" w:space="0" w:color="auto"/>
      </w:divBdr>
    </w:div>
    <w:div w:id="1869097390">
      <w:bodyDiv w:val="1"/>
      <w:marLeft w:val="0"/>
      <w:marRight w:val="0"/>
      <w:marTop w:val="0"/>
      <w:marBottom w:val="0"/>
      <w:divBdr>
        <w:top w:val="none" w:sz="0" w:space="0" w:color="auto"/>
        <w:left w:val="none" w:sz="0" w:space="0" w:color="auto"/>
        <w:bottom w:val="none" w:sz="0" w:space="0" w:color="auto"/>
        <w:right w:val="none" w:sz="0" w:space="0" w:color="auto"/>
      </w:divBdr>
      <w:divsChild>
        <w:div w:id="1151362473">
          <w:marLeft w:val="0"/>
          <w:marRight w:val="0"/>
          <w:marTop w:val="0"/>
          <w:marBottom w:val="0"/>
          <w:divBdr>
            <w:top w:val="none" w:sz="0" w:space="0" w:color="auto"/>
            <w:left w:val="none" w:sz="0" w:space="0" w:color="auto"/>
            <w:bottom w:val="none" w:sz="0" w:space="0" w:color="auto"/>
            <w:right w:val="none" w:sz="0" w:space="0" w:color="auto"/>
          </w:divBdr>
          <w:divsChild>
            <w:div w:id="14507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cikit-learn.or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ypi.org/project/yfinanc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2555</Words>
  <Characters>14565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17086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Nishith goud</cp:lastModifiedBy>
  <cp:revision>3</cp:revision>
  <dcterms:created xsi:type="dcterms:W3CDTF">2025-05-15T07:51:00Z</dcterms:created>
  <dcterms:modified xsi:type="dcterms:W3CDTF">2025-07-02T12:34:00Z</dcterms:modified>
  <cp:category/>
</cp:coreProperties>
</file>