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5D" w:rsidRDefault="0081675D" w:rsidP="0081675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27/02/2020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27/02/2020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28/02/2020</w:t>
      </w:r>
    </w:p>
    <w:p w:rsidR="0081675D" w:rsidRDefault="0081675D" w:rsidP="0081675D">
      <w:pPr>
        <w:autoSpaceDE w:val="0"/>
        <w:autoSpaceDN w:val="0"/>
        <w:adjustRightInd w:val="0"/>
        <w:spacing w:after="0" w:line="240" w:lineRule="auto"/>
        <w:rPr>
          <w:rFonts w:ascii="Times New Roman" w:hAnsi="Times New Roman" w:cs="Times New Roman"/>
        </w:rPr>
      </w:pPr>
    </w:p>
    <w:p w:rsidR="0081675D" w:rsidRDefault="0081675D" w:rsidP="008167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Ulcerative lesion on tongue - granulomatous </w:t>
      </w:r>
      <w:proofErr w:type="gramStart"/>
      <w:r>
        <w:rPr>
          <w:rFonts w:ascii="Times New Roman" w:hAnsi="Times New Roman" w:cs="Times New Roman"/>
        </w:rPr>
        <w:t>lesion ?</w:t>
      </w:r>
      <w:proofErr w:type="gramEnd"/>
      <w:r>
        <w:rPr>
          <w:rFonts w:ascii="Times New Roman" w:hAnsi="Times New Roman" w:cs="Times New Roman"/>
        </w:rPr>
        <w:t xml:space="preserve"> malignancy.</w:t>
      </w:r>
    </w:p>
    <w:p w:rsidR="0081675D" w:rsidRDefault="0081675D" w:rsidP="008167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are two specimens.</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Ist</w:t>
      </w:r>
      <w:proofErr w:type="spellEnd"/>
      <w:r>
        <w:rPr>
          <w:rFonts w:ascii="Times New Roman" w:hAnsi="Times New Roman" w:cs="Times New Roman"/>
        </w:rPr>
        <w:t xml:space="preserve"> specimen labelled " Right" consists of single grey white measuring 0.9x0.3x0.2cm. Entire specimen</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submitted in cassette A.</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II labelled "</w:t>
      </w:r>
      <w:proofErr w:type="spellStart"/>
      <w:r>
        <w:rPr>
          <w:rFonts w:ascii="Times New Roman" w:hAnsi="Times New Roman" w:cs="Times New Roman"/>
        </w:rPr>
        <w:t>Left"consists</w:t>
      </w:r>
      <w:proofErr w:type="spellEnd"/>
      <w:r>
        <w:rPr>
          <w:rFonts w:ascii="Times New Roman" w:hAnsi="Times New Roman" w:cs="Times New Roman"/>
        </w:rPr>
        <w:t xml:space="preserve"> of single grey white tissue bit measuring 0.3x0.4x0.2cm. Entire specimen</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submitted in cassette B.</w:t>
      </w:r>
    </w:p>
    <w:p w:rsidR="0081675D" w:rsidRDefault="0081675D" w:rsidP="008167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Sections from (right and </w:t>
      </w:r>
      <w:proofErr w:type="gramStart"/>
      <w:r>
        <w:rPr>
          <w:rFonts w:ascii="Times New Roman" w:hAnsi="Times New Roman" w:cs="Times New Roman"/>
        </w:rPr>
        <w:t>left )tongue</w:t>
      </w:r>
      <w:proofErr w:type="gramEnd"/>
      <w:r>
        <w:rPr>
          <w:rFonts w:ascii="Times New Roman" w:hAnsi="Times New Roman" w:cs="Times New Roman"/>
        </w:rPr>
        <w:t xml:space="preserve"> (both A and B) shows an infiltrating neoplasm arising from the epithelium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invading the </w:t>
      </w:r>
      <w:proofErr w:type="spellStart"/>
      <w:r>
        <w:rPr>
          <w:rFonts w:ascii="Times New Roman" w:hAnsi="Times New Roman" w:cs="Times New Roman"/>
        </w:rPr>
        <w:t>subepithelium</w:t>
      </w:r>
      <w:proofErr w:type="spellEnd"/>
      <w:r>
        <w:rPr>
          <w:rFonts w:ascii="Times New Roman" w:hAnsi="Times New Roman" w:cs="Times New Roman"/>
        </w:rPr>
        <w:t xml:space="preserve"> in sheets, cords and trabeculae. Cells are poorly differentiated and shows irregular</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hyperchromatic nuclei and scant to moderate cytoplasm. Occasional </w:t>
      </w:r>
      <w:proofErr w:type="spellStart"/>
      <w:r>
        <w:rPr>
          <w:rFonts w:ascii="Times New Roman" w:hAnsi="Times New Roman" w:cs="Times New Roman"/>
        </w:rPr>
        <w:t>dyskeratotic</w:t>
      </w:r>
      <w:proofErr w:type="spellEnd"/>
      <w:r>
        <w:rPr>
          <w:rFonts w:ascii="Times New Roman" w:hAnsi="Times New Roman" w:cs="Times New Roman"/>
        </w:rPr>
        <w:t xml:space="preserve"> polygonal cells are seen with</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brisk </w:t>
      </w:r>
      <w:proofErr w:type="spellStart"/>
      <w:proofErr w:type="gramStart"/>
      <w:r>
        <w:rPr>
          <w:rFonts w:ascii="Times New Roman" w:hAnsi="Times New Roman" w:cs="Times New Roman"/>
        </w:rPr>
        <w:t>mitosis.Cells</w:t>
      </w:r>
      <w:proofErr w:type="spellEnd"/>
      <w:proofErr w:type="gramEnd"/>
      <w:r>
        <w:rPr>
          <w:rFonts w:ascii="Times New Roman" w:hAnsi="Times New Roman" w:cs="Times New Roman"/>
        </w:rPr>
        <w:t xml:space="preserve"> are seen invading between the muscle fibres with patchy lymphocytic infiltrate .</w:t>
      </w:r>
    </w:p>
    <w:p w:rsidR="0081675D" w:rsidRDefault="0081675D" w:rsidP="008167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F727BE" w:rsidRDefault="0081675D" w:rsidP="0081675D">
      <w:pPr>
        <w:rPr>
          <w:rFonts w:ascii="Times New Roman" w:hAnsi="Times New Roman" w:cs="Times New Roman"/>
        </w:rPr>
      </w:pPr>
      <w:r>
        <w:rPr>
          <w:rFonts w:ascii="Times New Roman" w:hAnsi="Times New Roman" w:cs="Times New Roman"/>
        </w:rPr>
        <w:t>Right and left tongue lesion biopsy - Poorly differentiated squamous cell carcinoma.</w:t>
      </w: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13/03/2020</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13/03/2020</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18/03/2020</w:t>
      </w:r>
    </w:p>
    <w:p w:rsidR="0081675D" w:rsidRDefault="0081675D" w:rsidP="0081675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right and left carcinoma tongue</w:t>
      </w:r>
    </w:p>
    <w:p w:rsidR="0081675D" w:rsidRDefault="0081675D" w:rsidP="0081675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13 specimens.</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A.The</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lateral tongue tagged with double anterior single superior" consists of portion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right lateral border of tongue with small portion of floor of mouth </w:t>
      </w:r>
      <w:proofErr w:type="spellStart"/>
      <w:proofErr w:type="gramStart"/>
      <w:r>
        <w:rPr>
          <w:rFonts w:ascii="Times New Roman" w:hAnsi="Times New Roman" w:cs="Times New Roman"/>
          <w:color w:val="000000"/>
        </w:rPr>
        <w:t>mucosa.The</w:t>
      </w:r>
      <w:proofErr w:type="spellEnd"/>
      <w:proofErr w:type="gramEnd"/>
      <w:r>
        <w:rPr>
          <w:rFonts w:ascii="Times New Roman" w:hAnsi="Times New Roman" w:cs="Times New Roman"/>
          <w:color w:val="000000"/>
        </w:rPr>
        <w:t xml:space="preserve"> surface show an irregular grey</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white area with ulceration over the lateral </w:t>
      </w:r>
      <w:proofErr w:type="spellStart"/>
      <w:proofErr w:type="gramStart"/>
      <w:r>
        <w:rPr>
          <w:rFonts w:ascii="Times New Roman" w:hAnsi="Times New Roman" w:cs="Times New Roman"/>
          <w:color w:val="000000"/>
        </w:rPr>
        <w:t>border.Specimen</w:t>
      </w:r>
      <w:proofErr w:type="spellEnd"/>
      <w:proofErr w:type="gramEnd"/>
      <w:r>
        <w:rPr>
          <w:rFonts w:ascii="Times New Roman" w:hAnsi="Times New Roman" w:cs="Times New Roman"/>
          <w:color w:val="000000"/>
        </w:rPr>
        <w:t xml:space="preserve"> measuring 4x3.5x1.7cm.The raw medial surface is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inked and specimen is serially sliced into 7 slices with a thickness of 0.3cm. C/s- a grey white lesion is seen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1.3x0.7x2.4cm. The lesion is 1cm from anterior mucosal and soft tissue margin,1.5cm from superior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margin,0.9cm from inferior soft tissue margin,1cm from medial deep inked margin and 0.1cm from</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mucosal and soft tissue </w:t>
      </w:r>
      <w:proofErr w:type="gramStart"/>
      <w:r>
        <w:rPr>
          <w:rFonts w:ascii="Times New Roman" w:hAnsi="Times New Roman" w:cs="Times New Roman"/>
          <w:color w:val="000000"/>
        </w:rPr>
        <w:t>margin .Depth</w:t>
      </w:r>
      <w:proofErr w:type="gramEnd"/>
      <w:r>
        <w:rPr>
          <w:rFonts w:ascii="Times New Roman" w:hAnsi="Times New Roman" w:cs="Times New Roman"/>
          <w:color w:val="000000"/>
        </w:rPr>
        <w:t xml:space="preserve"> of the lesion is 0.7cm.Representative sections are submitted as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Anterior mucosal margin (radial)</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Posterior mucosal and soft tissue margin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&amp; A4 - Lesion with maximum depth (including superior mucosal margin)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Lesion with medial deep inked margin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Lesion with inferior soft tissue margin</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B.Specimen</w:t>
      </w:r>
      <w:proofErr w:type="spellEnd"/>
      <w:proofErr w:type="gramEnd"/>
      <w:r>
        <w:rPr>
          <w:rFonts w:ascii="Times New Roman" w:hAnsi="Times New Roman" w:cs="Times New Roman"/>
          <w:color w:val="000000"/>
        </w:rPr>
        <w:t xml:space="preserve"> II labelled "left lateral border of tongue tagged with single superior double anterior" consists of a</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portion of left lateral aspect of tongue showing a grey white irregular area with mucosal </w:t>
      </w:r>
      <w:proofErr w:type="spellStart"/>
      <w:proofErr w:type="gramStart"/>
      <w:r>
        <w:rPr>
          <w:rFonts w:ascii="Times New Roman" w:hAnsi="Times New Roman" w:cs="Times New Roman"/>
          <w:color w:val="000000"/>
        </w:rPr>
        <w:t>ulceration.The</w:t>
      </w:r>
      <w:proofErr w:type="spellEnd"/>
      <w:proofErr w:type="gramEnd"/>
      <w:r>
        <w:rPr>
          <w:rFonts w:ascii="Times New Roman" w:hAnsi="Times New Roman" w:cs="Times New Roman"/>
          <w:color w:val="000000"/>
        </w:rPr>
        <w:t xml:space="preserve"> raw</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surface is inked and specimen is serially sliced into 8 slices. A small grey white area is seen below the</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of ulceration measuring 0.7x</w:t>
      </w:r>
      <w:proofErr w:type="gramStart"/>
      <w:r>
        <w:rPr>
          <w:rFonts w:ascii="Times New Roman" w:hAnsi="Times New Roman" w:cs="Times New Roman"/>
          <w:color w:val="000000"/>
        </w:rPr>
        <w:t>0.4x1cm.The</w:t>
      </w:r>
      <w:proofErr w:type="gramEnd"/>
      <w:r>
        <w:rPr>
          <w:rFonts w:ascii="Times New Roman" w:hAnsi="Times New Roman" w:cs="Times New Roman"/>
          <w:color w:val="000000"/>
        </w:rPr>
        <w:t xml:space="preserve"> lesion is 0.7cm from </w:t>
      </w:r>
      <w:proofErr w:type="spellStart"/>
      <w:r>
        <w:rPr>
          <w:rFonts w:ascii="Times New Roman" w:hAnsi="Times New Roman" w:cs="Times New Roman"/>
          <w:color w:val="000000"/>
        </w:rPr>
        <w:t>superolateral</w:t>
      </w:r>
      <w:proofErr w:type="spellEnd"/>
      <w:r>
        <w:rPr>
          <w:rFonts w:ascii="Times New Roman" w:hAnsi="Times New Roman" w:cs="Times New Roman"/>
          <w:color w:val="000000"/>
        </w:rPr>
        <w:t xml:space="preserve"> mucosal margin,0.8cm from</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deep inked margin, 2.3cm from posterior mucosal margin, 1cm from anterior mucosal margin, 1cm from</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deep inked margin, depth of the lesion is 0.3cm. Representative sections are submitted as follows: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posterior mucosal margin (radial)</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B2 - anterior mucosal margin (radial)</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B3- Lesion with maximum depth including the inferior deep inked and medial soft tissue margin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B4 &amp; B5-lesion proper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Specimen III labelled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3x2.5x1cm. 3 lymph</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0.5cm in greatest </w:t>
      </w:r>
      <w:proofErr w:type="spellStart"/>
      <w:r>
        <w:rPr>
          <w:rFonts w:ascii="Times New Roman" w:hAnsi="Times New Roman" w:cs="Times New Roman"/>
          <w:color w:val="000000"/>
        </w:rPr>
        <w:t>dimension,smallest</w:t>
      </w:r>
      <w:proofErr w:type="spellEnd"/>
      <w:r>
        <w:rPr>
          <w:rFonts w:ascii="Times New Roman" w:hAnsi="Times New Roman" w:cs="Times New Roman"/>
          <w:color w:val="000000"/>
        </w:rPr>
        <w:t xml:space="preserve"> 0.3cm in greatest </w:t>
      </w:r>
      <w:proofErr w:type="spellStart"/>
      <w:r>
        <w:rPr>
          <w:rFonts w:ascii="Times New Roman" w:hAnsi="Times New Roman" w:cs="Times New Roman"/>
          <w:color w:val="000000"/>
        </w:rPr>
        <w:t>dimension.Entire</w:t>
      </w:r>
      <w:proofErr w:type="spellEnd"/>
      <w:r>
        <w:rPr>
          <w:rFonts w:ascii="Times New Roman" w:hAnsi="Times New Roman" w:cs="Times New Roman"/>
          <w:color w:val="000000"/>
        </w:rPr>
        <w:t xml:space="preserve"> specimen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C1 to C4.</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Specimen IV labelled "Right level I B"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5x4.5x2cm.</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Salivary gland tissue </w:t>
      </w:r>
      <w:proofErr w:type="spellStart"/>
      <w:proofErr w:type="gramStart"/>
      <w:r>
        <w:rPr>
          <w:rFonts w:ascii="Times New Roman" w:hAnsi="Times New Roman" w:cs="Times New Roman"/>
          <w:color w:val="000000"/>
        </w:rPr>
        <w:t>identified.Representative</w:t>
      </w:r>
      <w:proofErr w:type="spellEnd"/>
      <w:proofErr w:type="gramEnd"/>
      <w:r>
        <w:rPr>
          <w:rFonts w:ascii="Times New Roman" w:hAnsi="Times New Roman" w:cs="Times New Roman"/>
          <w:color w:val="000000"/>
        </w:rPr>
        <w:t xml:space="preserve"> sections are submitted in cassettes D1 to D3.</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E.Specimen</w:t>
      </w:r>
      <w:proofErr w:type="spellEnd"/>
      <w:proofErr w:type="gramEnd"/>
      <w:r>
        <w:rPr>
          <w:rFonts w:ascii="Times New Roman" w:hAnsi="Times New Roman" w:cs="Times New Roman"/>
          <w:color w:val="000000"/>
        </w:rPr>
        <w:t xml:space="preserve"> V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level II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4x2.5x1cm. 4 lymph</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2cm.Smallest measuring 0.6cm. Entire specimen submitted in cassettes E1 to</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E5</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Specimen VI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3x1.5x1cm.3 lymph</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1cm ,smallest measuring 0.3cm.Entire specimen submitted in cassettes F1 to</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F3.</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Specimen VII labelled "Right level </w:t>
      </w:r>
      <w:proofErr w:type="spellStart"/>
      <w:r>
        <w:rPr>
          <w:rFonts w:ascii="Times New Roman" w:hAnsi="Times New Roman" w:cs="Times New Roman"/>
          <w:color w:val="000000"/>
        </w:rPr>
        <w:t>III"consists</w:t>
      </w:r>
      <w:proofErr w:type="spellEnd"/>
      <w:r>
        <w:rPr>
          <w:rFonts w:ascii="Times New Roman" w:hAnsi="Times New Roman" w:cs="Times New Roman"/>
          <w:color w:val="000000"/>
        </w:rPr>
        <w:t xml:space="preserve">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t>
      </w:r>
      <w:proofErr w:type="spellStart"/>
      <w:proofErr w:type="gramStart"/>
      <w:r>
        <w:rPr>
          <w:rFonts w:ascii="Times New Roman" w:hAnsi="Times New Roman" w:cs="Times New Roman"/>
          <w:color w:val="000000"/>
        </w:rPr>
        <w:t>me.No</w:t>
      </w:r>
      <w:proofErr w:type="spellEnd"/>
      <w:proofErr w:type="gramEnd"/>
      <w:r>
        <w:rPr>
          <w:rFonts w:ascii="Times New Roman" w:hAnsi="Times New Roman" w:cs="Times New Roman"/>
          <w:color w:val="000000"/>
        </w:rPr>
        <w:t xml:space="preserve"> lymph nodes identified</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grossly.Entire</w:t>
      </w:r>
      <w:proofErr w:type="spellEnd"/>
      <w:proofErr w:type="gramEnd"/>
      <w:r>
        <w:rPr>
          <w:rFonts w:ascii="Times New Roman" w:hAnsi="Times New Roman" w:cs="Times New Roman"/>
          <w:color w:val="000000"/>
        </w:rPr>
        <w:t xml:space="preserve"> specimen submitted in cassette G.</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Specimen VIII labelled "Right level IV"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3.5x2x2cm. 2 lymph nodes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w:t>
      </w:r>
      <w:proofErr w:type="spellStart"/>
      <w:proofErr w:type="gramStart"/>
      <w:r>
        <w:rPr>
          <w:rFonts w:ascii="Times New Roman" w:hAnsi="Times New Roman" w:cs="Times New Roman"/>
          <w:color w:val="000000"/>
        </w:rPr>
        <w:t>grossly.largest</w:t>
      </w:r>
      <w:proofErr w:type="spellEnd"/>
      <w:proofErr w:type="gramEnd"/>
      <w:r>
        <w:rPr>
          <w:rFonts w:ascii="Times New Roman" w:hAnsi="Times New Roman" w:cs="Times New Roman"/>
          <w:color w:val="000000"/>
        </w:rPr>
        <w:t xml:space="preserve"> 0.5cm in greatest dimension. Entire specimen submitted in cassettes H1 to H3.</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Specimen IX labelled "Left level I B" consists of salivary gland tissue with attached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6x3.5x2cm.3lymph nodes identified, largest measuring 0.7cm in greatest dimension. Smallest</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0.5cm in greatest dimension. Representative sections are submitted in cassettes J1 to J5.</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Specimen X labelled "Left level II A"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4x2.5x1cm.6 lymph</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1.5cm in greatest </w:t>
      </w:r>
      <w:proofErr w:type="spellStart"/>
      <w:r>
        <w:rPr>
          <w:rFonts w:ascii="Times New Roman" w:hAnsi="Times New Roman" w:cs="Times New Roman"/>
          <w:color w:val="000000"/>
        </w:rPr>
        <w:t>dimension.Smallest</w:t>
      </w:r>
      <w:proofErr w:type="spellEnd"/>
      <w:r>
        <w:rPr>
          <w:rFonts w:ascii="Times New Roman" w:hAnsi="Times New Roman" w:cs="Times New Roman"/>
          <w:color w:val="000000"/>
        </w:rPr>
        <w:t xml:space="preserve"> 0.3cm in greatest dimension. Entire specimen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K1 to K6.</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Specimen XI labelled "Left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1 lymph</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identified measuring 1.2cm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cassettes L1 &amp; L2.</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M.Specimen</w:t>
      </w:r>
      <w:proofErr w:type="spellEnd"/>
      <w:r>
        <w:rPr>
          <w:rFonts w:ascii="Times New Roman" w:hAnsi="Times New Roman" w:cs="Times New Roman"/>
          <w:color w:val="000000"/>
        </w:rPr>
        <w:t xml:space="preserve"> XII labelled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4x3x1cm. 4 lymph</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1cm in greatest dimension. Entire specimen submitted in cassettes M1 to M3.</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Specimen XIII labelled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w:t>
      </w:r>
      <w:proofErr w:type="gramStart"/>
      <w:r>
        <w:rPr>
          <w:rFonts w:ascii="Times New Roman" w:hAnsi="Times New Roman" w:cs="Times New Roman"/>
          <w:color w:val="000000"/>
        </w:rPr>
        <w:t>0.6cm.No</w:t>
      </w:r>
      <w:proofErr w:type="gramEnd"/>
      <w:r>
        <w:rPr>
          <w:rFonts w:ascii="Times New Roman" w:hAnsi="Times New Roman" w:cs="Times New Roman"/>
          <w:color w:val="000000"/>
        </w:rPr>
        <w:t xml:space="preserve"> lymph</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grossly. Entire specimen submitted in cassettes N1 &amp; N2.</w:t>
      </w:r>
    </w:p>
    <w:p w:rsidR="0081675D" w:rsidRDefault="0081675D" w:rsidP="0081675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A.Sections</w:t>
      </w:r>
      <w:proofErr w:type="spellEnd"/>
      <w:proofErr w:type="gramEnd"/>
      <w:r>
        <w:rPr>
          <w:rFonts w:ascii="Times New Roman" w:hAnsi="Times New Roman" w:cs="Times New Roman"/>
          <w:color w:val="000000"/>
        </w:rPr>
        <w:t xml:space="preserve"> from the right lateral tongue show a neoplasm arising from the epithelium composed of cells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arranged in nests, sheets, trabeculae and </w:t>
      </w:r>
      <w:proofErr w:type="spellStart"/>
      <w:proofErr w:type="gramStart"/>
      <w:r>
        <w:rPr>
          <w:rFonts w:ascii="Times New Roman" w:hAnsi="Times New Roman" w:cs="Times New Roman"/>
          <w:color w:val="000000"/>
        </w:rPr>
        <w:t>cords.The</w:t>
      </w:r>
      <w:proofErr w:type="spellEnd"/>
      <w:proofErr w:type="gramEnd"/>
      <w:r>
        <w:rPr>
          <w:rFonts w:ascii="Times New Roman" w:hAnsi="Times New Roman" w:cs="Times New Roman"/>
          <w:color w:val="000000"/>
        </w:rPr>
        <w:t xml:space="preserve"> individual cells are polygonal with abundant eosinophilic</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cytoplasm, round to oval vesicular nucleus with prominent </w:t>
      </w:r>
      <w:proofErr w:type="spellStart"/>
      <w:proofErr w:type="gramStart"/>
      <w:r>
        <w:rPr>
          <w:rFonts w:ascii="Times New Roman" w:hAnsi="Times New Roman" w:cs="Times New Roman"/>
          <w:color w:val="000000"/>
        </w:rPr>
        <w:t>nucleoli.Scattered</w:t>
      </w:r>
      <w:proofErr w:type="spellEnd"/>
      <w:proofErr w:type="gramEnd"/>
      <w:r>
        <w:rPr>
          <w:rFonts w:ascii="Times New Roman" w:hAnsi="Times New Roman" w:cs="Times New Roman"/>
          <w:color w:val="000000"/>
        </w:rPr>
        <w:t xml:space="preserve"> areas of keratin pearl formation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seen. </w:t>
      </w: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infiltrate seen in the </w:t>
      </w:r>
      <w:proofErr w:type="spellStart"/>
      <w:proofErr w:type="gramStart"/>
      <w:r>
        <w:rPr>
          <w:rFonts w:ascii="Times New Roman" w:hAnsi="Times New Roman" w:cs="Times New Roman"/>
          <w:color w:val="000000"/>
        </w:rPr>
        <w:t>subepithelium</w:t>
      </w:r>
      <w:proofErr w:type="spellEnd"/>
      <w:r>
        <w:rPr>
          <w:rFonts w:ascii="Times New Roman" w:hAnsi="Times New Roman" w:cs="Times New Roman"/>
          <w:color w:val="000000"/>
        </w:rPr>
        <w:t xml:space="preserve"> .The</w:t>
      </w:r>
      <w:proofErr w:type="gramEnd"/>
      <w:r>
        <w:rPr>
          <w:rFonts w:ascii="Times New Roman" w:hAnsi="Times New Roman" w:cs="Times New Roman"/>
          <w:color w:val="000000"/>
        </w:rPr>
        <w:t xml:space="preserve"> lesion is seen to invade the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 xml:space="preserve"> and</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involves the muscle layer.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PNI /LVE noted.</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 At the interface shows patches of lymphocytic infiltrate.</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-Pattern 4</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lesion - 0.6cm</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closest being the posterior mucosal and soft tissue margin which is 0.5cm away.</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B.Sections</w:t>
      </w:r>
      <w:proofErr w:type="spellEnd"/>
      <w:proofErr w:type="gramEnd"/>
      <w:r>
        <w:rPr>
          <w:rFonts w:ascii="Times New Roman" w:hAnsi="Times New Roman" w:cs="Times New Roman"/>
          <w:color w:val="000000"/>
        </w:rPr>
        <w:t xml:space="preserve"> from left lateral tongue shows a neoplasm with morphology same as in A. Epithelium shows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ulceration. The lesion is seen to invade into the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 xml:space="preserve"> and involves the muscle layer.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PNI /LVE seen</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-LHR-At the interface shows patches of lymphocytic infiltrate</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-WPOI - Pattern 4</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the invasion is 0.3cm.</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the margins are free of tumour closest being the superior margin which is 0.7cm away.</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C.Level</w:t>
      </w:r>
      <w:proofErr w:type="spellEnd"/>
      <w:r>
        <w:rPr>
          <w:rFonts w:ascii="Times New Roman" w:hAnsi="Times New Roman" w:cs="Times New Roman"/>
          <w:color w:val="000000"/>
        </w:rPr>
        <w:t xml:space="preserve"> IA - 3 reactive lymph nodes-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D.Right</w:t>
      </w:r>
      <w:proofErr w:type="spellEnd"/>
      <w:r>
        <w:rPr>
          <w:rFonts w:ascii="Times New Roman" w:hAnsi="Times New Roman" w:cs="Times New Roman"/>
          <w:color w:val="000000"/>
        </w:rPr>
        <w:t xml:space="preserve"> level IB -Salivary </w:t>
      </w:r>
      <w:proofErr w:type="gramStart"/>
      <w:r>
        <w:rPr>
          <w:rFonts w:ascii="Times New Roman" w:hAnsi="Times New Roman" w:cs="Times New Roman"/>
          <w:color w:val="000000"/>
        </w:rPr>
        <w:t>gland</w:t>
      </w:r>
      <w:proofErr w:type="gramEnd"/>
      <w:r>
        <w:rPr>
          <w:rFonts w:ascii="Times New Roman" w:hAnsi="Times New Roman" w:cs="Times New Roman"/>
          <w:color w:val="000000"/>
        </w:rPr>
        <w:t>-Free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IIA - 18 reactive lymph nodes-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w:t>
      </w:r>
      <w:proofErr w:type="spellStart"/>
      <w:r>
        <w:rPr>
          <w:rFonts w:ascii="Times New Roman" w:hAnsi="Times New Roman" w:cs="Times New Roman"/>
          <w:color w:val="000000"/>
        </w:rPr>
        <w:t>levelIIB</w:t>
      </w:r>
      <w:proofErr w:type="spellEnd"/>
      <w:r>
        <w:rPr>
          <w:rFonts w:ascii="Times New Roman" w:hAnsi="Times New Roman" w:cs="Times New Roman"/>
          <w:color w:val="000000"/>
        </w:rPr>
        <w:t xml:space="preserve"> - 3 reactive lymph nodes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Right level IV- 2 reactive lymph nodes -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Right level IV- 5 reactive lymph nodes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IB - 3 reactive lymph nodes and salivary gland -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IIA - 17 reactive lymph nodes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II B - 1 reactive lymph nodes</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Left level III - 6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Left level IV - 7 reactive lymph nodes-free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M.Left</w:t>
      </w:r>
      <w:proofErr w:type="spellEnd"/>
      <w:r>
        <w:rPr>
          <w:rFonts w:ascii="Times New Roman" w:hAnsi="Times New Roman" w:cs="Times New Roman"/>
          <w:color w:val="000000"/>
        </w:rPr>
        <w:t xml:space="preserve"> level III - 3 reactive lymph nodes -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Left level IV- 7 reactive lymph nodes - free of tumour</w:t>
      </w:r>
    </w:p>
    <w:p w:rsidR="0081675D" w:rsidRDefault="0081675D" w:rsidP="0081675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and left lateral border of tongue + Right level (IA - IV) + left level (IB to </w:t>
      </w:r>
      <w:proofErr w:type="gramStart"/>
      <w:r>
        <w:rPr>
          <w:rFonts w:ascii="Times New Roman" w:hAnsi="Times New Roman" w:cs="Times New Roman"/>
          <w:color w:val="000000"/>
        </w:rPr>
        <w:t>IV)LND</w:t>
      </w:r>
      <w:proofErr w:type="gramEnd"/>
      <w:r>
        <w:rPr>
          <w:rFonts w:ascii="Times New Roman" w:hAnsi="Times New Roman" w:cs="Times New Roman"/>
          <w:color w:val="000000"/>
        </w:rPr>
        <w:t>:</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Sites -right and left lateral border of tongue</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Size - lesion in right lateral border is 2.4x1.3x0.7cm and left lateral border of tongue is 1x0.7x0.4cm.</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in right tongue lateral border is 0.6cm, in left tongue lateral border is 0.3cm.</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and soft tissue margins are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PNI (score0)</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Patches of lymphocytic infiltrate (score 1)</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Pattern 4(score1)</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-(0+1+1=</w:t>
      </w:r>
      <w:proofErr w:type="gramStart"/>
      <w:r>
        <w:rPr>
          <w:rFonts w:ascii="Times New Roman" w:hAnsi="Times New Roman" w:cs="Times New Roman"/>
          <w:color w:val="000000"/>
        </w:rPr>
        <w:t>2 )intermediate</w:t>
      </w:r>
      <w:proofErr w:type="gramEnd"/>
      <w:r>
        <w:rPr>
          <w:rFonts w:ascii="Times New Roman" w:hAnsi="Times New Roman" w:cs="Times New Roman"/>
          <w:color w:val="000000"/>
        </w:rPr>
        <w:t xml:space="preserve"> risk (both right and left)</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IA -3 reactive lymph nodes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to IV- 28 reactive lymph nodes-free of </w:t>
      </w:r>
      <w:proofErr w:type="gramStart"/>
      <w:r>
        <w:rPr>
          <w:rFonts w:ascii="Times New Roman" w:hAnsi="Times New Roman" w:cs="Times New Roman"/>
          <w:color w:val="000000"/>
        </w:rPr>
        <w:t>tumour .Salivary</w:t>
      </w:r>
      <w:proofErr w:type="gramEnd"/>
      <w:r>
        <w:rPr>
          <w:rFonts w:ascii="Times New Roman" w:hAnsi="Times New Roman" w:cs="Times New Roman"/>
          <w:color w:val="000000"/>
        </w:rPr>
        <w:t xml:space="preserve"> gland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to IV- 34 reactive lymph nodes - free of </w:t>
      </w:r>
      <w:proofErr w:type="gramStart"/>
      <w:r>
        <w:rPr>
          <w:rFonts w:ascii="Times New Roman" w:hAnsi="Times New Roman" w:cs="Times New Roman"/>
          <w:color w:val="000000"/>
        </w:rPr>
        <w:t>tumour .Salivary</w:t>
      </w:r>
      <w:proofErr w:type="gramEnd"/>
      <w:r>
        <w:rPr>
          <w:rFonts w:ascii="Times New Roman" w:hAnsi="Times New Roman" w:cs="Times New Roman"/>
          <w:color w:val="000000"/>
        </w:rPr>
        <w:t xml:space="preserve"> gland - free of tumour.</w:t>
      </w:r>
    </w:p>
    <w:p w:rsidR="0081675D" w:rsidRDefault="0081675D" w:rsidP="008167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staging- (right lateral tongue) pT2N0</w:t>
      </w:r>
    </w:p>
    <w:p w:rsidR="0081675D" w:rsidRDefault="0081675D" w:rsidP="0081675D">
      <w:pPr>
        <w:rPr>
          <w:rFonts w:ascii="Times New Roman" w:hAnsi="Times New Roman" w:cs="Times New Roman"/>
          <w:color w:val="000000"/>
        </w:rPr>
      </w:pPr>
      <w:r>
        <w:rPr>
          <w:rFonts w:ascii="Times New Roman" w:hAnsi="Times New Roman" w:cs="Times New Roman"/>
          <w:color w:val="000000"/>
        </w:rPr>
        <w:t>(left lateral tongue) pT1N0</w:t>
      </w: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29/04/2024</w:t>
      </w:r>
    </w:p>
    <w:p w:rsidR="0081675D" w:rsidRDefault="0081675D" w:rsidP="008167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81675D" w:rsidRDefault="0081675D" w:rsidP="008167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NECK</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shows normal in size and </w:t>
      </w:r>
      <w:proofErr w:type="gramStart"/>
      <w:r>
        <w:rPr>
          <w:rFonts w:ascii="Times New Roman" w:hAnsi="Times New Roman" w:cs="Times New Roman"/>
        </w:rPr>
        <w:t>vascularity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Shows few spongiform nodules in both lobes of </w:t>
      </w:r>
      <w:proofErr w:type="gramStart"/>
      <w:r>
        <w:rPr>
          <w:rFonts w:ascii="Times New Roman" w:hAnsi="Times New Roman" w:cs="Times New Roman"/>
        </w:rPr>
        <w:t>thyroid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enlarged </w:t>
      </w:r>
      <w:proofErr w:type="spellStart"/>
      <w:r>
        <w:rPr>
          <w:rFonts w:ascii="Times New Roman" w:hAnsi="Times New Roman" w:cs="Times New Roman"/>
        </w:rPr>
        <w:t>lymphnodes</w:t>
      </w:r>
      <w:proofErr w:type="spellEnd"/>
      <w:r>
        <w:rPr>
          <w:rFonts w:ascii="Times New Roman" w:hAnsi="Times New Roman" w:cs="Times New Roman"/>
        </w:rPr>
        <w:t xml:space="preserve"> with preserved fatty hilum measuring 1.7 x 0.6 cm and 1.3 x 1 cm in right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level </w:t>
      </w:r>
      <w:proofErr w:type="spellStart"/>
      <w:r>
        <w:rPr>
          <w:rFonts w:ascii="Times New Roman" w:hAnsi="Times New Roman" w:cs="Times New Roman"/>
        </w:rPr>
        <w:t>Ib</w:t>
      </w:r>
      <w:proofErr w:type="spellEnd"/>
      <w:r>
        <w:rPr>
          <w:rFonts w:ascii="Times New Roman" w:hAnsi="Times New Roman" w:cs="Times New Roman"/>
        </w:rPr>
        <w:t xml:space="preserve"> </w:t>
      </w:r>
      <w:proofErr w:type="gramStart"/>
      <w:r>
        <w:rPr>
          <w:rFonts w:ascii="Times New Roman" w:hAnsi="Times New Roman" w:cs="Times New Roman"/>
        </w:rPr>
        <w:t>respectively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neck vessels </w:t>
      </w:r>
      <w:proofErr w:type="gramStart"/>
      <w:r>
        <w:rPr>
          <w:rFonts w:ascii="Times New Roman" w:hAnsi="Times New Roman" w:cs="Times New Roman"/>
        </w:rPr>
        <w:t>patent .</w:t>
      </w:r>
      <w:proofErr w:type="gramEnd"/>
    </w:p>
    <w:p w:rsidR="0081675D" w:rsidRDefault="0081675D" w:rsidP="008167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81675D" w:rsidRDefault="0081675D" w:rsidP="0081675D">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Few benign appearing enlarged </w:t>
      </w:r>
      <w:proofErr w:type="spellStart"/>
      <w:r>
        <w:rPr>
          <w:rFonts w:ascii="Times New Roman" w:hAnsi="Times New Roman" w:cs="Times New Roman"/>
          <w:b/>
          <w:bCs/>
        </w:rPr>
        <w:t>lymphnodes</w:t>
      </w:r>
      <w:proofErr w:type="spellEnd"/>
      <w:r>
        <w:rPr>
          <w:rFonts w:ascii="Times New Roman" w:hAnsi="Times New Roman" w:cs="Times New Roman"/>
          <w:b/>
          <w:bCs/>
        </w:rPr>
        <w:t xml:space="preserve"> in right level Ib. Suggested follow up.</w:t>
      </w: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81675D" w:rsidRPr="0081675D" w:rsidTr="0081675D">
        <w:trPr>
          <w:tblCellSpacing w:w="30"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Date of Admission :</w:t>
            </w:r>
            <w:r w:rsidRPr="0081675D">
              <w:rPr>
                <w:rFonts w:ascii="Times New Roman" w:eastAsia="Times New Roman" w:hAnsi="Times New Roman" w:cs="Times New Roman"/>
                <w:sz w:val="24"/>
                <w:szCs w:val="24"/>
                <w:lang w:eastAsia="en-IN"/>
              </w:rPr>
              <w:t>11/03/2020</w:t>
            </w:r>
          </w:p>
        </w:tc>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Date of Procedure :</w:t>
            </w:r>
            <w:r w:rsidRPr="0081675D">
              <w:rPr>
                <w:rFonts w:ascii="Times New Roman" w:eastAsia="Times New Roman" w:hAnsi="Times New Roman" w:cs="Times New Roman"/>
                <w:sz w:val="24"/>
                <w:szCs w:val="24"/>
                <w:lang w:eastAsia="en-IN"/>
              </w:rPr>
              <w:t>12/03/2020</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Date of Discharge :</w:t>
            </w:r>
            <w:r w:rsidRPr="0081675D">
              <w:rPr>
                <w:rFonts w:ascii="Times New Roman" w:eastAsia="Times New Roman" w:hAnsi="Times New Roman" w:cs="Times New Roman"/>
                <w:sz w:val="24"/>
                <w:szCs w:val="24"/>
                <w:lang w:eastAsia="en-IN"/>
              </w:rPr>
              <w:t>21/03/2020</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81675D" w:rsidRPr="0081675D" w:rsidTr="0081675D">
        <w:trPr>
          <w:tblCellSpacing w:w="30"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Discharging Status :</w:t>
            </w:r>
            <w:r w:rsidRPr="0081675D">
              <w:rPr>
                <w:rFonts w:ascii="Times New Roman" w:eastAsia="Times New Roman" w:hAnsi="Times New Roman" w:cs="Times New Roman"/>
                <w:sz w:val="24"/>
                <w:szCs w:val="24"/>
                <w:lang w:eastAsia="en-IN"/>
              </w:rPr>
              <w:t>FOLLOW UP DISCHARGE SUMMARY</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DIAGNOSIS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Carcinoma Tongue.</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PROCEDURE DONE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WLE (right and left lateral tongue lesion) bilateral SND (LEVELS I-IV) with shape modified RFFF with tracheostomy under GA 12.03.2020. Re-exploration for flap congestion under GA on 13.03.2020.</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DRUG ALLERGIES : </w:t>
            </w:r>
            <w:r w:rsidRPr="0081675D">
              <w:rPr>
                <w:rFonts w:ascii="Times New Roman" w:eastAsia="Times New Roman" w:hAnsi="Times New Roman" w:cs="Times New Roman"/>
                <w:sz w:val="24"/>
                <w:szCs w:val="24"/>
                <w:lang w:eastAsia="en-IN"/>
              </w:rPr>
              <w:t>No known drug allergies.</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HISTORY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proofErr w:type="gramStart"/>
            <w:r w:rsidRPr="0081675D">
              <w:rPr>
                <w:rFonts w:ascii="Times New Roman" w:eastAsia="Times New Roman" w:hAnsi="Times New Roman" w:cs="Times New Roman"/>
                <w:sz w:val="24"/>
                <w:szCs w:val="24"/>
                <w:lang w:eastAsia="en-IN"/>
              </w:rPr>
              <w:t>43 year old</w:t>
            </w:r>
            <w:proofErr w:type="gramEnd"/>
            <w:r w:rsidRPr="0081675D">
              <w:rPr>
                <w:rFonts w:ascii="Times New Roman" w:eastAsia="Times New Roman" w:hAnsi="Times New Roman" w:cs="Times New Roman"/>
                <w:sz w:val="24"/>
                <w:szCs w:val="24"/>
                <w:lang w:eastAsia="en-IN"/>
              </w:rPr>
              <w:t xml:space="preserve"> Lady from </w:t>
            </w:r>
            <w:proofErr w:type="spellStart"/>
            <w:r w:rsidRPr="0081675D">
              <w:rPr>
                <w:rFonts w:ascii="Times New Roman" w:eastAsia="Times New Roman" w:hAnsi="Times New Roman" w:cs="Times New Roman"/>
                <w:sz w:val="24"/>
                <w:szCs w:val="24"/>
                <w:lang w:eastAsia="en-IN"/>
              </w:rPr>
              <w:t>Koothatukulam</w:t>
            </w:r>
            <w:proofErr w:type="spellEnd"/>
            <w:r w:rsidRPr="0081675D">
              <w:rPr>
                <w:rFonts w:ascii="Times New Roman" w:eastAsia="Times New Roman" w:hAnsi="Times New Roman" w:cs="Times New Roman"/>
                <w:sz w:val="24"/>
                <w:szCs w:val="24"/>
                <w:lang w:eastAsia="en-IN"/>
              </w:rPr>
              <w:t xml:space="preserve"> complaints of ulcers both side of tongue since more than 1 month, Consulted Dentist outside has shown in dental clinic (AIMS) today and sharp offending tooth were rounded off. Patient then underwent treatment for sharp tooth and took medications for 2 weeks, then underwent biopsy. HPR- Right and left tongue lesion biopsy - Poorly differentiated squamous cell carcinoma.</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PAST HISTORY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No comorbidities.</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PERSONAL HISTORY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Normal bowel and bladder habits. Good effort tolerance Sleep - normal.</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CLINICAL EXAMINATION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 xml:space="preserve">On Examination: General condition fair. Vitals stable. o/e- 2x2cm ulcer over right lateral border with central slough and 5x5mm ulcer on left lateral border, both severely tender, min induration. (post biopsy) rest </w:t>
            </w:r>
            <w:proofErr w:type="spellStart"/>
            <w:r w:rsidRPr="0081675D">
              <w:rPr>
                <w:rFonts w:ascii="Times New Roman" w:eastAsia="Times New Roman" w:hAnsi="Times New Roman" w:cs="Times New Roman"/>
                <w:sz w:val="24"/>
                <w:szCs w:val="24"/>
                <w:lang w:eastAsia="en-IN"/>
              </w:rPr>
              <w:t>nad</w:t>
            </w:r>
            <w:proofErr w:type="spellEnd"/>
            <w:r w:rsidRPr="0081675D">
              <w:rPr>
                <w:rFonts w:ascii="Times New Roman" w:eastAsia="Times New Roman" w:hAnsi="Times New Roman" w:cs="Times New Roman"/>
                <w:sz w:val="24"/>
                <w:szCs w:val="24"/>
                <w:lang w:eastAsia="en-IN"/>
              </w:rPr>
              <w:t xml:space="preserve"> Neck no nodes palpable</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COURSE IN THE HOSPITAL AND DISCUSSION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 xml:space="preserve">The patient was admitted with above mentioned complaints. Relevant investigations were done. She underwent WLE (right and left lateral tongue lesion) bilateral SND (LEVELS I-IV) with shape modified RFFF with tracheostomy under GA 12.03.2020. Post operatively her flap showed congestion and therefore underwent Re-exploration for flap congestion under GA on 13.03.2020. Her </w:t>
            </w:r>
            <w:proofErr w:type="spellStart"/>
            <w:r w:rsidRPr="0081675D">
              <w:rPr>
                <w:rFonts w:ascii="Times New Roman" w:eastAsia="Times New Roman" w:hAnsi="Times New Roman" w:cs="Times New Roman"/>
                <w:sz w:val="24"/>
                <w:szCs w:val="24"/>
                <w:lang w:eastAsia="en-IN"/>
              </w:rPr>
              <w:t>post operative</w:t>
            </w:r>
            <w:proofErr w:type="spellEnd"/>
            <w:r w:rsidRPr="0081675D">
              <w:rPr>
                <w:rFonts w:ascii="Times New Roman" w:eastAsia="Times New Roman" w:hAnsi="Times New Roman" w:cs="Times New Roman"/>
                <w:sz w:val="24"/>
                <w:szCs w:val="24"/>
                <w:lang w:eastAsia="en-IN"/>
              </w:rPr>
              <w:t xml:space="preserve"> period was uneventful with no major issues. All drains were removed on POD 2. Her alternate neck sutures and hand clips were removed on POD 8 and rest on POD 9. She was started on oral feeds, tolerated well and hence RT was removed on POD 8. At the time of discharge, patient is stable and afebrile.</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OPERATIVE FINDINGS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 xml:space="preserve">procedure- WLE (right and left lateral tongue lesion) bilateral SND (LEVELS I-IV) with shape modified RFFF with tracheostomy under GA Findings- 2x2cm ulcer over right lateral border with central slough and 1x1cm ulcer on left lateral border of tongue. right level </w:t>
            </w:r>
            <w:proofErr w:type="spellStart"/>
            <w:r w:rsidRPr="0081675D">
              <w:rPr>
                <w:rFonts w:ascii="Times New Roman" w:eastAsia="Times New Roman" w:hAnsi="Times New Roman" w:cs="Times New Roman"/>
                <w:sz w:val="24"/>
                <w:szCs w:val="24"/>
                <w:lang w:eastAsia="en-IN"/>
              </w:rPr>
              <w:t>Ib</w:t>
            </w:r>
            <w:proofErr w:type="spellEnd"/>
            <w:r w:rsidRPr="0081675D">
              <w:rPr>
                <w:rFonts w:ascii="Times New Roman" w:eastAsia="Times New Roman" w:hAnsi="Times New Roman" w:cs="Times New Roman"/>
                <w:sz w:val="24"/>
                <w:szCs w:val="24"/>
                <w:lang w:eastAsia="en-IN"/>
              </w:rPr>
              <w:t xml:space="preserve"> and </w:t>
            </w:r>
            <w:proofErr w:type="spellStart"/>
            <w:r w:rsidRPr="0081675D">
              <w:rPr>
                <w:rFonts w:ascii="Times New Roman" w:eastAsia="Times New Roman" w:hAnsi="Times New Roman" w:cs="Times New Roman"/>
                <w:sz w:val="24"/>
                <w:szCs w:val="24"/>
                <w:lang w:eastAsia="en-IN"/>
              </w:rPr>
              <w:t>IIa</w:t>
            </w:r>
            <w:proofErr w:type="spellEnd"/>
            <w:r w:rsidRPr="0081675D">
              <w:rPr>
                <w:rFonts w:ascii="Times New Roman" w:eastAsia="Times New Roman" w:hAnsi="Times New Roman" w:cs="Times New Roman"/>
                <w:sz w:val="24"/>
                <w:szCs w:val="24"/>
                <w:lang w:eastAsia="en-IN"/>
              </w:rPr>
              <w:t xml:space="preserve">/b small nodes Under GA with all aseptic precautions. transverse upper skin crease incision taken from angle of mandible on one side to opposite side angle of mandible. </w:t>
            </w:r>
            <w:proofErr w:type="spellStart"/>
            <w:r w:rsidRPr="0081675D">
              <w:rPr>
                <w:rFonts w:ascii="Times New Roman" w:eastAsia="Times New Roman" w:hAnsi="Times New Roman" w:cs="Times New Roman"/>
                <w:sz w:val="24"/>
                <w:szCs w:val="24"/>
                <w:lang w:eastAsia="en-IN"/>
              </w:rPr>
              <w:t>Subplatysmal</w:t>
            </w:r>
            <w:proofErr w:type="spellEnd"/>
            <w:r w:rsidRPr="0081675D">
              <w:rPr>
                <w:rFonts w:ascii="Times New Roman" w:eastAsia="Times New Roman" w:hAnsi="Times New Roman" w:cs="Times New Roman"/>
                <w:sz w:val="24"/>
                <w:szCs w:val="24"/>
                <w:lang w:eastAsia="en-IN"/>
              </w:rPr>
              <w:t xml:space="preserve"> flaps elevated. </w:t>
            </w:r>
            <w:proofErr w:type="spellStart"/>
            <w:r w:rsidRPr="0081675D">
              <w:rPr>
                <w:rFonts w:ascii="Times New Roman" w:eastAsia="Times New Roman" w:hAnsi="Times New Roman" w:cs="Times New Roman"/>
                <w:sz w:val="24"/>
                <w:szCs w:val="24"/>
                <w:lang w:eastAsia="en-IN"/>
              </w:rPr>
              <w:t>bl</w:t>
            </w:r>
            <w:proofErr w:type="spellEnd"/>
            <w:r w:rsidRPr="0081675D">
              <w:rPr>
                <w:rFonts w:ascii="Times New Roman" w:eastAsia="Times New Roman" w:hAnsi="Times New Roman" w:cs="Times New Roman"/>
                <w:sz w:val="24"/>
                <w:szCs w:val="24"/>
                <w:lang w:eastAsia="en-IN"/>
              </w:rPr>
              <w:t xml:space="preserve"> level I-IV SND done, preserving marginal mandibular nerve, </w:t>
            </w:r>
            <w:r w:rsidRPr="0081675D">
              <w:rPr>
                <w:rFonts w:ascii="Times New Roman" w:eastAsia="Times New Roman" w:hAnsi="Times New Roman" w:cs="Times New Roman"/>
                <w:sz w:val="24"/>
                <w:szCs w:val="24"/>
                <w:lang w:eastAsia="en-IN"/>
              </w:rPr>
              <w:lastRenderedPageBreak/>
              <w:t xml:space="preserve">spinal accessory and IJV on both sides. Wide local excision of both the lesions done with 1 cm margins in 3 dimensions. specimen oriented and sent for HPE. </w:t>
            </w:r>
            <w:proofErr w:type="spellStart"/>
            <w:r w:rsidRPr="0081675D">
              <w:rPr>
                <w:rFonts w:ascii="Times New Roman" w:eastAsia="Times New Roman" w:hAnsi="Times New Roman" w:cs="Times New Roman"/>
                <w:sz w:val="24"/>
                <w:szCs w:val="24"/>
                <w:lang w:eastAsia="en-IN"/>
              </w:rPr>
              <w:t>hemostasis</w:t>
            </w:r>
            <w:proofErr w:type="spellEnd"/>
            <w:r w:rsidRPr="0081675D">
              <w:rPr>
                <w:rFonts w:ascii="Times New Roman" w:eastAsia="Times New Roman" w:hAnsi="Times New Roman" w:cs="Times New Roman"/>
                <w:sz w:val="24"/>
                <w:szCs w:val="24"/>
                <w:lang w:eastAsia="en-IN"/>
              </w:rPr>
              <w:t xml:space="preserve"> achieved. shape modified RFFF harvested from right forearm with skin paddle measuring 13x3cm with pedicle length of </w:t>
            </w:r>
            <w:proofErr w:type="spellStart"/>
            <w:r w:rsidRPr="0081675D">
              <w:rPr>
                <w:rFonts w:ascii="Times New Roman" w:eastAsia="Times New Roman" w:hAnsi="Times New Roman" w:cs="Times New Roman"/>
                <w:sz w:val="24"/>
                <w:szCs w:val="24"/>
                <w:lang w:eastAsia="en-IN"/>
              </w:rPr>
              <w:t>approx</w:t>
            </w:r>
            <w:proofErr w:type="spellEnd"/>
            <w:r w:rsidRPr="0081675D">
              <w:rPr>
                <w:rFonts w:ascii="Times New Roman" w:eastAsia="Times New Roman" w:hAnsi="Times New Roman" w:cs="Times New Roman"/>
                <w:sz w:val="24"/>
                <w:szCs w:val="24"/>
                <w:lang w:eastAsia="en-IN"/>
              </w:rPr>
              <w:t xml:space="preserve"> 8cm and cephalic vein was also harvested. Central area of Skin paddle de-epithelialized. a submucosal tunnel made along ventral aspect of tongue such that majority of flap used to cover right sided defect with de-epithelialized segment </w:t>
            </w:r>
            <w:proofErr w:type="spellStart"/>
            <w:r w:rsidRPr="0081675D">
              <w:rPr>
                <w:rFonts w:ascii="Times New Roman" w:eastAsia="Times New Roman" w:hAnsi="Times New Roman" w:cs="Times New Roman"/>
                <w:sz w:val="24"/>
                <w:szCs w:val="24"/>
                <w:lang w:eastAsia="en-IN"/>
              </w:rPr>
              <w:t>tunneled</w:t>
            </w:r>
            <w:proofErr w:type="spellEnd"/>
            <w:r w:rsidRPr="0081675D">
              <w:rPr>
                <w:rFonts w:ascii="Times New Roman" w:eastAsia="Times New Roman" w:hAnsi="Times New Roman" w:cs="Times New Roman"/>
                <w:sz w:val="24"/>
                <w:szCs w:val="24"/>
                <w:lang w:eastAsia="en-IN"/>
              </w:rPr>
              <w:t xml:space="preserve"> through the submucosal pocket and distal part of flap used for covering left sided tongue defect. tunnel made in floor of mouth on right side posterior to </w:t>
            </w:r>
            <w:proofErr w:type="spellStart"/>
            <w:r w:rsidRPr="0081675D">
              <w:rPr>
                <w:rFonts w:ascii="Times New Roman" w:eastAsia="Times New Roman" w:hAnsi="Times New Roman" w:cs="Times New Roman"/>
                <w:sz w:val="24"/>
                <w:szCs w:val="24"/>
                <w:lang w:eastAsia="en-IN"/>
              </w:rPr>
              <w:t>myelohyoid</w:t>
            </w:r>
            <w:proofErr w:type="spellEnd"/>
            <w:r w:rsidRPr="0081675D">
              <w:rPr>
                <w:rFonts w:ascii="Times New Roman" w:eastAsia="Times New Roman" w:hAnsi="Times New Roman" w:cs="Times New Roman"/>
                <w:sz w:val="24"/>
                <w:szCs w:val="24"/>
                <w:lang w:eastAsia="en-IN"/>
              </w:rPr>
              <w:t xml:space="preserve">, to pass the pedicle with cephalic vein to right side of neck. </w:t>
            </w:r>
            <w:proofErr w:type="spellStart"/>
            <w:r w:rsidRPr="0081675D">
              <w:rPr>
                <w:rFonts w:ascii="Times New Roman" w:eastAsia="Times New Roman" w:hAnsi="Times New Roman" w:cs="Times New Roman"/>
                <w:sz w:val="24"/>
                <w:szCs w:val="24"/>
                <w:lang w:eastAsia="en-IN"/>
              </w:rPr>
              <w:t>Microanastomosis</w:t>
            </w:r>
            <w:proofErr w:type="spellEnd"/>
            <w:r w:rsidRPr="0081675D">
              <w:rPr>
                <w:rFonts w:ascii="Times New Roman" w:eastAsia="Times New Roman" w:hAnsi="Times New Roman" w:cs="Times New Roman"/>
                <w:sz w:val="24"/>
                <w:szCs w:val="24"/>
                <w:lang w:eastAsia="en-IN"/>
              </w:rPr>
              <w:t xml:space="preserve"> done to right facial artery and vein. closure of neck done in layers over a suction and gloved drain. RFFF donor site closed primarily over a suction drain. Tracheostomy done. Procedure uneventful. Re-exploration for flap congestion under GA on 13.03.2020 Findings- acute kink in the pedicle under GA with all aseptic precautions, sutures opened and pedicle exposed. acute kink in the pedicle identified compromising venous drainage. Adventitia dissected at the site of kink and pieces of ab gel kept between the pedicle to prevent kinking. Cephalic vein anastomosed with EJV. Flap perfusion improved. closure done in layers, procedure uneventful.</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ADVICE ON DISCHARGE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 xml:space="preserve">Keep the wound area clean and dry. Can take regular bath. </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WHEN TO OBTAIN URGENT CARE: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In case of pain/ breathing distress/bleeding/ infection or high grade fever.</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DIET RECOMMENDATIONS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Soft oral diet.</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PHYSICAL ACTIVITY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As tolerated.</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 xml:space="preserve">DISCHARGE MEDICATION : </w:t>
            </w: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 xml:space="preserve">*All current medication </w:t>
            </w:r>
            <w:proofErr w:type="gramStart"/>
            <w:r w:rsidRPr="0081675D">
              <w:rPr>
                <w:rFonts w:ascii="Times New Roman" w:eastAsia="Times New Roman" w:hAnsi="Times New Roman" w:cs="Times New Roman"/>
                <w:sz w:val="24"/>
                <w:szCs w:val="24"/>
                <w:lang w:eastAsia="en-IN"/>
              </w:rPr>
              <w:t>have</w:t>
            </w:r>
            <w:proofErr w:type="gramEnd"/>
            <w:r w:rsidRPr="0081675D">
              <w:rPr>
                <w:rFonts w:ascii="Times New Roman" w:eastAsia="Times New Roman" w:hAnsi="Times New Roman" w:cs="Times New Roman"/>
                <w:sz w:val="24"/>
                <w:szCs w:val="24"/>
                <w:lang w:eastAsia="en-IN"/>
              </w:rPr>
              <w:t xml:space="preserve"> been reviewed and reconciled into the medication list. </w:t>
            </w:r>
            <w:proofErr w:type="spellStart"/>
            <w:r w:rsidRPr="0081675D">
              <w:rPr>
                <w:rFonts w:ascii="Times New Roman" w:eastAsia="Times New Roman" w:hAnsi="Times New Roman" w:cs="Times New Roman"/>
                <w:sz w:val="24"/>
                <w:szCs w:val="24"/>
                <w:lang w:eastAsia="en-IN"/>
              </w:rPr>
              <w:t>Tab.Pan</w:t>
            </w:r>
            <w:proofErr w:type="spellEnd"/>
            <w:r w:rsidRPr="0081675D">
              <w:rPr>
                <w:rFonts w:ascii="Times New Roman" w:eastAsia="Times New Roman" w:hAnsi="Times New Roman" w:cs="Times New Roman"/>
                <w:sz w:val="24"/>
                <w:szCs w:val="24"/>
                <w:lang w:eastAsia="en-IN"/>
              </w:rPr>
              <w:t xml:space="preserve"> 40mg 1-0-0 x 5days. </w:t>
            </w:r>
            <w:proofErr w:type="spellStart"/>
            <w:r w:rsidRPr="0081675D">
              <w:rPr>
                <w:rFonts w:ascii="Times New Roman" w:eastAsia="Times New Roman" w:hAnsi="Times New Roman" w:cs="Times New Roman"/>
                <w:sz w:val="24"/>
                <w:szCs w:val="24"/>
                <w:lang w:eastAsia="en-IN"/>
              </w:rPr>
              <w:t>Tab.Dolo</w:t>
            </w:r>
            <w:proofErr w:type="spellEnd"/>
            <w:r w:rsidRPr="0081675D">
              <w:rPr>
                <w:rFonts w:ascii="Times New Roman" w:eastAsia="Times New Roman" w:hAnsi="Times New Roman" w:cs="Times New Roman"/>
                <w:sz w:val="24"/>
                <w:szCs w:val="24"/>
                <w:lang w:eastAsia="en-IN"/>
              </w:rPr>
              <w:t xml:space="preserve"> 650mg 1-1-1 x 5days </w:t>
            </w:r>
            <w:proofErr w:type="spellStart"/>
            <w:r w:rsidRPr="0081675D">
              <w:rPr>
                <w:rFonts w:ascii="Times New Roman" w:eastAsia="Times New Roman" w:hAnsi="Times New Roman" w:cs="Times New Roman"/>
                <w:sz w:val="24"/>
                <w:szCs w:val="24"/>
                <w:lang w:eastAsia="en-IN"/>
              </w:rPr>
              <w:t>Syp</w:t>
            </w:r>
            <w:proofErr w:type="spellEnd"/>
            <w:r w:rsidRPr="0081675D">
              <w:rPr>
                <w:rFonts w:ascii="Times New Roman" w:eastAsia="Times New Roman" w:hAnsi="Times New Roman" w:cs="Times New Roman"/>
                <w:sz w:val="24"/>
                <w:szCs w:val="24"/>
                <w:lang w:eastAsia="en-IN"/>
              </w:rPr>
              <w:t xml:space="preserve">. </w:t>
            </w:r>
            <w:proofErr w:type="spellStart"/>
            <w:r w:rsidRPr="0081675D">
              <w:rPr>
                <w:rFonts w:ascii="Times New Roman" w:eastAsia="Times New Roman" w:hAnsi="Times New Roman" w:cs="Times New Roman"/>
                <w:sz w:val="24"/>
                <w:szCs w:val="24"/>
                <w:lang w:eastAsia="en-IN"/>
              </w:rPr>
              <w:t>Dexorange</w:t>
            </w:r>
            <w:proofErr w:type="spellEnd"/>
            <w:r w:rsidRPr="0081675D">
              <w:rPr>
                <w:rFonts w:ascii="Times New Roman" w:eastAsia="Times New Roman" w:hAnsi="Times New Roman" w:cs="Times New Roman"/>
                <w:sz w:val="24"/>
                <w:szCs w:val="24"/>
                <w:lang w:eastAsia="en-IN"/>
              </w:rPr>
              <w:t xml:space="preserve"> 10ml OD x 15 days Tab. </w:t>
            </w:r>
            <w:proofErr w:type="spellStart"/>
            <w:r w:rsidRPr="0081675D">
              <w:rPr>
                <w:rFonts w:ascii="Times New Roman" w:eastAsia="Times New Roman" w:hAnsi="Times New Roman" w:cs="Times New Roman"/>
                <w:sz w:val="24"/>
                <w:szCs w:val="24"/>
                <w:lang w:eastAsia="en-IN"/>
              </w:rPr>
              <w:t>Zincovit</w:t>
            </w:r>
            <w:proofErr w:type="spellEnd"/>
            <w:r w:rsidRPr="0081675D">
              <w:rPr>
                <w:rFonts w:ascii="Times New Roman" w:eastAsia="Times New Roman" w:hAnsi="Times New Roman" w:cs="Times New Roman"/>
                <w:sz w:val="24"/>
                <w:szCs w:val="24"/>
                <w:lang w:eastAsia="en-IN"/>
              </w:rPr>
              <w:t xml:space="preserve"> 1-0-0 x 15 days</w:t>
            </w:r>
          </w:p>
        </w:tc>
      </w:tr>
    </w:tbl>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81675D" w:rsidRPr="0081675D" w:rsidTr="0081675D">
        <w:trPr>
          <w:tblCellSpacing w:w="15" w:type="dxa"/>
          <w:jc w:val="center"/>
        </w:trPr>
        <w:tc>
          <w:tcPr>
            <w:tcW w:w="0" w:type="auto"/>
            <w:vAlign w:val="center"/>
            <w:hideMark/>
          </w:tcPr>
          <w:p w:rsidR="0081675D" w:rsidRPr="0081675D" w:rsidRDefault="0081675D" w:rsidP="0081675D">
            <w:pPr>
              <w:spacing w:after="0" w:line="240" w:lineRule="auto"/>
              <w:jc w:val="center"/>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lastRenderedPageBreak/>
              <w:t xml:space="preserve">HEAD AND NECK - TUMOUR BOARD </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3499"/>
        <w:gridCol w:w="5076"/>
      </w:tblGrid>
      <w:tr w:rsidR="0081675D" w:rsidRPr="0081675D" w:rsidTr="0081675D">
        <w:trPr>
          <w:tblCellSpacing w:w="30" w:type="dxa"/>
        </w:trPr>
        <w:tc>
          <w:tcPr>
            <w:tcW w:w="0" w:type="auto"/>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p>
        </w:tc>
        <w:tc>
          <w:tcPr>
            <w:tcW w:w="0" w:type="auto"/>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TB Date:</w:t>
            </w:r>
            <w:r w:rsidRPr="0081675D">
              <w:rPr>
                <w:rFonts w:ascii="Times New Roman" w:eastAsia="Times New Roman" w:hAnsi="Times New Roman" w:cs="Times New Roman"/>
                <w:sz w:val="24"/>
                <w:szCs w:val="24"/>
                <w:lang w:eastAsia="en-IN"/>
              </w:rPr>
              <w:t xml:space="preserve"> </w:t>
            </w:r>
          </w:p>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11/03/2020</w:t>
            </w:r>
          </w:p>
        </w:tc>
      </w:tr>
      <w:tr w:rsidR="0081675D" w:rsidRPr="0081675D" w:rsidTr="0081675D">
        <w:trPr>
          <w:tblCellSpacing w:w="30" w:type="dxa"/>
        </w:trPr>
        <w:tc>
          <w:tcPr>
            <w:tcW w:w="0" w:type="auto"/>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Diagnosis date:</w:t>
            </w:r>
            <w:r w:rsidRPr="0081675D">
              <w:rPr>
                <w:rFonts w:ascii="Times New Roman" w:eastAsia="Times New Roman" w:hAnsi="Times New Roman" w:cs="Times New Roman"/>
                <w:sz w:val="24"/>
                <w:szCs w:val="24"/>
                <w:lang w:eastAsia="en-IN"/>
              </w:rPr>
              <w:t xml:space="preserve"> </w:t>
            </w:r>
          </w:p>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05/03/2020</w:t>
            </w:r>
          </w:p>
        </w:tc>
        <w:tc>
          <w:tcPr>
            <w:tcW w:w="0" w:type="auto"/>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Tumour Type:</w:t>
            </w:r>
            <w:r w:rsidRPr="0081675D">
              <w:rPr>
                <w:rFonts w:ascii="Times New Roman" w:eastAsia="Times New Roman" w:hAnsi="Times New Roman" w:cs="Times New Roman"/>
                <w:sz w:val="24"/>
                <w:szCs w:val="24"/>
                <w:lang w:eastAsia="en-IN"/>
              </w:rPr>
              <w:t xml:space="preserve"> Primary </w:t>
            </w:r>
          </w:p>
        </w:tc>
      </w:tr>
    </w:tbl>
    <w:p w:rsidR="0081675D" w:rsidRPr="0081675D" w:rsidRDefault="0081675D" w:rsidP="0081675D">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87"/>
        <w:gridCol w:w="4288"/>
      </w:tblGrid>
      <w:tr w:rsidR="0081675D" w:rsidRPr="0081675D" w:rsidTr="0081675D">
        <w:trPr>
          <w:tblCellSpacing w:w="30" w:type="dxa"/>
        </w:trPr>
        <w:tc>
          <w:tcPr>
            <w:tcW w:w="0" w:type="auto"/>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p>
        </w:tc>
        <w:tc>
          <w:tcPr>
            <w:tcW w:w="0" w:type="auto"/>
            <w:hideMark/>
          </w:tcPr>
          <w:p w:rsidR="0081675D" w:rsidRPr="0081675D" w:rsidRDefault="0081675D" w:rsidP="0081675D">
            <w:pPr>
              <w:spacing w:after="0" w:line="240" w:lineRule="auto"/>
              <w:rPr>
                <w:rFonts w:ascii="Times New Roman" w:eastAsia="Times New Roman" w:hAnsi="Times New Roman" w:cs="Times New Roman"/>
                <w:sz w:val="20"/>
                <w:szCs w:val="20"/>
                <w:lang w:eastAsia="en-IN"/>
              </w:rPr>
            </w:pPr>
          </w:p>
        </w:tc>
      </w:tr>
    </w:tbl>
    <w:p w:rsidR="0081675D" w:rsidRDefault="0081675D" w:rsidP="0081675D">
      <w:pPr>
        <w:rPr>
          <w:rFonts w:ascii="Times New Roman" w:hAnsi="Times New Roman" w:cs="Times New Roman"/>
          <w:b/>
          <w:bC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1675D" w:rsidRPr="0081675D" w:rsidTr="0081675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81675D" w:rsidRPr="0081675D">
              <w:trPr>
                <w:tblCellSpacing w:w="15" w:type="dxa"/>
              </w:trPr>
              <w:tc>
                <w:tcPr>
                  <w:tcW w:w="0" w:type="auto"/>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Presenting Complaints: Ulcer</w:t>
                  </w:r>
                  <w:r w:rsidRPr="0081675D">
                    <w:rPr>
                      <w:rFonts w:ascii="Times New Roman" w:eastAsia="Times New Roman" w:hAnsi="Times New Roman" w:cs="Times New Roman"/>
                      <w:sz w:val="24"/>
                      <w:szCs w:val="24"/>
                      <w:lang w:eastAsia="en-IN"/>
                    </w:rPr>
                    <w:t xml:space="preserve"> </w:t>
                  </w:r>
                </w:p>
              </w:tc>
            </w:tr>
            <w:tr w:rsidR="0081675D" w:rsidRP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p>
              </w:tc>
            </w:tr>
            <w:tr w:rsidR="0081675D" w:rsidRPr="0081675D">
              <w:trPr>
                <w:tblCellSpacing w:w="15" w:type="dxa"/>
              </w:trPr>
              <w:tc>
                <w:tcPr>
                  <w:tcW w:w="0" w:type="auto"/>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Descriptive History and Examination:</w:t>
                  </w:r>
                  <w:r w:rsidRPr="0081675D">
                    <w:rPr>
                      <w:rFonts w:ascii="Times New Roman" w:eastAsia="Times New Roman" w:hAnsi="Times New Roman" w:cs="Times New Roman"/>
                      <w:sz w:val="24"/>
                      <w:szCs w:val="24"/>
                      <w:lang w:eastAsia="en-IN"/>
                    </w:rPr>
                    <w:t xml:space="preserve"> </w:t>
                  </w:r>
                </w:p>
                <w:p w:rsidR="0081675D" w:rsidRPr="0081675D" w:rsidRDefault="0081675D" w:rsidP="0081675D">
                  <w:pPr>
                    <w:spacing w:after="0" w:line="240" w:lineRule="auto"/>
                    <w:rPr>
                      <w:rFonts w:ascii="Times New Roman" w:eastAsia="Times New Roman" w:hAnsi="Times New Roman" w:cs="Times New Roman"/>
                      <w:sz w:val="24"/>
                      <w:szCs w:val="24"/>
                      <w:lang w:eastAsia="en-IN"/>
                    </w:rPr>
                  </w:pPr>
                  <w:proofErr w:type="gramStart"/>
                  <w:r w:rsidRPr="0081675D">
                    <w:rPr>
                      <w:rFonts w:ascii="Times New Roman" w:eastAsia="Times New Roman" w:hAnsi="Times New Roman" w:cs="Times New Roman"/>
                      <w:sz w:val="24"/>
                      <w:szCs w:val="24"/>
                      <w:lang w:eastAsia="en-IN"/>
                    </w:rPr>
                    <w:t>43 year old</w:t>
                  </w:r>
                  <w:proofErr w:type="gramEnd"/>
                  <w:r w:rsidRPr="0081675D">
                    <w:rPr>
                      <w:rFonts w:ascii="Times New Roman" w:eastAsia="Times New Roman" w:hAnsi="Times New Roman" w:cs="Times New Roman"/>
                      <w:sz w:val="24"/>
                      <w:szCs w:val="24"/>
                      <w:lang w:eastAsia="en-IN"/>
                    </w:rPr>
                    <w:t xml:space="preserve"> Lady from </w:t>
                  </w:r>
                  <w:proofErr w:type="spellStart"/>
                  <w:r w:rsidRPr="0081675D">
                    <w:rPr>
                      <w:rFonts w:ascii="Times New Roman" w:eastAsia="Times New Roman" w:hAnsi="Times New Roman" w:cs="Times New Roman"/>
                      <w:sz w:val="24"/>
                      <w:szCs w:val="24"/>
                      <w:lang w:eastAsia="en-IN"/>
                    </w:rPr>
                    <w:t>Koothatukulam</w:t>
                  </w:r>
                  <w:proofErr w:type="spellEnd"/>
                  <w:r w:rsidRPr="0081675D">
                    <w:rPr>
                      <w:rFonts w:ascii="Times New Roman" w:eastAsia="Times New Roman" w:hAnsi="Times New Roman" w:cs="Times New Roman"/>
                      <w:sz w:val="24"/>
                      <w:szCs w:val="24"/>
                      <w:lang w:eastAsia="en-IN"/>
                    </w:rPr>
                    <w:t xml:space="preserve"> c/o Ulcers both side of tongue since more than 1 month, Consulted Dentist outside has shown in dental clinic (AIMS) today and sharp offending tooth were rounded off </w:t>
                  </w:r>
                  <w:proofErr w:type="spellStart"/>
                  <w:r w:rsidRPr="0081675D">
                    <w:rPr>
                      <w:rFonts w:ascii="Times New Roman" w:eastAsia="Times New Roman" w:hAnsi="Times New Roman" w:cs="Times New Roman"/>
                      <w:sz w:val="24"/>
                      <w:szCs w:val="24"/>
                      <w:lang w:eastAsia="en-IN"/>
                    </w:rPr>
                    <w:t>pt</w:t>
                  </w:r>
                  <w:proofErr w:type="spellEnd"/>
                  <w:r w:rsidRPr="0081675D">
                    <w:rPr>
                      <w:rFonts w:ascii="Times New Roman" w:eastAsia="Times New Roman" w:hAnsi="Times New Roman" w:cs="Times New Roman"/>
                      <w:sz w:val="24"/>
                      <w:szCs w:val="24"/>
                      <w:lang w:eastAsia="en-IN"/>
                    </w:rPr>
                    <w:t xml:space="preserve"> underwent treatment for sharp tooth AND took medications for 2 weeks, then underwent biopsy o/e- 2x2cm ulcer over right lateral border with central slough and 5x5mm ulcer on left lateral border, both severely tender, min induration. (post biopsy) rest </w:t>
                  </w:r>
                  <w:proofErr w:type="spellStart"/>
                  <w:r w:rsidRPr="0081675D">
                    <w:rPr>
                      <w:rFonts w:ascii="Times New Roman" w:eastAsia="Times New Roman" w:hAnsi="Times New Roman" w:cs="Times New Roman"/>
                      <w:sz w:val="24"/>
                      <w:szCs w:val="24"/>
                      <w:lang w:eastAsia="en-IN"/>
                    </w:rPr>
                    <w:t>nad</w:t>
                  </w:r>
                  <w:proofErr w:type="spellEnd"/>
                  <w:r w:rsidRPr="0081675D">
                    <w:rPr>
                      <w:rFonts w:ascii="Times New Roman" w:eastAsia="Times New Roman" w:hAnsi="Times New Roman" w:cs="Times New Roman"/>
                      <w:sz w:val="24"/>
                      <w:szCs w:val="24"/>
                      <w:lang w:eastAsia="en-IN"/>
                    </w:rPr>
                    <w:t xml:space="preserve"> neck no nodes palpable</w:t>
                  </w:r>
                </w:p>
              </w:tc>
            </w:tr>
            <w:tr w:rsidR="0081675D" w:rsidRP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p>
              </w:tc>
            </w:tr>
          </w:tbl>
          <w:p w:rsidR="0081675D" w:rsidRPr="0081675D" w:rsidRDefault="0081675D" w:rsidP="0081675D">
            <w:pPr>
              <w:spacing w:after="0" w:line="240" w:lineRule="auto"/>
              <w:rPr>
                <w:rFonts w:ascii="Times New Roman" w:eastAsia="Times New Roman" w:hAnsi="Times New Roman" w:cs="Times New Roman"/>
                <w:sz w:val="24"/>
                <w:szCs w:val="24"/>
                <w:lang w:eastAsia="en-IN"/>
              </w:rPr>
            </w:pPr>
          </w:p>
        </w:tc>
      </w:tr>
      <w:tr w:rsidR="0081675D" w:rsidRPr="0081675D" w:rsidTr="0081675D">
        <w:trPr>
          <w:tblCellSpacing w:w="15" w:type="dxa"/>
        </w:trPr>
        <w:tc>
          <w:tcPr>
            <w:tcW w:w="0" w:type="auto"/>
            <w:vAlign w:val="center"/>
            <w:hideMark/>
          </w:tcPr>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Primary:</w:t>
            </w:r>
            <w:r w:rsidRPr="0081675D">
              <w:rPr>
                <w:rFonts w:ascii="Times New Roman" w:eastAsia="Times New Roman" w:hAnsi="Times New Roman" w:cs="Times New Roman"/>
                <w:sz w:val="24"/>
                <w:szCs w:val="24"/>
                <w:lang w:eastAsia="en-IN"/>
              </w:rPr>
              <w:t xml:space="preserve"> </w:t>
            </w:r>
          </w:p>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HPR- Right and left tongue lesion biopsy - Poorly differentiated squamous cell carcinoma. have taken slides for 2nd opinion</w:t>
            </w: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b/>
                <w:bCs/>
                <w:sz w:val="24"/>
                <w:szCs w:val="24"/>
                <w:lang w:eastAsia="en-IN"/>
              </w:rPr>
              <w:t>Descriptive Plan:</w:t>
            </w:r>
            <w:r w:rsidRPr="0081675D">
              <w:rPr>
                <w:rFonts w:ascii="Times New Roman" w:eastAsia="Times New Roman" w:hAnsi="Times New Roman" w:cs="Times New Roman"/>
                <w:sz w:val="24"/>
                <w:szCs w:val="24"/>
                <w:lang w:eastAsia="en-IN"/>
              </w:rPr>
              <w:t xml:space="preserve"> </w:t>
            </w:r>
          </w:p>
          <w:p w:rsidR="0081675D" w:rsidRPr="0081675D" w:rsidRDefault="0081675D" w:rsidP="0081675D">
            <w:pPr>
              <w:spacing w:after="0" w:line="240" w:lineRule="auto"/>
              <w:rPr>
                <w:rFonts w:ascii="Times New Roman" w:eastAsia="Times New Roman" w:hAnsi="Times New Roman" w:cs="Times New Roman"/>
                <w:sz w:val="24"/>
                <w:szCs w:val="24"/>
                <w:lang w:eastAsia="en-IN"/>
              </w:rPr>
            </w:pPr>
            <w:r w:rsidRPr="0081675D">
              <w:rPr>
                <w:rFonts w:ascii="Times New Roman" w:eastAsia="Times New Roman" w:hAnsi="Times New Roman" w:cs="Times New Roman"/>
                <w:sz w:val="24"/>
                <w:szCs w:val="24"/>
                <w:lang w:eastAsia="en-IN"/>
              </w:rPr>
              <w:t xml:space="preserve">ca tongue multifocal T1/2(post </w:t>
            </w:r>
            <w:proofErr w:type="gramStart"/>
            <w:r w:rsidRPr="0081675D">
              <w:rPr>
                <w:rFonts w:ascii="Times New Roman" w:eastAsia="Times New Roman" w:hAnsi="Times New Roman" w:cs="Times New Roman"/>
                <w:sz w:val="24"/>
                <w:szCs w:val="24"/>
                <w:lang w:eastAsia="en-IN"/>
              </w:rPr>
              <w:t>biopsy)N</w:t>
            </w:r>
            <w:proofErr w:type="gramEnd"/>
            <w:r w:rsidRPr="0081675D">
              <w:rPr>
                <w:rFonts w:ascii="Times New Roman" w:eastAsia="Times New Roman" w:hAnsi="Times New Roman" w:cs="Times New Roman"/>
                <w:sz w:val="24"/>
                <w:szCs w:val="24"/>
                <w:lang w:eastAsia="en-IN"/>
              </w:rPr>
              <w:t>0Mx no nodes plan: WLE + B/L ND + STF WLE (right and left lateral tongue lesion) bilateral SND (LEVELS I-IV) with shape modified RFFF with tracheostomy under GA done on 12.03.2020</w:t>
            </w: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81675D" w:rsidRDefault="0081675D" w:rsidP="008167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14/02/2020</w:t>
            </w:r>
          </w:p>
          <w:p w:rsidR="0081675D" w:rsidRDefault="0081675D" w:rsidP="008167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43 year old</w:t>
            </w:r>
            <w:proofErr w:type="gramEnd"/>
            <w:r>
              <w:rPr>
                <w:rFonts w:ascii="Times New Roman" w:hAnsi="Times New Roman" w:cs="Times New Roman"/>
              </w:rPr>
              <w:t xml:space="preserve"> Lady from </w:t>
            </w:r>
            <w:proofErr w:type="spellStart"/>
            <w:r>
              <w:rPr>
                <w:rFonts w:ascii="Times New Roman" w:hAnsi="Times New Roman" w:cs="Times New Roman"/>
              </w:rPr>
              <w:t>Koothatukulam</w:t>
            </w:r>
            <w:proofErr w:type="spell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Ulcers both side of tongue since more than 1 month, Consulted Dentist outside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has shown in dental clinic (AIMS) today and sharp offending tooth were rounded off</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o/e- 3x3cm ulcer over right lateral border with central slough and 5x5cm ulcer on left lateral border, both</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severely tender, no induration.</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rest </w:t>
            </w:r>
            <w:proofErr w:type="spellStart"/>
            <w:r>
              <w:rPr>
                <w:rFonts w:ascii="Times New Roman" w:hAnsi="Times New Roman" w:cs="Times New Roman"/>
              </w:rPr>
              <w:t>nad</w:t>
            </w:r>
            <w:proofErr w:type="spellEnd"/>
          </w:p>
          <w:p w:rsidR="0081675D" w:rsidRDefault="0081675D" w:rsidP="0081675D">
            <w:pPr>
              <w:autoSpaceDE w:val="0"/>
              <w:autoSpaceDN w:val="0"/>
              <w:adjustRightInd w:val="0"/>
              <w:spacing w:after="0" w:line="240" w:lineRule="auto"/>
              <w:rPr>
                <w:rFonts w:ascii="Times New Roman" w:hAnsi="Times New Roman" w:cs="Times New Roman"/>
              </w:rPr>
            </w:pPr>
          </w:p>
          <w:p w:rsidR="0081675D" w:rsidRDefault="0081675D" w:rsidP="0081675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TESS paste for LA HS x 2 weeks</w:t>
            </w:r>
          </w:p>
          <w:p w:rsidR="0081675D" w:rsidRDefault="0081675D" w:rsidP="0081675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Metrogyl</w:t>
            </w:r>
            <w:proofErr w:type="spellEnd"/>
            <w:r>
              <w:rPr>
                <w:rFonts w:ascii="Times New Roman" w:hAnsi="Times New Roman" w:cs="Times New Roman"/>
              </w:rPr>
              <w:t xml:space="preserve"> DG for LA 1-0-0 x 2 weeks</w:t>
            </w:r>
          </w:p>
          <w:p w:rsidR="0081675D" w:rsidRDefault="0081675D" w:rsidP="0081675D">
            <w:pPr>
              <w:spacing w:after="0" w:line="240" w:lineRule="auto"/>
              <w:rPr>
                <w:rFonts w:ascii="Times New Roman" w:eastAsia="Times New Roman" w:hAnsi="Times New Roman" w:cs="Times New Roman"/>
                <w:sz w:val="20"/>
                <w:szCs w:val="20"/>
                <w:lang w:eastAsia="en-IN"/>
              </w:rPr>
            </w:pPr>
            <w:r>
              <w:rPr>
                <w:rFonts w:ascii="Times New Roman" w:hAnsi="Times New Roman" w:cs="Times New Roman"/>
              </w:rPr>
              <w:t>review after 2 weeks SOS biopsy if not resolving</w:t>
            </w: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81675D" w:rsidRDefault="0081675D" w:rsidP="008167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18/03/2024</w:t>
            </w:r>
          </w:p>
          <w:p w:rsidR="0081675D" w:rsidRDefault="0081675D" w:rsidP="008167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tongue (right lateral tongue)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pT2N0 (left lateral tongue)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pT1N0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 WLE (right and left lateral tongue lesion) bilateral SND (LEVELS I-IV) with shape modified RFFF with</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under GA 12.03.2020.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Re-exploration for flap congestion under GA on 13.03.2020.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doing well</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complaints</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flap good</w:t>
            </w:r>
          </w:p>
          <w:p w:rsidR="0081675D" w:rsidRDefault="0081675D" w:rsidP="0081675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NEck</w:t>
            </w:r>
            <w:proofErr w:type="spellEnd"/>
            <w:r>
              <w:rPr>
                <w:rFonts w:ascii="Times New Roman" w:hAnsi="Times New Roman" w:cs="Times New Roman"/>
              </w:rPr>
              <w:t>- NED</w:t>
            </w:r>
          </w:p>
          <w:p w:rsidR="0081675D" w:rsidRDefault="0081675D" w:rsidP="0081675D">
            <w:pPr>
              <w:spacing w:after="0" w:line="240" w:lineRule="auto"/>
              <w:rPr>
                <w:rFonts w:ascii="Times New Roman" w:hAnsi="Times New Roman" w:cs="Times New Roman"/>
              </w:rPr>
            </w:pPr>
          </w:p>
          <w:p w:rsidR="0081675D" w:rsidRDefault="0081675D" w:rsidP="0081675D">
            <w:pPr>
              <w:spacing w:after="0" w:line="240" w:lineRule="auto"/>
              <w:rPr>
                <w:rFonts w:ascii="Times New Roman" w:eastAsia="Times New Roman" w:hAnsi="Times New Roman" w:cs="Times New Roman"/>
                <w:sz w:val="20"/>
                <w:szCs w:val="20"/>
                <w:lang w:eastAsia="en-IN"/>
              </w:rPr>
            </w:pPr>
            <w:proofErr w:type="spellStart"/>
            <w:r>
              <w:rPr>
                <w:rFonts w:ascii="Times New Roman" w:hAnsi="Times New Roman" w:cs="Times New Roman"/>
              </w:rPr>
              <w:t>adv</w:t>
            </w:r>
            <w:proofErr w:type="spellEnd"/>
            <w:r>
              <w:rPr>
                <w:rFonts w:ascii="Times New Roman" w:hAnsi="Times New Roman" w:cs="Times New Roman"/>
              </w:rPr>
              <w:t>- R/V after 6 months</w:t>
            </w: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Default="0081675D" w:rsidP="0081675D">
            <w:pPr>
              <w:spacing w:after="0" w:line="240" w:lineRule="auto"/>
              <w:rPr>
                <w:rFonts w:ascii="Times New Roman" w:eastAsia="Times New Roman" w:hAnsi="Times New Roman" w:cs="Times New Roman"/>
                <w:sz w:val="20"/>
                <w:szCs w:val="20"/>
                <w:lang w:eastAsia="en-IN"/>
              </w:rPr>
            </w:pPr>
          </w:p>
          <w:p w:rsidR="0081675D" w:rsidRPr="0081675D" w:rsidRDefault="0081675D" w:rsidP="0081675D">
            <w:pPr>
              <w:spacing w:after="0" w:line="240" w:lineRule="auto"/>
              <w:rPr>
                <w:rFonts w:ascii="Times New Roman" w:eastAsia="Times New Roman" w:hAnsi="Times New Roman" w:cs="Times New Roman"/>
                <w:sz w:val="20"/>
                <w:szCs w:val="20"/>
                <w:lang w:eastAsia="en-IN"/>
              </w:rPr>
            </w:pPr>
          </w:p>
        </w:tc>
      </w:tr>
      <w:tr w:rsidR="0081675D" w:rsidRPr="0081675D" w:rsidTr="0081675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81675D" w:rsidRPr="0081675D">
              <w:trPr>
                <w:tblCellSpacing w:w="15" w:type="dxa"/>
              </w:trPr>
              <w:tc>
                <w:tcPr>
                  <w:tcW w:w="0" w:type="auto"/>
                  <w:hideMark/>
                </w:tcPr>
                <w:p w:rsidR="0081675D" w:rsidRPr="0081675D" w:rsidRDefault="0081675D" w:rsidP="0081675D">
                  <w:pPr>
                    <w:spacing w:after="0" w:line="240" w:lineRule="auto"/>
                    <w:rPr>
                      <w:rFonts w:ascii="Times New Roman" w:eastAsia="Times New Roman" w:hAnsi="Times New Roman" w:cs="Times New Roman"/>
                      <w:sz w:val="20"/>
                      <w:szCs w:val="20"/>
                      <w:lang w:eastAsia="en-IN"/>
                    </w:rPr>
                  </w:pPr>
                </w:p>
              </w:tc>
            </w:tr>
          </w:tbl>
          <w:p w:rsidR="0081675D" w:rsidRPr="0081675D" w:rsidRDefault="0081675D" w:rsidP="0081675D">
            <w:pPr>
              <w:spacing w:after="0" w:line="240" w:lineRule="auto"/>
              <w:rPr>
                <w:rFonts w:ascii="Times New Roman" w:eastAsia="Times New Roman" w:hAnsi="Times New Roman" w:cs="Times New Roman"/>
                <w:sz w:val="24"/>
                <w:szCs w:val="24"/>
                <w:lang w:eastAsia="en-IN"/>
              </w:rPr>
            </w:pPr>
          </w:p>
        </w:tc>
      </w:tr>
    </w:tbl>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b/>
          <w:bCs/>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81675D" w:rsidRDefault="0081675D" w:rsidP="008167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12/03/2020</w:t>
      </w:r>
    </w:p>
    <w:p w:rsidR="0081675D" w:rsidRDefault="0081675D" w:rsidP="008167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 WLE (right and left lateral tongue lesion) bilateral SND (LEVELS I-IV) with shape modified RFFF</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tracheostomy under GA</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findings- 2x2cm ulcer over right lateral border with central slough and 1x1cm ulcer on left lateral border of</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right level </w:t>
      </w:r>
      <w:proofErr w:type="spellStart"/>
      <w:r>
        <w:rPr>
          <w:rFonts w:ascii="Times New Roman" w:hAnsi="Times New Roman" w:cs="Times New Roman"/>
        </w:rPr>
        <w:t>Ib</w:t>
      </w:r>
      <w:proofErr w:type="spellEnd"/>
      <w:r>
        <w:rPr>
          <w:rFonts w:ascii="Times New Roman" w:hAnsi="Times New Roman" w:cs="Times New Roman"/>
        </w:rPr>
        <w:t xml:space="preserve"> and </w:t>
      </w:r>
      <w:proofErr w:type="spellStart"/>
      <w:r>
        <w:rPr>
          <w:rFonts w:ascii="Times New Roman" w:hAnsi="Times New Roman" w:cs="Times New Roman"/>
        </w:rPr>
        <w:t>IIa</w:t>
      </w:r>
      <w:proofErr w:type="spellEnd"/>
      <w:r>
        <w:rPr>
          <w:rFonts w:ascii="Times New Roman" w:hAnsi="Times New Roman" w:cs="Times New Roman"/>
        </w:rPr>
        <w:t>/b small nodes</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surgeons- Dr SI/ Dr </w:t>
      </w:r>
      <w:proofErr w:type="spellStart"/>
      <w:r>
        <w:rPr>
          <w:rFonts w:ascii="Times New Roman" w:hAnsi="Times New Roman" w:cs="Times New Roman"/>
        </w:rPr>
        <w:t>Janardhanan</w:t>
      </w:r>
      <w:proofErr w:type="spellEnd"/>
      <w:r>
        <w:rPr>
          <w:rFonts w:ascii="Times New Roman" w:hAnsi="Times New Roman" w:cs="Times New Roman"/>
        </w:rPr>
        <w:t xml:space="preserve">, DR </w:t>
      </w:r>
      <w:proofErr w:type="spellStart"/>
      <w:r>
        <w:rPr>
          <w:rFonts w:ascii="Times New Roman" w:hAnsi="Times New Roman" w:cs="Times New Roman"/>
        </w:rPr>
        <w:t>Ridhi</w:t>
      </w:r>
      <w:proofErr w:type="spellEnd"/>
      <w:r>
        <w:rPr>
          <w:rFonts w:ascii="Times New Roman" w:hAnsi="Times New Roman" w:cs="Times New Roman"/>
        </w:rPr>
        <w:t xml:space="preserve"> </w:t>
      </w:r>
      <w:proofErr w:type="spellStart"/>
      <w:r>
        <w:rPr>
          <w:rFonts w:ascii="Times New Roman" w:hAnsi="Times New Roman" w:cs="Times New Roman"/>
        </w:rPr>
        <w:t>Sood</w:t>
      </w:r>
      <w:proofErr w:type="spellEnd"/>
      <w:r>
        <w:rPr>
          <w:rFonts w:ascii="Times New Roman" w:hAnsi="Times New Roman" w:cs="Times New Roman"/>
        </w:rPr>
        <w:t xml:space="preserve">, Dr </w:t>
      </w:r>
      <w:proofErr w:type="spellStart"/>
      <w:r>
        <w:rPr>
          <w:rFonts w:ascii="Times New Roman" w:hAnsi="Times New Roman" w:cs="Times New Roman"/>
        </w:rPr>
        <w:t>Tejal</w:t>
      </w:r>
      <w:proofErr w:type="spellEnd"/>
      <w:r>
        <w:rPr>
          <w:rFonts w:ascii="Times New Roman" w:hAnsi="Times New Roman" w:cs="Times New Roman"/>
        </w:rPr>
        <w:t xml:space="preserve">, Dr </w:t>
      </w:r>
      <w:proofErr w:type="spellStart"/>
      <w:r>
        <w:rPr>
          <w:rFonts w:ascii="Times New Roman" w:hAnsi="Times New Roman" w:cs="Times New Roman"/>
        </w:rPr>
        <w:t>Abhinandan</w:t>
      </w:r>
      <w:proofErr w:type="spellEnd"/>
      <w:r>
        <w:rPr>
          <w:rFonts w:ascii="Times New Roman" w:hAnsi="Times New Roman" w:cs="Times New Roman"/>
        </w:rPr>
        <w:t xml:space="preserve">/ </w:t>
      </w:r>
      <w:proofErr w:type="spellStart"/>
      <w:r>
        <w:rPr>
          <w:rFonts w:ascii="Times New Roman" w:hAnsi="Times New Roman" w:cs="Times New Roman"/>
        </w:rPr>
        <w:t>Vasundhara</w:t>
      </w:r>
      <w:proofErr w:type="spell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with all aseptic precautions. transverse upper skin crease incision taken from angle of mandible on</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one side to opposite side angle of mandible. </w:t>
      </w:r>
      <w:proofErr w:type="spellStart"/>
      <w:r>
        <w:rPr>
          <w:rFonts w:ascii="Times New Roman" w:hAnsi="Times New Roman" w:cs="Times New Roman"/>
        </w:rPr>
        <w:t>Subplatysmal</w:t>
      </w:r>
      <w:proofErr w:type="spellEnd"/>
      <w:r>
        <w:rPr>
          <w:rFonts w:ascii="Times New Roman" w:hAnsi="Times New Roman" w:cs="Times New Roman"/>
        </w:rPr>
        <w:t xml:space="preserve"> flaps elevated. </w:t>
      </w:r>
      <w:proofErr w:type="spellStart"/>
      <w:r>
        <w:rPr>
          <w:rFonts w:ascii="Times New Roman" w:hAnsi="Times New Roman" w:cs="Times New Roman"/>
        </w:rPr>
        <w:t>bl</w:t>
      </w:r>
      <w:proofErr w:type="spellEnd"/>
      <w:r>
        <w:rPr>
          <w:rFonts w:ascii="Times New Roman" w:hAnsi="Times New Roman" w:cs="Times New Roman"/>
        </w:rPr>
        <w:t xml:space="preserve"> level I-IV SND done, preserving</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marginal mandibular nerve, spinal accessory and IJV on both sides. Wide local excision of both the lesions</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done with 1 cm margins in 3 dimensions. specimen oriented and sent for HPE. </w:t>
      </w:r>
      <w:proofErr w:type="spellStart"/>
      <w:r>
        <w:rPr>
          <w:rFonts w:ascii="Times New Roman" w:hAnsi="Times New Roman" w:cs="Times New Roman"/>
        </w:rPr>
        <w:t>hemostasis</w:t>
      </w:r>
      <w:proofErr w:type="spellEnd"/>
      <w:r>
        <w:rPr>
          <w:rFonts w:ascii="Times New Roman" w:hAnsi="Times New Roman" w:cs="Times New Roman"/>
        </w:rPr>
        <w:t xml:space="preserve"> achieved.</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shape modified RFFF harvested from right forearm with skin paddle measuring 13x3cm with pedicle length of</w:t>
      </w:r>
    </w:p>
    <w:p w:rsidR="0081675D" w:rsidRDefault="0081675D" w:rsidP="0081675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approx</w:t>
      </w:r>
      <w:proofErr w:type="spellEnd"/>
      <w:r>
        <w:rPr>
          <w:rFonts w:ascii="Times New Roman" w:hAnsi="Times New Roman" w:cs="Times New Roman"/>
        </w:rPr>
        <w:t xml:space="preserve"> 8cm and cephalic vein was also harvested. Central area of Skin paddle de-epithelialized. a submucosal</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tunnel made along ventral aspect of tongue such that majority of flap used to cover right sided defect with</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de-epithelialized segment </w:t>
      </w:r>
      <w:proofErr w:type="spellStart"/>
      <w:r>
        <w:rPr>
          <w:rFonts w:ascii="Times New Roman" w:hAnsi="Times New Roman" w:cs="Times New Roman"/>
        </w:rPr>
        <w:t>tunneled</w:t>
      </w:r>
      <w:proofErr w:type="spellEnd"/>
      <w:r>
        <w:rPr>
          <w:rFonts w:ascii="Times New Roman" w:hAnsi="Times New Roman" w:cs="Times New Roman"/>
        </w:rPr>
        <w:t xml:space="preserve"> through the submucosal pocket and distal part of flap used for covering left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sided tongue defect. tunnel made in floor of mouth on right side posterior to </w:t>
      </w:r>
      <w:proofErr w:type="spellStart"/>
      <w:r>
        <w:rPr>
          <w:rFonts w:ascii="Times New Roman" w:hAnsi="Times New Roman" w:cs="Times New Roman"/>
        </w:rPr>
        <w:t>myelohyoid</w:t>
      </w:r>
      <w:proofErr w:type="spellEnd"/>
      <w:r>
        <w:rPr>
          <w:rFonts w:ascii="Times New Roman" w:hAnsi="Times New Roman" w:cs="Times New Roman"/>
        </w:rPr>
        <w:t>, to pass the pedicle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with cephalic vein to right side of neck. </w:t>
      </w:r>
      <w:proofErr w:type="spellStart"/>
      <w:r>
        <w:rPr>
          <w:rFonts w:ascii="Times New Roman" w:hAnsi="Times New Roman" w:cs="Times New Roman"/>
        </w:rPr>
        <w:t>Microanastomosis</w:t>
      </w:r>
      <w:proofErr w:type="spellEnd"/>
      <w:r>
        <w:rPr>
          <w:rFonts w:ascii="Times New Roman" w:hAnsi="Times New Roman" w:cs="Times New Roman"/>
        </w:rPr>
        <w:t xml:space="preserve"> done to </w:t>
      </w:r>
      <w:proofErr w:type="spellStart"/>
      <w:r>
        <w:rPr>
          <w:rFonts w:ascii="Times New Roman" w:hAnsi="Times New Roman" w:cs="Times New Roman"/>
        </w:rPr>
        <w:t>rt</w:t>
      </w:r>
      <w:proofErr w:type="spellEnd"/>
      <w:r>
        <w:rPr>
          <w:rFonts w:ascii="Times New Roman" w:hAnsi="Times New Roman" w:cs="Times New Roman"/>
        </w:rPr>
        <w:t xml:space="preserve"> facial artery and vein. closure of neck</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done in layers over a suction and gloved drain. RFFF donor site closed primarily over a suction drain.</w:t>
      </w:r>
    </w:p>
    <w:p w:rsidR="0081675D" w:rsidRDefault="0081675D" w:rsidP="0081675D">
      <w:pPr>
        <w:rPr>
          <w:rFonts w:ascii="Times New Roman" w:hAnsi="Times New Roman" w:cs="Times New Roman"/>
          <w:color w:val="000000"/>
        </w:rPr>
      </w:pPr>
      <w:r>
        <w:rPr>
          <w:rFonts w:ascii="Times New Roman" w:hAnsi="Times New Roman" w:cs="Times New Roman"/>
        </w:rPr>
        <w:t>Tracheostomy done. Procedure uneventful.</w:t>
      </w: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color w:val="000000"/>
        </w:rPr>
      </w:pPr>
    </w:p>
    <w:p w:rsidR="0081675D" w:rsidRDefault="0081675D" w:rsidP="0081675D">
      <w:pPr>
        <w:rPr>
          <w:rFonts w:ascii="Times New Roman" w:hAnsi="Times New Roman" w:cs="Times New Roman"/>
        </w:rPr>
      </w:pPr>
    </w:p>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r w:rsidRPr="0081675D">
        <w:lastRenderedPageBreak/>
        <w:t xml:space="preserve">Radiation </w:t>
      </w:r>
      <w:proofErr w:type="spellStart"/>
      <w:r w:rsidRPr="0081675D">
        <w:t>onco</w:t>
      </w:r>
      <w:proofErr w:type="spellEnd"/>
    </w:p>
    <w:p w:rsidR="0081675D" w:rsidRDefault="0081675D" w:rsidP="008167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30/03/2020</w:t>
      </w:r>
    </w:p>
    <w:p w:rsidR="0081675D" w:rsidRDefault="0081675D" w:rsidP="008167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Mrs.Jisha</w:t>
      </w:r>
      <w:proofErr w:type="spellEnd"/>
      <w:r>
        <w:rPr>
          <w:rFonts w:ascii="Times New Roman" w:hAnsi="Times New Roman" w:cs="Times New Roman"/>
        </w:rPr>
        <w:t xml:space="preserve"> K.V,</w:t>
      </w:r>
      <w:proofErr w:type="gramStart"/>
      <w:r>
        <w:rPr>
          <w:rFonts w:ascii="Times New Roman" w:hAnsi="Times New Roman" w:cs="Times New Roman"/>
        </w:rPr>
        <w:t>43 year old</w:t>
      </w:r>
      <w:proofErr w:type="gramEnd"/>
      <w:r>
        <w:rPr>
          <w:rFonts w:ascii="Times New Roman" w:hAnsi="Times New Roman" w:cs="Times New Roman"/>
        </w:rPr>
        <w:t xml:space="preserve"> lady from </w:t>
      </w:r>
      <w:proofErr w:type="spellStart"/>
      <w:r>
        <w:rPr>
          <w:rFonts w:ascii="Times New Roman" w:hAnsi="Times New Roman" w:cs="Times New Roman"/>
        </w:rPr>
        <w:t>Koothatukulam</w:t>
      </w:r>
      <w:proofErr w:type="spellEnd"/>
      <w:r>
        <w:rPr>
          <w:rFonts w:ascii="Times New Roman" w:hAnsi="Times New Roman" w:cs="Times New Roman"/>
        </w:rPr>
        <w:t xml:space="preserve"> presented with complaints of Ulcers both side of tongue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around 2 </w:t>
      </w:r>
      <w:proofErr w:type="spellStart"/>
      <w:proofErr w:type="gramStart"/>
      <w:r>
        <w:rPr>
          <w:rFonts w:ascii="Times New Roman" w:hAnsi="Times New Roman" w:cs="Times New Roman"/>
        </w:rPr>
        <w:t>month,It</w:t>
      </w:r>
      <w:proofErr w:type="spellEnd"/>
      <w:proofErr w:type="gramEnd"/>
      <w:r>
        <w:rPr>
          <w:rFonts w:ascii="Times New Roman" w:hAnsi="Times New Roman" w:cs="Times New Roman"/>
        </w:rPr>
        <w:t xml:space="preserve"> was associated with pain while having food.</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It was not associated with ear ache.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bleeding from the lesion.</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h/o </w:t>
      </w:r>
      <w:proofErr w:type="spellStart"/>
      <w:r>
        <w:rPr>
          <w:rFonts w:ascii="Times New Roman" w:hAnsi="Times New Roman" w:cs="Times New Roman"/>
        </w:rPr>
        <w:t>leukoplakia</w:t>
      </w:r>
      <w:proofErr w:type="spellEnd"/>
      <w:r>
        <w:rPr>
          <w:rFonts w:ascii="Times New Roman" w:hAnsi="Times New Roman" w:cs="Times New Roman"/>
        </w:rPr>
        <w:t xml:space="preserve"> or </w:t>
      </w:r>
      <w:proofErr w:type="spellStart"/>
      <w:r>
        <w:rPr>
          <w:rFonts w:ascii="Times New Roman" w:hAnsi="Times New Roman" w:cs="Times New Roman"/>
        </w:rPr>
        <w:t>erythroplakia</w:t>
      </w:r>
      <w:proofErr w:type="spellEnd"/>
      <w:r>
        <w:rPr>
          <w:rFonts w:ascii="Times New Roman" w:hAnsi="Times New Roman" w:cs="Times New Roman"/>
        </w:rPr>
        <w: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sharp teeth.</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Was evaluated here in Dental and did scaling of teeth and was asked to review after 2 weeks.</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O/E- 3x3cm ulcer over right lateral border with central slough.</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5x5cm ulcer on left lateral border, both severely tender, no induration.</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Co-morbidities- Nil.</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Habits-Nil.</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She underwent biopsy from the lesion which was s/o Poorly differentiated squamous cell carcinoma.</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Imaging done from outside.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She underwent WLE (right and left lateral tongue lesion) bilateral SND (LEVELS I-IV) with shape modified</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RFFF with tracheostomy under GA 12.03.2020.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Re-exploration for flap congestion under GA on 13.03.2020.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op </w:t>
      </w:r>
      <w:proofErr w:type="spellStart"/>
      <w:r>
        <w:rPr>
          <w:rFonts w:ascii="Times New Roman" w:hAnsi="Times New Roman" w:cs="Times New Roman"/>
        </w:rPr>
        <w:t>HPEModerately</w:t>
      </w:r>
      <w:proofErr w:type="spell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differentiated squamous cell carcinoma</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Sites -right and left lateral border of tongue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Size - lesion in right lateral border is 2.4x1.3x0.7cm</w:t>
      </w:r>
    </w:p>
    <w:p w:rsidR="0081675D" w:rsidRDefault="0081675D" w:rsidP="0081675D">
      <w:pPr>
        <w:rPr>
          <w:rFonts w:ascii="Times New Roman" w:hAnsi="Times New Roman" w:cs="Times New Roman"/>
        </w:rPr>
      </w:pPr>
      <w:r>
        <w:rPr>
          <w:rFonts w:ascii="Times New Roman" w:hAnsi="Times New Roman" w:cs="Times New Roman"/>
        </w:rPr>
        <w:t>left lateral border of tongue is 1x0.7x0.4cm.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-Depth of invasion in right tongue lateral border is 0.6cm, in left tongue lateral border is 0.3cm.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-All mucosal and soft tissue margins are free of tumour</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PNI (score0)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-LHR- Patches of lymphocytic infiltrate (score 1)</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-WPOI- Pattern 4(score1)</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-Risk group -(0+1+1=</w:t>
      </w:r>
      <w:proofErr w:type="gramStart"/>
      <w:r>
        <w:rPr>
          <w:rFonts w:ascii="Times New Roman" w:hAnsi="Times New Roman" w:cs="Times New Roman"/>
        </w:rPr>
        <w:t>2 )intermediate</w:t>
      </w:r>
      <w:proofErr w:type="gramEnd"/>
      <w:r>
        <w:rPr>
          <w:rFonts w:ascii="Times New Roman" w:hAnsi="Times New Roman" w:cs="Times New Roman"/>
        </w:rPr>
        <w:t xml:space="preserve"> risk (both right and left)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IA -3 reactive lymph nodes -free of tumour</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level IB to IV- 28 reactive lymph nodes-free of </w:t>
      </w:r>
      <w:proofErr w:type="gramStart"/>
      <w:r>
        <w:rPr>
          <w:rFonts w:ascii="Times New Roman" w:hAnsi="Times New Roman" w:cs="Times New Roman"/>
        </w:rPr>
        <w:t>tumour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Salivary gland free of tumour.</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level IB to IV- 34 reactive lymph nodes - free of </w:t>
      </w:r>
      <w:proofErr w:type="gramStart"/>
      <w:r>
        <w:rPr>
          <w:rFonts w:ascii="Times New Roman" w:hAnsi="Times New Roman" w:cs="Times New Roman"/>
        </w:rPr>
        <w:t>tumour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Salivary gland - free of tumour.</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AJCC staging- (right lateral tongue) pT2N0 (left lateral tongue) pT1N</w:t>
      </w:r>
      <w:proofErr w:type="gramStart"/>
      <w:r>
        <w:rPr>
          <w:rFonts w:ascii="Times New Roman" w:hAnsi="Times New Roman" w:cs="Times New Roman"/>
        </w:rPr>
        <w:t>0 .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O/E-ECOG-1</w:t>
      </w:r>
    </w:p>
    <w:p w:rsidR="0081675D" w:rsidRDefault="0081675D" w:rsidP="0081675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Afberile</w:t>
      </w:r>
      <w:proofErr w:type="spellEnd"/>
      <w:r>
        <w:rPr>
          <w:rFonts w:ascii="Times New Roman" w:hAnsi="Times New Roman" w:cs="Times New Roman"/>
        </w:rPr>
        <w: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Wt-65.3Kg.</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Oral cavity-flap healthy.</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w:t>
      </w:r>
      <w:proofErr w:type="gramStart"/>
      <w:r>
        <w:rPr>
          <w:rFonts w:ascii="Times New Roman" w:hAnsi="Times New Roman" w:cs="Times New Roman"/>
        </w:rPr>
        <w:t>movements</w:t>
      </w:r>
      <w:proofErr w:type="gramEnd"/>
      <w:r>
        <w:rPr>
          <w:rFonts w:ascii="Times New Roman" w:hAnsi="Times New Roman" w:cs="Times New Roman"/>
        </w:rPr>
        <w:t>-Restricted.</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This patient does not have any family h/o </w:t>
      </w:r>
      <w:proofErr w:type="spellStart"/>
      <w:proofErr w:type="gramStart"/>
      <w:r>
        <w:rPr>
          <w:rFonts w:ascii="Times New Roman" w:hAnsi="Times New Roman" w:cs="Times New Roman"/>
        </w:rPr>
        <w:t>malignancy,No</w:t>
      </w:r>
      <w:proofErr w:type="spellEnd"/>
      <w:proofErr w:type="gramEnd"/>
      <w:r>
        <w:rPr>
          <w:rFonts w:ascii="Times New Roman" w:hAnsi="Times New Roman" w:cs="Times New Roman"/>
        </w:rPr>
        <w:t xml:space="preserve"> </w:t>
      </w:r>
      <w:proofErr w:type="spellStart"/>
      <w:r>
        <w:rPr>
          <w:rFonts w:ascii="Times New Roman" w:hAnsi="Times New Roman" w:cs="Times New Roman"/>
        </w:rPr>
        <w:t>pre cancerous</w:t>
      </w:r>
      <w:proofErr w:type="spellEnd"/>
      <w:r>
        <w:rPr>
          <w:rFonts w:ascii="Times New Roman" w:hAnsi="Times New Roman" w:cs="Times New Roman"/>
        </w:rPr>
        <w:t xml:space="preserve"> lesion in the </w:t>
      </w:r>
      <w:proofErr w:type="spellStart"/>
      <w:r>
        <w:rPr>
          <w:rFonts w:ascii="Times New Roman" w:hAnsi="Times New Roman" w:cs="Times New Roman"/>
        </w:rPr>
        <w:t>tongue.No</w:t>
      </w:r>
      <w:proofErr w:type="spellEnd"/>
      <w:r>
        <w:rPr>
          <w:rFonts w:ascii="Times New Roman" w:hAnsi="Times New Roman" w:cs="Times New Roman"/>
        </w:rPr>
        <w:t xml:space="preserve"> h/o dental</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trauma or sharp teeth.</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She does not have any habits also.</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op HPE also shows a </w:t>
      </w:r>
      <w:proofErr w:type="spellStart"/>
      <w:r>
        <w:rPr>
          <w:rFonts w:ascii="Times New Roman" w:hAnsi="Times New Roman" w:cs="Times New Roman"/>
        </w:rPr>
        <w:t>tumor</w:t>
      </w:r>
      <w:proofErr w:type="spellEnd"/>
      <w:r>
        <w:rPr>
          <w:rFonts w:ascii="Times New Roman" w:hAnsi="Times New Roman" w:cs="Times New Roman"/>
        </w:rPr>
        <w:t xml:space="preserve"> size of only 2.4x1.3x0.7cm in right lateral border and left lateral border of</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is 1x0.7x0.4cm.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Depth of invasion 0.6cm in right </w:t>
      </w:r>
      <w:proofErr w:type="spellStart"/>
      <w:r>
        <w:rPr>
          <w:rFonts w:ascii="Times New Roman" w:hAnsi="Times New Roman" w:cs="Times New Roman"/>
        </w:rPr>
        <w:t>lat</w:t>
      </w:r>
      <w:proofErr w:type="spellEnd"/>
      <w:r>
        <w:rPr>
          <w:rFonts w:ascii="Times New Roman" w:hAnsi="Times New Roman" w:cs="Times New Roman"/>
        </w:rPr>
        <w:t xml:space="preserve"> border of tongue, in left tongue lateral border is 0.3cm.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w:t>
      </w:r>
      <w:proofErr w:type="gramStart"/>
      <w:r>
        <w:rPr>
          <w:rFonts w:ascii="Times New Roman" w:hAnsi="Times New Roman" w:cs="Times New Roman"/>
        </w:rPr>
        <w:t>LVI,PNI</w:t>
      </w:r>
      <w:proofErr w:type="gramEnd"/>
      <w:r>
        <w:rPr>
          <w:rFonts w:ascii="Times New Roman" w:hAnsi="Times New Roman" w:cs="Times New Roman"/>
        </w:rPr>
        <w: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Nodes negative.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Margins </w:t>
      </w:r>
      <w:proofErr w:type="gramStart"/>
      <w:r>
        <w:rPr>
          <w:rFonts w:ascii="Times New Roman" w:hAnsi="Times New Roman" w:cs="Times New Roman"/>
        </w:rPr>
        <w:t>free.Left</w:t>
      </w:r>
      <w:proofErr w:type="gramEnd"/>
      <w:r>
        <w:rPr>
          <w:rFonts w:ascii="Times New Roman" w:hAnsi="Times New Roman" w:cs="Times New Roman"/>
        </w:rPr>
        <w:t>-0.7cm and Right-0.5cm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LHR-Score 1</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Risk </w:t>
      </w:r>
      <w:proofErr w:type="gramStart"/>
      <w:r>
        <w:rPr>
          <w:rFonts w:ascii="Times New Roman" w:hAnsi="Times New Roman" w:cs="Times New Roman"/>
        </w:rPr>
        <w:t>group</w:t>
      </w:r>
      <w:proofErr w:type="gramEnd"/>
      <w:r>
        <w:rPr>
          <w:rFonts w:ascii="Times New Roman" w:hAnsi="Times New Roman" w:cs="Times New Roman"/>
        </w:rPr>
        <w:t>-Intermediate risk.</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Right-pT2N0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Left-pT1No.</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Considering all these factors treatment options discussed with the </w:t>
      </w:r>
      <w:proofErr w:type="spellStart"/>
      <w:proofErr w:type="gramStart"/>
      <w:r>
        <w:rPr>
          <w:rFonts w:ascii="Times New Roman" w:hAnsi="Times New Roman" w:cs="Times New Roman"/>
        </w:rPr>
        <w:t>patient.If</w:t>
      </w:r>
      <w:proofErr w:type="spellEnd"/>
      <w:proofErr w:type="gramEnd"/>
      <w:r>
        <w:rPr>
          <w:rFonts w:ascii="Times New Roman" w:hAnsi="Times New Roman" w:cs="Times New Roman"/>
        </w:rPr>
        <w:t xml:space="preserve"> patient can regularly review in OP</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close follow </w:t>
      </w:r>
      <w:proofErr w:type="spellStart"/>
      <w:proofErr w:type="gramStart"/>
      <w:r>
        <w:rPr>
          <w:rFonts w:ascii="Times New Roman" w:hAnsi="Times New Roman" w:cs="Times New Roman"/>
        </w:rPr>
        <w:t>up,its</w:t>
      </w:r>
      <w:proofErr w:type="spellEnd"/>
      <w:proofErr w:type="gramEnd"/>
      <w:r>
        <w:rPr>
          <w:rFonts w:ascii="Times New Roman" w:hAnsi="Times New Roman" w:cs="Times New Roman"/>
        </w:rPr>
        <w:t xml:space="preserve"> preferable to do so rather than giving adjuvant RT at present.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and husband have been explained well about the importance of close follow up and risks</w:t>
      </w:r>
    </w:p>
    <w:p w:rsidR="0081675D" w:rsidRDefault="0081675D" w:rsidP="0081675D">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involved.Since</w:t>
      </w:r>
      <w:proofErr w:type="spellEnd"/>
      <w:proofErr w:type="gramEnd"/>
      <w:r>
        <w:rPr>
          <w:rFonts w:ascii="Times New Roman" w:hAnsi="Times New Roman" w:cs="Times New Roman"/>
        </w:rPr>
        <w:t xml:space="preserve"> they agree for close follow advice to review in Head and neck surgery on monthly basis with</w:t>
      </w:r>
    </w:p>
    <w:p w:rsidR="0081675D" w:rsidRDefault="0081675D" w:rsidP="0081675D">
      <w:pPr>
        <w:rPr>
          <w:rFonts w:ascii="Times New Roman" w:hAnsi="Times New Roman" w:cs="Times New Roman"/>
        </w:rPr>
      </w:pPr>
      <w:r>
        <w:rPr>
          <w:rFonts w:ascii="Times New Roman" w:hAnsi="Times New Roman" w:cs="Times New Roman"/>
        </w:rPr>
        <w:t>Serial USG for first 1 year and then as advised.</w:t>
      </w: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r w:rsidRPr="0081675D">
        <w:rPr>
          <w:rFonts w:ascii="Times New Roman" w:hAnsi="Times New Roman" w:cs="Times New Roman"/>
        </w:rPr>
        <w:lastRenderedPageBreak/>
        <w:t xml:space="preserve">Radiation </w:t>
      </w:r>
      <w:proofErr w:type="spellStart"/>
      <w:r w:rsidRPr="0081675D">
        <w:rPr>
          <w:rFonts w:ascii="Times New Roman" w:hAnsi="Times New Roman" w:cs="Times New Roman"/>
        </w:rPr>
        <w:t>onco</w:t>
      </w:r>
      <w:proofErr w:type="spellEnd"/>
      <w:r>
        <w:rPr>
          <w:rFonts w:ascii="Times New Roman" w:hAnsi="Times New Roman" w:cs="Times New Roman"/>
        </w:rPr>
        <w:t xml:space="preserve"> 2</w:t>
      </w:r>
    </w:p>
    <w:p w:rsidR="0081675D" w:rsidRDefault="0081675D" w:rsidP="0081675D">
      <w:pPr>
        <w:rPr>
          <w:rFonts w:ascii="Times New Roman" w:hAnsi="Times New Roman" w:cs="Times New Roman"/>
        </w:rPr>
      </w:pPr>
    </w:p>
    <w:p w:rsidR="0081675D" w:rsidRDefault="0081675D" w:rsidP="008167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tongue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lateral tongue) pT2N0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lateral tongue) pT1N0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 WLE (right and left lateral tongue lesion) bilateral SND (LEVELS I-IV) with shape modified RFFF with</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under GA 12.03.2020.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Re-exploration for flap congestion under GA on 13.03.2020.</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_________________________________________</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op HPE also shows a </w:t>
      </w:r>
      <w:proofErr w:type="spellStart"/>
      <w:r>
        <w:rPr>
          <w:rFonts w:ascii="Times New Roman" w:hAnsi="Times New Roman" w:cs="Times New Roman"/>
        </w:rPr>
        <w:t>tumor</w:t>
      </w:r>
      <w:proofErr w:type="spellEnd"/>
      <w:r>
        <w:rPr>
          <w:rFonts w:ascii="Times New Roman" w:hAnsi="Times New Roman" w:cs="Times New Roman"/>
        </w:rPr>
        <w:t xml:space="preserve"> size of only 2.4x1.3x0.7cm in right lateral border and left lateral border of</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is 1x0.7x0.4cm.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Depth of invasion 0.6cm in right </w:t>
      </w:r>
      <w:proofErr w:type="spellStart"/>
      <w:r>
        <w:rPr>
          <w:rFonts w:ascii="Times New Roman" w:hAnsi="Times New Roman" w:cs="Times New Roman"/>
        </w:rPr>
        <w:t>lat</w:t>
      </w:r>
      <w:proofErr w:type="spellEnd"/>
      <w:r>
        <w:rPr>
          <w:rFonts w:ascii="Times New Roman" w:hAnsi="Times New Roman" w:cs="Times New Roman"/>
        </w:rPr>
        <w:t xml:space="preserve"> border of tongue, in left tongue lateral border is0.3cm.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Margins </w:t>
      </w:r>
      <w:proofErr w:type="gramStart"/>
      <w:r>
        <w:rPr>
          <w:rFonts w:ascii="Times New Roman" w:hAnsi="Times New Roman" w:cs="Times New Roman"/>
        </w:rPr>
        <w:t>free.Left</w:t>
      </w:r>
      <w:proofErr w:type="gramEnd"/>
      <w:r>
        <w:rPr>
          <w:rFonts w:ascii="Times New Roman" w:hAnsi="Times New Roman" w:cs="Times New Roman"/>
        </w:rPr>
        <w:t>-0.7cm and Right-0.5cm</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LHR-Score 1</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Risk </w:t>
      </w:r>
      <w:proofErr w:type="gramStart"/>
      <w:r>
        <w:rPr>
          <w:rFonts w:ascii="Times New Roman" w:hAnsi="Times New Roman" w:cs="Times New Roman"/>
        </w:rPr>
        <w:t>group</w:t>
      </w:r>
      <w:proofErr w:type="gramEnd"/>
      <w:r>
        <w:rPr>
          <w:rFonts w:ascii="Times New Roman" w:hAnsi="Times New Roman" w:cs="Times New Roman"/>
        </w:rPr>
        <w:t>-Intermediate risk.</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__________________________________________</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She was advised close follow up regularly, review in OP for close follow </w:t>
      </w:r>
      <w:proofErr w:type="spellStart"/>
      <w:proofErr w:type="gramStart"/>
      <w:r>
        <w:rPr>
          <w:rFonts w:ascii="Times New Roman" w:hAnsi="Times New Roman" w:cs="Times New Roman"/>
        </w:rPr>
        <w:t>up,as</w:t>
      </w:r>
      <w:proofErr w:type="spellEnd"/>
      <w:proofErr w:type="gramEnd"/>
      <w:r>
        <w:rPr>
          <w:rFonts w:ascii="Times New Roman" w:hAnsi="Times New Roman" w:cs="Times New Roman"/>
        </w:rPr>
        <w:t xml:space="preserve"> its preferable to do so rather</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than giving adjuvant RT.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___________________________________________</w:t>
      </w:r>
    </w:p>
    <w:p w:rsidR="0081675D" w:rsidRDefault="0081675D" w:rsidP="0081675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Post surgery</w:t>
      </w:r>
      <w:proofErr w:type="spellEnd"/>
      <w:r>
        <w:rPr>
          <w:rFonts w:ascii="Times New Roman" w:hAnsi="Times New Roman" w:cs="Times New Roman"/>
        </w:rPr>
        <w:t xml:space="preserve"> 3 years 8 months</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trauma on tongue.</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movements are good</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speaking well</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Taking normal diet</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Oral cavity: NED</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No palpable neck nodes</w:t>
      </w:r>
    </w:p>
    <w:p w:rsidR="0081675D" w:rsidRDefault="0081675D" w:rsidP="0081675D">
      <w:pPr>
        <w:rPr>
          <w:rFonts w:ascii="Times New Roman" w:hAnsi="Times New Roman" w:cs="Times New Roman"/>
        </w:rPr>
      </w:pPr>
      <w:r>
        <w:rPr>
          <w:rFonts w:ascii="Times New Roman" w:hAnsi="Times New Roman" w:cs="Times New Roman"/>
        </w:rPr>
        <w:t>USG Neck: Small benign appearing nodes in right level Ib.</w:t>
      </w:r>
    </w:p>
    <w:p w:rsidR="0081675D" w:rsidRDefault="0081675D" w:rsidP="008167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 To </w:t>
      </w:r>
      <w:proofErr w:type="spellStart"/>
      <w:r>
        <w:rPr>
          <w:rFonts w:ascii="Times New Roman" w:hAnsi="Times New Roman" w:cs="Times New Roman"/>
        </w:rPr>
        <w:t>rpt</w:t>
      </w:r>
      <w:proofErr w:type="spellEnd"/>
      <w:r>
        <w:rPr>
          <w:rFonts w:ascii="Times New Roman" w:hAnsi="Times New Roman" w:cs="Times New Roman"/>
        </w:rPr>
        <w:t xml:space="preserve"> USG Neck</w:t>
      </w:r>
    </w:p>
    <w:p w:rsidR="0081675D" w:rsidRDefault="0081675D" w:rsidP="0081675D">
      <w:pPr>
        <w:rPr>
          <w:rFonts w:ascii="Times New Roman" w:hAnsi="Times New Roman" w:cs="Times New Roman"/>
        </w:rPr>
      </w:pPr>
      <w:r>
        <w:rPr>
          <w:rFonts w:ascii="Times New Roman" w:hAnsi="Times New Roman" w:cs="Times New Roman"/>
        </w:rPr>
        <w:t>R/A 6 months</w:t>
      </w:r>
      <w:bookmarkStart w:id="0" w:name="_GoBack"/>
      <w:bookmarkEnd w:id="0"/>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Pr>
        <w:rPr>
          <w:rFonts w:ascii="Times New Roman" w:hAnsi="Times New Roman" w:cs="Times New Roman"/>
        </w:rPr>
      </w:pPr>
    </w:p>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p w:rsidR="0081675D" w:rsidRDefault="0081675D" w:rsidP="0081675D"/>
    <w:sectPr w:rsidR="00816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B9"/>
    <w:rsid w:val="0081675D"/>
    <w:rsid w:val="00AA76B9"/>
    <w:rsid w:val="00F7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F491"/>
  <w15:chartTrackingRefBased/>
  <w15:docId w15:val="{24855B38-E427-4CB5-9604-43BA3F51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6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5137">
      <w:bodyDiv w:val="1"/>
      <w:marLeft w:val="0"/>
      <w:marRight w:val="0"/>
      <w:marTop w:val="0"/>
      <w:marBottom w:val="0"/>
      <w:divBdr>
        <w:top w:val="none" w:sz="0" w:space="0" w:color="auto"/>
        <w:left w:val="none" w:sz="0" w:space="0" w:color="auto"/>
        <w:bottom w:val="none" w:sz="0" w:space="0" w:color="auto"/>
        <w:right w:val="none" w:sz="0" w:space="0" w:color="auto"/>
      </w:divBdr>
      <w:divsChild>
        <w:div w:id="841120246">
          <w:marLeft w:val="0"/>
          <w:marRight w:val="0"/>
          <w:marTop w:val="0"/>
          <w:marBottom w:val="0"/>
          <w:divBdr>
            <w:top w:val="none" w:sz="0" w:space="0" w:color="auto"/>
            <w:left w:val="none" w:sz="0" w:space="0" w:color="auto"/>
            <w:bottom w:val="none" w:sz="0" w:space="0" w:color="auto"/>
            <w:right w:val="none" w:sz="0" w:space="0" w:color="auto"/>
          </w:divBdr>
        </w:div>
      </w:divsChild>
    </w:div>
    <w:div w:id="582373104">
      <w:bodyDiv w:val="1"/>
      <w:marLeft w:val="0"/>
      <w:marRight w:val="0"/>
      <w:marTop w:val="0"/>
      <w:marBottom w:val="0"/>
      <w:divBdr>
        <w:top w:val="none" w:sz="0" w:space="0" w:color="auto"/>
        <w:left w:val="none" w:sz="0" w:space="0" w:color="auto"/>
        <w:bottom w:val="none" w:sz="0" w:space="0" w:color="auto"/>
        <w:right w:val="none" w:sz="0" w:space="0" w:color="auto"/>
      </w:divBdr>
      <w:divsChild>
        <w:div w:id="1838379507">
          <w:marLeft w:val="0"/>
          <w:marRight w:val="0"/>
          <w:marTop w:val="0"/>
          <w:marBottom w:val="0"/>
          <w:divBdr>
            <w:top w:val="none" w:sz="0" w:space="0" w:color="auto"/>
            <w:left w:val="none" w:sz="0" w:space="0" w:color="auto"/>
            <w:bottom w:val="none" w:sz="0" w:space="0" w:color="auto"/>
            <w:right w:val="none" w:sz="0" w:space="0" w:color="auto"/>
          </w:divBdr>
        </w:div>
      </w:divsChild>
    </w:div>
    <w:div w:id="922494141">
      <w:bodyDiv w:val="1"/>
      <w:marLeft w:val="0"/>
      <w:marRight w:val="0"/>
      <w:marTop w:val="0"/>
      <w:marBottom w:val="0"/>
      <w:divBdr>
        <w:top w:val="none" w:sz="0" w:space="0" w:color="auto"/>
        <w:left w:val="none" w:sz="0" w:space="0" w:color="auto"/>
        <w:bottom w:val="none" w:sz="0" w:space="0" w:color="auto"/>
        <w:right w:val="none" w:sz="0" w:space="0" w:color="auto"/>
      </w:divBdr>
      <w:divsChild>
        <w:div w:id="1456751725">
          <w:marLeft w:val="0"/>
          <w:marRight w:val="0"/>
          <w:marTop w:val="0"/>
          <w:marBottom w:val="0"/>
          <w:divBdr>
            <w:top w:val="none" w:sz="0" w:space="0" w:color="auto"/>
            <w:left w:val="none" w:sz="0" w:space="0" w:color="auto"/>
            <w:bottom w:val="none" w:sz="0" w:space="0" w:color="auto"/>
            <w:right w:val="none" w:sz="0" w:space="0" w:color="auto"/>
          </w:divBdr>
        </w:div>
      </w:divsChild>
    </w:div>
    <w:div w:id="1129786884">
      <w:bodyDiv w:val="1"/>
      <w:marLeft w:val="0"/>
      <w:marRight w:val="0"/>
      <w:marTop w:val="0"/>
      <w:marBottom w:val="0"/>
      <w:divBdr>
        <w:top w:val="none" w:sz="0" w:space="0" w:color="auto"/>
        <w:left w:val="none" w:sz="0" w:space="0" w:color="auto"/>
        <w:bottom w:val="none" w:sz="0" w:space="0" w:color="auto"/>
        <w:right w:val="none" w:sz="0" w:space="0" w:color="auto"/>
      </w:divBdr>
      <w:divsChild>
        <w:div w:id="1685591304">
          <w:marLeft w:val="0"/>
          <w:marRight w:val="0"/>
          <w:marTop w:val="0"/>
          <w:marBottom w:val="0"/>
          <w:divBdr>
            <w:top w:val="none" w:sz="0" w:space="0" w:color="auto"/>
            <w:left w:val="none" w:sz="0" w:space="0" w:color="auto"/>
            <w:bottom w:val="none" w:sz="0" w:space="0" w:color="auto"/>
            <w:right w:val="none" w:sz="0" w:space="0" w:color="auto"/>
          </w:divBdr>
        </w:div>
        <w:div w:id="1848328431">
          <w:marLeft w:val="0"/>
          <w:marRight w:val="0"/>
          <w:marTop w:val="0"/>
          <w:marBottom w:val="0"/>
          <w:divBdr>
            <w:top w:val="none" w:sz="0" w:space="0" w:color="auto"/>
            <w:left w:val="none" w:sz="0" w:space="0" w:color="auto"/>
            <w:bottom w:val="none" w:sz="0" w:space="0" w:color="auto"/>
            <w:right w:val="none" w:sz="0" w:space="0" w:color="auto"/>
          </w:divBdr>
        </w:div>
      </w:divsChild>
    </w:div>
    <w:div w:id="1587303334">
      <w:bodyDiv w:val="1"/>
      <w:marLeft w:val="0"/>
      <w:marRight w:val="0"/>
      <w:marTop w:val="0"/>
      <w:marBottom w:val="0"/>
      <w:divBdr>
        <w:top w:val="none" w:sz="0" w:space="0" w:color="auto"/>
        <w:left w:val="none" w:sz="0" w:space="0" w:color="auto"/>
        <w:bottom w:val="none" w:sz="0" w:space="0" w:color="auto"/>
        <w:right w:val="none" w:sz="0" w:space="0" w:color="auto"/>
      </w:divBdr>
      <w:divsChild>
        <w:div w:id="2106415998">
          <w:marLeft w:val="0"/>
          <w:marRight w:val="0"/>
          <w:marTop w:val="0"/>
          <w:marBottom w:val="0"/>
          <w:divBdr>
            <w:top w:val="none" w:sz="0" w:space="0" w:color="auto"/>
            <w:left w:val="none" w:sz="0" w:space="0" w:color="auto"/>
            <w:bottom w:val="none" w:sz="0" w:space="0" w:color="auto"/>
            <w:right w:val="none" w:sz="0" w:space="0" w:color="auto"/>
          </w:divBdr>
        </w:div>
        <w:div w:id="956764857">
          <w:marLeft w:val="0"/>
          <w:marRight w:val="0"/>
          <w:marTop w:val="0"/>
          <w:marBottom w:val="0"/>
          <w:divBdr>
            <w:top w:val="none" w:sz="0" w:space="0" w:color="auto"/>
            <w:left w:val="none" w:sz="0" w:space="0" w:color="auto"/>
            <w:bottom w:val="none" w:sz="0" w:space="0" w:color="auto"/>
            <w:right w:val="none" w:sz="0" w:space="0" w:color="auto"/>
          </w:divBdr>
        </w:div>
        <w:div w:id="913316487">
          <w:marLeft w:val="0"/>
          <w:marRight w:val="0"/>
          <w:marTop w:val="0"/>
          <w:marBottom w:val="0"/>
          <w:divBdr>
            <w:top w:val="none" w:sz="0" w:space="0" w:color="auto"/>
            <w:left w:val="none" w:sz="0" w:space="0" w:color="auto"/>
            <w:bottom w:val="none" w:sz="0" w:space="0" w:color="auto"/>
            <w:right w:val="none" w:sz="0" w:space="0" w:color="auto"/>
          </w:divBdr>
        </w:div>
        <w:div w:id="1739787714">
          <w:marLeft w:val="0"/>
          <w:marRight w:val="0"/>
          <w:marTop w:val="0"/>
          <w:marBottom w:val="0"/>
          <w:divBdr>
            <w:top w:val="none" w:sz="0" w:space="0" w:color="auto"/>
            <w:left w:val="none" w:sz="0" w:space="0" w:color="auto"/>
            <w:bottom w:val="none" w:sz="0" w:space="0" w:color="auto"/>
            <w:right w:val="none" w:sz="0" w:space="0" w:color="auto"/>
          </w:divBdr>
        </w:div>
        <w:div w:id="1523085051">
          <w:marLeft w:val="0"/>
          <w:marRight w:val="0"/>
          <w:marTop w:val="0"/>
          <w:marBottom w:val="0"/>
          <w:divBdr>
            <w:top w:val="none" w:sz="0" w:space="0" w:color="auto"/>
            <w:left w:val="none" w:sz="0" w:space="0" w:color="auto"/>
            <w:bottom w:val="none" w:sz="0" w:space="0" w:color="auto"/>
            <w:right w:val="none" w:sz="0" w:space="0" w:color="auto"/>
          </w:divBdr>
        </w:div>
        <w:div w:id="483350314">
          <w:marLeft w:val="0"/>
          <w:marRight w:val="0"/>
          <w:marTop w:val="0"/>
          <w:marBottom w:val="0"/>
          <w:divBdr>
            <w:top w:val="none" w:sz="0" w:space="0" w:color="auto"/>
            <w:left w:val="none" w:sz="0" w:space="0" w:color="auto"/>
            <w:bottom w:val="none" w:sz="0" w:space="0" w:color="auto"/>
            <w:right w:val="none" w:sz="0" w:space="0" w:color="auto"/>
          </w:divBdr>
        </w:div>
        <w:div w:id="1914851956">
          <w:marLeft w:val="0"/>
          <w:marRight w:val="0"/>
          <w:marTop w:val="0"/>
          <w:marBottom w:val="0"/>
          <w:divBdr>
            <w:top w:val="none" w:sz="0" w:space="0" w:color="auto"/>
            <w:left w:val="none" w:sz="0" w:space="0" w:color="auto"/>
            <w:bottom w:val="none" w:sz="0" w:space="0" w:color="auto"/>
            <w:right w:val="none" w:sz="0" w:space="0" w:color="auto"/>
          </w:divBdr>
        </w:div>
        <w:div w:id="432868336">
          <w:marLeft w:val="0"/>
          <w:marRight w:val="0"/>
          <w:marTop w:val="0"/>
          <w:marBottom w:val="0"/>
          <w:divBdr>
            <w:top w:val="none" w:sz="0" w:space="0" w:color="auto"/>
            <w:left w:val="none" w:sz="0" w:space="0" w:color="auto"/>
            <w:bottom w:val="none" w:sz="0" w:space="0" w:color="auto"/>
            <w:right w:val="none" w:sz="0" w:space="0" w:color="auto"/>
          </w:divBdr>
        </w:div>
        <w:div w:id="1278175361">
          <w:marLeft w:val="0"/>
          <w:marRight w:val="0"/>
          <w:marTop w:val="0"/>
          <w:marBottom w:val="0"/>
          <w:divBdr>
            <w:top w:val="none" w:sz="0" w:space="0" w:color="auto"/>
            <w:left w:val="none" w:sz="0" w:space="0" w:color="auto"/>
            <w:bottom w:val="none" w:sz="0" w:space="0" w:color="auto"/>
            <w:right w:val="none" w:sz="0" w:space="0" w:color="auto"/>
          </w:divBdr>
        </w:div>
        <w:div w:id="2078823949">
          <w:marLeft w:val="0"/>
          <w:marRight w:val="0"/>
          <w:marTop w:val="0"/>
          <w:marBottom w:val="0"/>
          <w:divBdr>
            <w:top w:val="none" w:sz="0" w:space="0" w:color="auto"/>
            <w:left w:val="none" w:sz="0" w:space="0" w:color="auto"/>
            <w:bottom w:val="none" w:sz="0" w:space="0" w:color="auto"/>
            <w:right w:val="none" w:sz="0" w:space="0" w:color="auto"/>
          </w:divBdr>
        </w:div>
        <w:div w:id="930890962">
          <w:marLeft w:val="0"/>
          <w:marRight w:val="0"/>
          <w:marTop w:val="0"/>
          <w:marBottom w:val="0"/>
          <w:divBdr>
            <w:top w:val="none" w:sz="0" w:space="0" w:color="auto"/>
            <w:left w:val="none" w:sz="0" w:space="0" w:color="auto"/>
            <w:bottom w:val="none" w:sz="0" w:space="0" w:color="auto"/>
            <w:right w:val="none" w:sz="0" w:space="0" w:color="auto"/>
          </w:divBdr>
        </w:div>
        <w:div w:id="427696525">
          <w:marLeft w:val="0"/>
          <w:marRight w:val="0"/>
          <w:marTop w:val="0"/>
          <w:marBottom w:val="0"/>
          <w:divBdr>
            <w:top w:val="none" w:sz="0" w:space="0" w:color="auto"/>
            <w:left w:val="none" w:sz="0" w:space="0" w:color="auto"/>
            <w:bottom w:val="none" w:sz="0" w:space="0" w:color="auto"/>
            <w:right w:val="none" w:sz="0" w:space="0" w:color="auto"/>
          </w:divBdr>
        </w:div>
        <w:div w:id="37076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3164</Words>
  <Characters>18035</Characters>
  <Application>Microsoft Office Word</Application>
  <DocSecurity>0</DocSecurity>
  <Lines>150</Lines>
  <Paragraphs>42</Paragraphs>
  <ScaleCrop>false</ScaleCrop>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Head and Neck Surgery OP</cp:lastModifiedBy>
  <cp:revision>2</cp:revision>
  <dcterms:created xsi:type="dcterms:W3CDTF">2024-08-11T05:36:00Z</dcterms:created>
  <dcterms:modified xsi:type="dcterms:W3CDTF">2024-08-11T05:43:00Z</dcterms:modified>
</cp:coreProperties>
</file>