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16/04/2016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16/04/2016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19/04/2016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Ca. FOM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in formalin is a specimen consists of multiple grey white tissue bits in </w:t>
      </w:r>
      <w:proofErr w:type="spellStart"/>
      <w:r>
        <w:rPr>
          <w:rFonts w:ascii="Times New Roman" w:hAnsi="Times New Roman" w:cs="Times New Roman"/>
        </w:rPr>
        <w:t>aggregtae</w:t>
      </w:r>
      <w:proofErr w:type="spellEnd"/>
      <w:r>
        <w:rPr>
          <w:rFonts w:ascii="Times New Roman" w:hAnsi="Times New Roman" w:cs="Times New Roman"/>
        </w:rPr>
        <w:t xml:space="preserve"> measuring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0.4x0.3x0.2cm. Entire specimen submitted in one cassette.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(RC/</w:t>
      </w:r>
      <w:proofErr w:type="spellStart"/>
      <w:r>
        <w:rPr>
          <w:rFonts w:ascii="Times New Roman" w:hAnsi="Times New Roman" w:cs="Times New Roman"/>
        </w:rPr>
        <w:t>gb</w:t>
      </w:r>
      <w:proofErr w:type="spellEnd"/>
      <w:r>
        <w:rPr>
          <w:rFonts w:ascii="Times New Roman" w:hAnsi="Times New Roman" w:cs="Times New Roman"/>
        </w:rPr>
        <w:t>)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showing tissue lined by stratified squamous epithelium with </w:t>
      </w:r>
      <w:proofErr w:type="spellStart"/>
      <w:r>
        <w:rPr>
          <w:rFonts w:ascii="Times New Roman" w:hAnsi="Times New Roman" w:cs="Times New Roman"/>
        </w:rPr>
        <w:t>subepithelial</w:t>
      </w:r>
      <w:proofErr w:type="spellEnd"/>
      <w:r>
        <w:rPr>
          <w:rFonts w:ascii="Times New Roman" w:hAnsi="Times New Roman" w:cs="Times New Roman"/>
        </w:rPr>
        <w:t xml:space="preserve"> region showing an infiltrating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neoplasm arranged in large lobules and broad trabeculae. Cells show moderate dysplasia with brisk mitosis and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 cell keratinisation. Focal keratinisation with </w:t>
      </w:r>
      <w:proofErr w:type="spellStart"/>
      <w:r>
        <w:rPr>
          <w:rFonts w:ascii="Times New Roman" w:hAnsi="Times New Roman" w:cs="Times New Roman"/>
        </w:rPr>
        <w:t>comedo</w:t>
      </w:r>
      <w:proofErr w:type="spellEnd"/>
      <w:r>
        <w:rPr>
          <w:rFonts w:ascii="Times New Roman" w:hAnsi="Times New Roman" w:cs="Times New Roman"/>
        </w:rPr>
        <w:t xml:space="preserve"> necrosis noted. Stroma show mild lymphocytic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and a few mucus glands.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Floor of </w:t>
      </w:r>
      <w:proofErr w:type="gramStart"/>
      <w:r>
        <w:rPr>
          <w:rFonts w:ascii="Times New Roman" w:hAnsi="Times New Roman" w:cs="Times New Roman"/>
        </w:rPr>
        <w:t>mouth :</w:t>
      </w:r>
      <w:proofErr w:type="gramEnd"/>
      <w:r>
        <w:rPr>
          <w:rFonts w:ascii="Times New Roman" w:hAnsi="Times New Roman" w:cs="Times New Roman"/>
        </w:rPr>
        <w:t xml:space="preserve"> Squamous cell carcinoma ,moderately differentiated.</w:t>
      </w:r>
    </w:p>
    <w:p w:rsidR="009F391D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16/04/2016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CT CHEST - CONTRAST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>information:-</w:t>
      </w:r>
      <w:proofErr w:type="gramEnd"/>
      <w:r>
        <w:rPr>
          <w:rFonts w:ascii="Times New Roman" w:hAnsi="Times New Roman" w:cs="Times New Roman"/>
          <w:b/>
          <w:bCs/>
          <w:i/>
          <w:iCs/>
        </w:rPr>
        <w:t xml:space="preserve"> Squamous cell Ca of mouth, to rule out Metastasis.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tiny </w:t>
      </w:r>
      <w:proofErr w:type="spellStart"/>
      <w:r>
        <w:rPr>
          <w:rFonts w:ascii="Times New Roman" w:hAnsi="Times New Roman" w:cs="Times New Roman"/>
        </w:rPr>
        <w:t>atelectatic</w:t>
      </w:r>
      <w:proofErr w:type="spellEnd"/>
      <w:r>
        <w:rPr>
          <w:rFonts w:ascii="Times New Roman" w:hAnsi="Times New Roman" w:cs="Times New Roman"/>
        </w:rPr>
        <w:t xml:space="preserve"> band noted in basal lung field on left side. Rest of the bilateral lung parenchyma appears clear.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evidence of any focal nodules / mass lesions. Posterior segment of right upper lobe shows a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lung cyst.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AP window, </w:t>
      </w:r>
      <w:proofErr w:type="spellStart"/>
      <w:r>
        <w:rPr>
          <w:rFonts w:ascii="Times New Roman" w:hAnsi="Times New Roman" w:cs="Times New Roman"/>
        </w:rPr>
        <w:t>subcarinal</w:t>
      </w:r>
      <w:proofErr w:type="spellEnd"/>
      <w:r>
        <w:rPr>
          <w:rFonts w:ascii="Times New Roman" w:hAnsi="Times New Roman" w:cs="Times New Roman"/>
        </w:rPr>
        <w:t xml:space="preserve">, right upper </w:t>
      </w:r>
      <w:proofErr w:type="spellStart"/>
      <w:r>
        <w:rPr>
          <w:rFonts w:ascii="Times New Roman" w:hAnsi="Times New Roman" w:cs="Times New Roman"/>
        </w:rPr>
        <w:t>paratracheal</w:t>
      </w:r>
      <w:proofErr w:type="spellEnd"/>
      <w:r>
        <w:rPr>
          <w:rFonts w:ascii="Times New Roman" w:hAnsi="Times New Roman" w:cs="Times New Roman"/>
        </w:rPr>
        <w:t xml:space="preserve"> nodes noted. Degenerative changes of bone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Liver shows morphological features of cirrhosis. Rest of the visualized upper abdomen appears normal.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Pleural calcification noted involving the left basal lung field.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No evidence of mass lesions / nodules in bilateral lung fields.</w:t>
      </w: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No significant mediastinal lymphadenopathy.</w:t>
      </w: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rPr>
          <w:rFonts w:ascii="Times New Roman" w:hAnsi="Times New Roman" w:cs="Times New Roman"/>
          <w:b/>
          <w:bCs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29/4/2016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07/05/2016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of Ca. floor of mouth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15 specimens.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tongue, gingival mucosa oriented with suture double short anterior double long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lateral", consists of the same whole measuring (A-P) 4.2</w:t>
      </w:r>
      <w:proofErr w:type="gramStart"/>
      <w:r>
        <w:rPr>
          <w:rFonts w:ascii="Times New Roman" w:hAnsi="Times New Roman" w:cs="Times New Roman"/>
          <w:color w:val="000000"/>
        </w:rPr>
        <w:t>cm( 1</w:t>
      </w:r>
      <w:proofErr w:type="gramEnd"/>
      <w:r>
        <w:rPr>
          <w:rFonts w:ascii="Times New Roman" w:hAnsi="Times New Roman" w:cs="Times New Roman"/>
          <w:color w:val="000000"/>
        </w:rPr>
        <w:t>.5cm (anterior most) is mucosal tissue only),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lateral to left lateral 3.5cm, and 1cm(S-I); gingival mucosal surface shows an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3.1cm (A-P), 2.2cm (transverse) and 1cm (S-I</w:t>
      </w:r>
      <w:proofErr w:type="gramStart"/>
      <w:r>
        <w:rPr>
          <w:rFonts w:ascii="Times New Roman" w:hAnsi="Times New Roman" w:cs="Times New Roman"/>
          <w:color w:val="000000"/>
        </w:rPr>
        <w:t>).Depth</w:t>
      </w:r>
      <w:proofErr w:type="gramEnd"/>
      <w:r>
        <w:rPr>
          <w:rFonts w:ascii="Times New Roman" w:hAnsi="Times New Roman" w:cs="Times New Roman"/>
          <w:color w:val="000000"/>
        </w:rPr>
        <w:t xml:space="preserve"> of invasion - 9mm.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abutting anterior gingival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- 0.6cm from posterior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abutting superior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abutting right lateral soft tissue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- 0.3cm from left lateral margin and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abutting deep margin.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gingival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Lesion with right lateral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Lesion with left lateral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Posterior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Lesion with inferior mucosa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Lesion with superior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&amp; A8 - Lesion.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"Additional posterior superior mucosal margin -ventral surface", consists of single tissue bit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0.5x0.3x0.2cm. Entire specimen submitted in cassette B.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"Additional left lateral mucosal margin", consists of mucosa covered tissue bit </w:t>
      </w:r>
      <w:proofErr w:type="spellStart"/>
      <w:r>
        <w:rPr>
          <w:rFonts w:ascii="Times New Roman" w:hAnsi="Times New Roman" w:cs="Times New Roman"/>
          <w:color w:val="000000"/>
        </w:rPr>
        <w:t>mesuring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1x0.7x0.3cm. Entire specimen submitted in cassette C.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" Additional right lateral mucosal margin", consists of mucosa covered tissue bit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1.2x1x0.3cm. Entire specimen submitted in cassette D.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"Left lateral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with salivary gland whole measuring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6x5x3cm. 2 lymph nodes identified each measuring 0.6cm. Salivary gland unremarkable. Entire specimen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 E1 &amp; E2.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"Left level 2a"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3x2x1cm. 2 lymph node identified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0.7, 0.8cm </w:t>
      </w:r>
      <w:proofErr w:type="gramStart"/>
      <w:r>
        <w:rPr>
          <w:rFonts w:ascii="Times New Roman" w:hAnsi="Times New Roman" w:cs="Times New Roman"/>
          <w:color w:val="000000"/>
        </w:rPr>
        <w:t>each .</w:t>
      </w:r>
      <w:proofErr w:type="gramEnd"/>
      <w:r>
        <w:rPr>
          <w:rFonts w:ascii="Times New Roman" w:hAnsi="Times New Roman" w:cs="Times New Roman"/>
          <w:color w:val="000000"/>
        </w:rPr>
        <w:t xml:space="preserve"> Representative sections are submitted in cassettes F1 &amp; F2.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"Left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5x3x1</w:t>
      </w:r>
      <w:proofErr w:type="gramStart"/>
      <w:r>
        <w:rPr>
          <w:rFonts w:ascii="Times New Roman" w:hAnsi="Times New Roman" w:cs="Times New Roman"/>
          <w:color w:val="000000"/>
        </w:rPr>
        <w:t>cm. ?</w:t>
      </w:r>
      <w:proofErr w:type="gramEnd"/>
      <w:r>
        <w:rPr>
          <w:rFonts w:ascii="Times New Roman" w:hAnsi="Times New Roman" w:cs="Times New Roman"/>
          <w:color w:val="000000"/>
        </w:rPr>
        <w:t xml:space="preserve"> 3 lymph nodes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G1 &amp; G2.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"Left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2x1x1cm. Entire specimen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H1 &amp; H2.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IX labelled "Left level I a", consists of </w:t>
      </w:r>
      <w:proofErr w:type="spellStart"/>
      <w:r>
        <w:rPr>
          <w:rFonts w:ascii="Times New Roman" w:hAnsi="Times New Roman" w:cs="Times New Roman"/>
          <w:color w:val="000000"/>
        </w:rPr>
        <w:t>fiborfatty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3.5x2x1cm. 2 </w:t>
      </w:r>
      <w:proofErr w:type="spellStart"/>
      <w:r>
        <w:rPr>
          <w:rFonts w:ascii="Times New Roman" w:hAnsi="Times New Roman" w:cs="Times New Roman"/>
          <w:color w:val="000000"/>
        </w:rPr>
        <w:t>lymkph</w:t>
      </w:r>
      <w:proofErr w:type="spellEnd"/>
      <w:r>
        <w:rPr>
          <w:rFonts w:ascii="Times New Roman" w:hAnsi="Times New Roman" w:cs="Times New Roman"/>
          <w:color w:val="000000"/>
        </w:rPr>
        <w:t xml:space="preserve"> nodes identified. One measuring 0.3, other measuring 0.7cm. Representative sections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in cassettes J1 &amp; J2.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"Left level II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2x1.5x1cm. Entire specimen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K1 &amp; K2.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 labelled "Right level II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3x2x1cm. Entire specimen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L1 &amp; L2.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 labelled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4x3x2</w:t>
      </w:r>
      <w:proofErr w:type="gramStart"/>
      <w:r>
        <w:rPr>
          <w:rFonts w:ascii="Times New Roman" w:hAnsi="Times New Roman" w:cs="Times New Roman"/>
          <w:color w:val="000000"/>
        </w:rPr>
        <w:t>cm. ?</w:t>
      </w:r>
      <w:proofErr w:type="gramEnd"/>
      <w:r>
        <w:rPr>
          <w:rFonts w:ascii="Times New Roman" w:hAnsi="Times New Roman" w:cs="Times New Roman"/>
          <w:color w:val="000000"/>
        </w:rPr>
        <w:t xml:space="preserve"> 5 lymph nodes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ranging from 0.5cm to 1cm. Representative sections are submitted in cassettes M1 &amp; M2.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XIII labelled "Right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5.5x2x3cm. Cut surface shows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lymph nodes and salivary gland lymph node ranging from 0.4 to 0.7cm. Representative sections are submitted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cassettes N1 &amp; N2.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XIV labelled " Right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3.5x3x1</w:t>
      </w:r>
      <w:proofErr w:type="gramStart"/>
      <w:r>
        <w:rPr>
          <w:rFonts w:ascii="Times New Roman" w:hAnsi="Times New Roman" w:cs="Times New Roman"/>
          <w:color w:val="000000"/>
        </w:rPr>
        <w:t>cm. ?</w:t>
      </w:r>
      <w:proofErr w:type="gramEnd"/>
      <w:r>
        <w:rPr>
          <w:rFonts w:ascii="Times New Roman" w:hAnsi="Times New Roman" w:cs="Times New Roman"/>
          <w:color w:val="000000"/>
        </w:rPr>
        <w:t xml:space="preserve"> 3 lymph nodes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cassettes P1 &amp; P2.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 labelled "Right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right level 1.5x1x0.5cm. Entire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 Q.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Sections from floor of mouth shows an ulcerative neoplasm arising in a dysplastic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mucosa.Cells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forming the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neoplasm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 xml:space="preserve"> arranged in large lobules with central keratinous and necrotic debris (</w:t>
      </w:r>
      <w:proofErr w:type="spellStart"/>
      <w:r>
        <w:rPr>
          <w:rFonts w:ascii="Times New Roman" w:hAnsi="Times New Roman" w:cs="Times New Roman"/>
          <w:color w:val="000000"/>
        </w:rPr>
        <w:t>comedo</w:t>
      </w:r>
      <w:proofErr w:type="spellEnd"/>
      <w:r>
        <w:rPr>
          <w:rFonts w:ascii="Times New Roman" w:hAnsi="Times New Roman" w:cs="Times New Roman"/>
          <w:color w:val="000000"/>
        </w:rPr>
        <w:t>). Cells exhibits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marked dysplasia with occasional keratinisation. No peripheral palisading noted. Brisk mitosis and apoptosis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noted. Tumour is eliciting scant inflammatory response.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PNI / LVE seen.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floor of mouth lesion with bilateral neck ND: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carcinoma, floor of the mouth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dimensions:3.1x2.2x1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thickness: 10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Depth of invasion: 9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Invasive </w:t>
      </w:r>
      <w:proofErr w:type="gramStart"/>
      <w:r>
        <w:rPr>
          <w:rFonts w:ascii="Times New Roman" w:hAnsi="Times New Roman" w:cs="Times New Roman"/>
          <w:color w:val="000000"/>
        </w:rPr>
        <w:t>front :cohesive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WPOI :Pattern</w:t>
      </w:r>
      <w:proofErr w:type="gramEnd"/>
      <w:r>
        <w:rPr>
          <w:rFonts w:ascii="Times New Roman" w:hAnsi="Times New Roman" w:cs="Times New Roman"/>
          <w:color w:val="000000"/>
        </w:rPr>
        <w:t xml:space="preserve"> 3(score 0)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LHR :score</w:t>
      </w:r>
      <w:proofErr w:type="gramEnd"/>
      <w:r>
        <w:rPr>
          <w:rFonts w:ascii="Times New Roman" w:hAnsi="Times New Roman" w:cs="Times New Roman"/>
          <w:color w:val="000000"/>
        </w:rPr>
        <w:t xml:space="preserve"> 3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Risk :Intermediate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invasion:absent</w:t>
      </w:r>
      <w:proofErr w:type="spellEnd"/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Vascular </w:t>
      </w:r>
      <w:proofErr w:type="gramStart"/>
      <w:r>
        <w:rPr>
          <w:rFonts w:ascii="Times New Roman" w:hAnsi="Times New Roman" w:cs="Times New Roman"/>
          <w:color w:val="000000"/>
        </w:rPr>
        <w:t>invasion :absent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 mucosal -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abuts and focally ulcerates the margin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-6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soft tissue - 1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lateral mucosal -12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lateral soft tissue - 12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lateral mucosal - 12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lateral soft tissue - 5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deep -1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Dysplasia at margins -absent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margins -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superior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lateral mucosal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lateral mucosal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IA -2 nodes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IB - 1 node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IIA -2 nodes -free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IIB - 3 nodes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III -2 nodes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level IV -fatty tissue only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level IB - 3 nodes and salivary gland -free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level IIA - 5 nodes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level IIB -6 node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level III -3 nodes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level IV -fatty tissue only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pT2N0</w:t>
      </w: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rPr>
          <w:rFonts w:ascii="Times New Roman" w:hAnsi="Times New Roman" w:cs="Times New Roman"/>
          <w:color w:val="000000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CYTOLOGY REPORT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Collection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19/09/2016 </w:t>
      </w:r>
      <w:r>
        <w:rPr>
          <w:rFonts w:ascii="Times New Roman" w:hAnsi="Times New Roman" w:cs="Times New Roman"/>
          <w:b/>
          <w:bCs/>
        </w:rPr>
        <w:t xml:space="preserve">Collection Time : </w:t>
      </w:r>
      <w:r>
        <w:rPr>
          <w:rFonts w:ascii="Times New Roman" w:hAnsi="Times New Roman" w:cs="Times New Roman"/>
        </w:rPr>
        <w:t>15:30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19/09/2016 </w:t>
      </w:r>
      <w:r>
        <w:rPr>
          <w:rFonts w:ascii="Times New Roman" w:hAnsi="Times New Roman" w:cs="Times New Roman"/>
          <w:b/>
          <w:bCs/>
        </w:rPr>
        <w:t xml:space="preserve">Received Time : </w:t>
      </w:r>
      <w:r>
        <w:rPr>
          <w:rFonts w:ascii="Times New Roman" w:hAnsi="Times New Roman" w:cs="Times New Roman"/>
        </w:rPr>
        <w:t>16:20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swelling.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for cytological examination are 6 smears labelled as "FNAC left neck swelling".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received 3ml of chocolate brown coloured thick mucinous fluid. Prepared 2 smears directly.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6+2 smears received in cytology labelled as " FNAC left neck swelling". Smears are moderately to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cellular showing numerous singly scattered and clumps of neutrophils and few lymphocytes and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macrophages. Background shows necrotic material. No atypical cells or malignant cells noted.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817AF" w:rsidRDefault="005817AF" w:rsidP="0058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FNAC left neck </w:t>
      </w:r>
      <w:proofErr w:type="gramStart"/>
      <w:r>
        <w:rPr>
          <w:rFonts w:ascii="Times New Roman" w:hAnsi="Times New Roman" w:cs="Times New Roman"/>
        </w:rPr>
        <w:t>swelling :</w:t>
      </w:r>
      <w:proofErr w:type="gramEnd"/>
      <w:r>
        <w:rPr>
          <w:rFonts w:ascii="Times New Roman" w:hAnsi="Times New Roman" w:cs="Times New Roman"/>
        </w:rPr>
        <w:t xml:space="preserve"> Suggestive of </w:t>
      </w:r>
      <w:proofErr w:type="spellStart"/>
      <w:r>
        <w:rPr>
          <w:rFonts w:ascii="Times New Roman" w:hAnsi="Times New Roman" w:cs="Times New Roman"/>
        </w:rPr>
        <w:t>Suppurative</w:t>
      </w:r>
      <w:proofErr w:type="spellEnd"/>
      <w:r>
        <w:rPr>
          <w:rFonts w:ascii="Times New Roman" w:hAnsi="Times New Roman" w:cs="Times New Roman"/>
        </w:rPr>
        <w:t xml:space="preserve"> inflammation.</w:t>
      </w: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5817AF" w:rsidRPr="005817AF" w:rsidTr="005817AF">
        <w:trPr>
          <w:tblCellSpacing w:w="30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27/04/2016</w:t>
            </w:r>
          </w:p>
        </w:tc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28/04/2016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14/05/2016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5817AF" w:rsidRPr="005817AF" w:rsidTr="005817AF">
        <w:trPr>
          <w:tblCellSpacing w:w="30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Squamous Cell Carcinoma floor of mouth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 +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Infrahyoid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 +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SND (I-IV) + Tracheostomy under GA on 28/04/16 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 year old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male patient came with complaints of swelling over the floor of the mouth since 3 weeks. Not increasing progressively in size. no complaints of pain or difficulty swallowing. No complaints of weight loss or loss of appetite. History of Carcinoma tongue in family-brother he had consulted Anwar </w:t>
            </w:r>
            <w:proofErr w:type="spellStart"/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hospital,aluva</w:t>
            </w:r>
            <w:proofErr w:type="spellEnd"/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was sent to early cancer detection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scrape smear was done and diagnosed as squamous cell carcinoma floor of mouth. 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in the floor of mouth-extending from 2nd premolar to 2nd premolar up to lingual crest of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alvelous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Tongue movements normal. Neck-level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node palpable 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After all preliminary investigation and evaluation patient was taken for surgery and underwent WLE +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Infrahyoid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 +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SND (I-IV) + Tracheostomy under GA on 28/04/2016. He was ambulated and started on Ryle's tube feeding. He developed pulmonary congestion in view of which he was started on chest physiotherapy and IV antibiotics for 5 days and he was not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decannulated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He was afebrile. He is now comfortable and now fit for discharge.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Findings: 2 x 2 cm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with induration in anterior floor of mouth extending to part of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vental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tongue and laterally to 2nd premolar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teeth .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Procedure: Under GA with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intubation, Per oral wide local excision of floor of mouth lesion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 ,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anterior margin achieved with stripping gingiva.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Infrahyoid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 of 7 x 3.5 cm size raised based on left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superiot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thyroid pedicle, Left SND (I-IV) done. no significant nodes. Right SND (I-IV) done, No significant nodes. Flap inset done in oral cavity splitting mylohyoid muscle and flap sutured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.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Tracheostomy done (size 8.0). flap donor site closed primarily. neck wound closed primarily placing drains.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Ryle's tube feeds at 2.5L/day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Tab DOLO 650 mg 1-1-1 x 3 days Tab PAN 40 mg 1-0-0 x 14 days Tab CEFIPIME 500 mg 1-0-1 x 7 days Tab UNICONTIN 400 mg 1-0-0x 14 days ASTHALIN inhaler 2 puffs 1-0-1 x 14 days</w:t>
            </w:r>
          </w:p>
        </w:tc>
      </w:tr>
    </w:tbl>
    <w:p w:rsidR="005817AF" w:rsidRPr="005817AF" w:rsidRDefault="005817AF" w:rsidP="00581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PLAN ON DISCHARGE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medications Tracheostomy care</w:t>
            </w:r>
          </w:p>
        </w:tc>
      </w:tr>
    </w:tbl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/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20/04/2016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77yr old male patient came with complaints of swelling over the floor of the mouth since 3 </w:t>
      </w:r>
      <w:proofErr w:type="spellStart"/>
      <w:r>
        <w:rPr>
          <w:rFonts w:ascii="Times New Roman" w:hAnsi="Times New Roman" w:cs="Times New Roman"/>
        </w:rPr>
        <w:t>weeks.not</w:t>
      </w:r>
      <w:proofErr w:type="spellEnd"/>
      <w:r>
        <w:rPr>
          <w:rFonts w:ascii="Times New Roman" w:hAnsi="Times New Roman" w:cs="Times New Roman"/>
        </w:rPr>
        <w:t xml:space="preserve"> increasing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progressively in size. no complaints of pain or difficulty swallowing.no complaints of weight loss or loss of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appetite. habits- chronic smoker-since 30years-10-12 </w:t>
      </w:r>
      <w:proofErr w:type="spellStart"/>
      <w:r>
        <w:rPr>
          <w:rFonts w:ascii="Times New Roman" w:hAnsi="Times New Roman" w:cs="Times New Roman"/>
        </w:rPr>
        <w:t>beedis</w:t>
      </w:r>
      <w:proofErr w:type="spellEnd"/>
      <w:r>
        <w:rPr>
          <w:rFonts w:ascii="Times New Roman" w:hAnsi="Times New Roman" w:cs="Times New Roman"/>
        </w:rPr>
        <w:t xml:space="preserve"> per day. stopped since 20 years chronic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alcoholic-since 40years -stopped since 2 weeks pan chewing-stopped since 20 years. no other co morbidities.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 of Ca tongue in family-brother he had consulted Anwar </w:t>
      </w:r>
      <w:proofErr w:type="spellStart"/>
      <w:proofErr w:type="gramStart"/>
      <w:r>
        <w:rPr>
          <w:rFonts w:ascii="Times New Roman" w:hAnsi="Times New Roman" w:cs="Times New Roman"/>
        </w:rPr>
        <w:t>hospital,aluva</w:t>
      </w:r>
      <w:proofErr w:type="spellEnd"/>
      <w:proofErr w:type="gramEnd"/>
      <w:r>
        <w:rPr>
          <w:rFonts w:ascii="Times New Roman" w:hAnsi="Times New Roman" w:cs="Times New Roman"/>
        </w:rPr>
        <w:t xml:space="preserve"> and was sent to early cancer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centre where scrape smear was done and diagnosed as squamous cell carcinoma floor of mouth. o/e: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ulceroproliferative</w:t>
      </w:r>
      <w:proofErr w:type="spellEnd"/>
      <w:r>
        <w:rPr>
          <w:rFonts w:ascii="Times New Roman" w:hAnsi="Times New Roman" w:cs="Times New Roman"/>
        </w:rPr>
        <w:t xml:space="preserve"> lesion in the floor of mouth-extending from 2nd premolar to 2nd premolar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lingual crest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alvelous</w:t>
      </w:r>
      <w:proofErr w:type="spellEnd"/>
      <w:r>
        <w:rPr>
          <w:rFonts w:ascii="Times New Roman" w:hAnsi="Times New Roman" w:cs="Times New Roman"/>
        </w:rPr>
        <w:t xml:space="preserve">. tongue movements normal neck-level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node palpable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5817AF" w:rsidRDefault="005817AF" w:rsidP="0058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WLE+B/L SND+STF (radial forearm/</w:t>
      </w:r>
      <w:proofErr w:type="spellStart"/>
      <w:proofErr w:type="gramStart"/>
      <w:r>
        <w:rPr>
          <w:rFonts w:ascii="Times New Roman" w:hAnsi="Times New Roman" w:cs="Times New Roman"/>
        </w:rPr>
        <w:t>infrahyoid</w:t>
      </w:r>
      <w:proofErr w:type="spellEnd"/>
      <w:r>
        <w:rPr>
          <w:rFonts w:ascii="Times New Roman" w:hAnsi="Times New Roman" w:cs="Times New Roman"/>
        </w:rPr>
        <w:t>)+</w:t>
      </w:r>
      <w:proofErr w:type="gramEnd"/>
      <w:r>
        <w:rPr>
          <w:rFonts w:ascii="Times New Roman" w:hAnsi="Times New Roman" w:cs="Times New Roman"/>
        </w:rPr>
        <w:t>adjuvant</w:t>
      </w: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18/05/2016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Diagnosis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floor of mouth lesion with bilateral neck ND: Moderately differentiated carcinoma, floor of the mouth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dimensions:3.1x2.2x1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thickness: 10 mm Depth of invasion: 9 mm Invasive </w:t>
      </w:r>
      <w:proofErr w:type="gramStart"/>
      <w:r>
        <w:rPr>
          <w:rFonts w:ascii="Times New Roman" w:hAnsi="Times New Roman" w:cs="Times New Roman"/>
        </w:rPr>
        <w:t>front :cohesive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WPOI :Pattern</w:t>
      </w:r>
      <w:proofErr w:type="gramEnd"/>
      <w:r>
        <w:rPr>
          <w:rFonts w:ascii="Times New Roman" w:hAnsi="Times New Roman" w:cs="Times New Roman"/>
        </w:rPr>
        <w:t xml:space="preserve"> 3(score 0) LHR :score 3 Risk :Intermediate </w:t>
      </w:r>
      <w:proofErr w:type="spellStart"/>
      <w:r>
        <w:rPr>
          <w:rFonts w:ascii="Times New Roman" w:hAnsi="Times New Roman" w:cs="Times New Roman"/>
        </w:rPr>
        <w:t>Perineural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invasion:absent</w:t>
      </w:r>
      <w:proofErr w:type="spellEnd"/>
      <w:r>
        <w:rPr>
          <w:rFonts w:ascii="Times New Roman" w:hAnsi="Times New Roman" w:cs="Times New Roman"/>
        </w:rPr>
        <w:t xml:space="preserve"> Vascular invasion :absent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 clearance: anterior mucosal -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abuts and focally ulcerates the margin posterior mucosal -6 mm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 soft tissue - 1 mm left lateral mucosal -12 mm left lateral soft tissue - 12 mm right lateral mucosal - 12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 right lateral soft tissue - 5 mm deep -1 mm Dysplasia at margins -absent Additional margins - Posterior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superior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left lateral mucosal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 lateral mucosal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Lymph nodes: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level IA -2 nodes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left level IB - 1 node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left level IIA -2 nodes -free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level IIB - 3 nodes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left level III -2 nodes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left level IV -fatty tissue only - free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 level IB - 3 nodes and salivary gland -free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 level IIA - 5 nodes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IIB -6 node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 level III -3 nodes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right level IV -fatty tissue only - free of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pT2N0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margin 1mm may be secondary to error in orientation of specimen. to be </w:t>
      </w:r>
      <w:proofErr w:type="spellStart"/>
      <w:proofErr w:type="gramStart"/>
      <w:r>
        <w:rPr>
          <w:rFonts w:ascii="Times New Roman" w:hAnsi="Times New Roman" w:cs="Times New Roman"/>
        </w:rPr>
        <w:t>rediscussed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patient asked to</w:t>
      </w:r>
    </w:p>
    <w:p w:rsidR="005817AF" w:rsidRDefault="005817AF" w:rsidP="0058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after 2 weeks.</w:t>
      </w: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15/04/2016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77yr old male patient came with complaints of swelling over the floor of the mouth since 3 </w:t>
      </w:r>
      <w:proofErr w:type="spellStart"/>
      <w:r>
        <w:rPr>
          <w:rFonts w:ascii="Times New Roman" w:hAnsi="Times New Roman" w:cs="Times New Roman"/>
        </w:rPr>
        <w:t>weeks.not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progressively in size.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complaints of pain or difficulty swallowing.no complaints of weight loss or loss of appetite.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habits- chronic smoker-since 30years-10-12 </w:t>
      </w:r>
      <w:proofErr w:type="spellStart"/>
      <w:r>
        <w:rPr>
          <w:rFonts w:ascii="Times New Roman" w:hAnsi="Times New Roman" w:cs="Times New Roman"/>
        </w:rPr>
        <w:t>beedis</w:t>
      </w:r>
      <w:proofErr w:type="spellEnd"/>
      <w:r>
        <w:rPr>
          <w:rFonts w:ascii="Times New Roman" w:hAnsi="Times New Roman" w:cs="Times New Roman"/>
        </w:rPr>
        <w:t xml:space="preserve"> per day. stopped since 20 years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chronic alcoholic-since 40years -stopped since 2 weeks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 chewing-stopped since 20 years.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co morbidities.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of Ca tongue in family-brother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had consulted Anwar </w:t>
      </w:r>
      <w:proofErr w:type="spellStart"/>
      <w:proofErr w:type="gramStart"/>
      <w:r>
        <w:rPr>
          <w:rFonts w:ascii="Times New Roman" w:hAnsi="Times New Roman" w:cs="Times New Roman"/>
        </w:rPr>
        <w:t>hospital,aluva</w:t>
      </w:r>
      <w:proofErr w:type="spellEnd"/>
      <w:proofErr w:type="gramEnd"/>
      <w:r>
        <w:rPr>
          <w:rFonts w:ascii="Times New Roman" w:hAnsi="Times New Roman" w:cs="Times New Roman"/>
        </w:rPr>
        <w:t xml:space="preserve"> and was sent to early cancer detection centre where scrape smear was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and diagnosed as squamous cell carcinoma floor of mouth.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ulceroproliferative</w:t>
      </w:r>
      <w:proofErr w:type="spellEnd"/>
      <w:r>
        <w:rPr>
          <w:rFonts w:ascii="Times New Roman" w:hAnsi="Times New Roman" w:cs="Times New Roman"/>
        </w:rPr>
        <w:t xml:space="preserve"> lesion in the floor of mouth-extending from 2nd premolar to 2nd premolar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lingual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crest of </w:t>
      </w:r>
      <w:proofErr w:type="spellStart"/>
      <w:r>
        <w:rPr>
          <w:rFonts w:ascii="Times New Roman" w:hAnsi="Times New Roman" w:cs="Times New Roman"/>
        </w:rPr>
        <w:t>alvelous</w:t>
      </w:r>
      <w:proofErr w:type="spellEnd"/>
      <w:r>
        <w:rPr>
          <w:rFonts w:ascii="Times New Roman" w:hAnsi="Times New Roman" w:cs="Times New Roman"/>
        </w:rPr>
        <w:t>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movements normal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neck-level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node palpable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plan: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under LA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head and neck with contrast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preops</w:t>
      </w:r>
      <w:proofErr w:type="spell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</w:t>
      </w:r>
    </w:p>
    <w:p w:rsidR="005817AF" w:rsidRDefault="005817AF" w:rsidP="0058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WLE+B/L ND+ STF</w:t>
      </w: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08/07/2024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floor of mouth pT2N0M0 s/p WLE + </w:t>
      </w:r>
      <w:proofErr w:type="spellStart"/>
      <w:r>
        <w:rPr>
          <w:rFonts w:ascii="Times New Roman" w:hAnsi="Times New Roman" w:cs="Times New Roman"/>
        </w:rPr>
        <w:t>Infrahyoid</w:t>
      </w:r>
      <w:proofErr w:type="spellEnd"/>
      <w:r>
        <w:rPr>
          <w:rFonts w:ascii="Times New Roman" w:hAnsi="Times New Roman" w:cs="Times New Roman"/>
        </w:rPr>
        <w:t xml:space="preserve"> flap + B/L SND (I-IV) + Tracheostomy under GA 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28/04/16 Close anterior and deep margins.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RT :</w:t>
      </w:r>
      <w:proofErr w:type="gramEnd"/>
      <w:r>
        <w:rPr>
          <w:rFonts w:ascii="Times New Roman" w:hAnsi="Times New Roman" w:cs="Times New Roman"/>
        </w:rPr>
        <w:t xml:space="preserve"> Date: 23.6.2016 - 02.08.2016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Dose: 66Gy in 30#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?ORN</w:t>
      </w:r>
      <w:proofErr w:type="gramEnd"/>
      <w:r>
        <w:rPr>
          <w:rFonts w:ascii="Times New Roman" w:hAnsi="Times New Roman" w:cs="Times New Roman"/>
        </w:rPr>
        <w:t xml:space="preserve"> HBOT first 1 year ago 3 monthly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HBOT advised from HNS Last HBOT in April 2023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soft diet/ blends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ORN - healing well </w:t>
      </w:r>
      <w:proofErr w:type="spellStart"/>
      <w:r>
        <w:rPr>
          <w:rFonts w:ascii="Times New Roman" w:hAnsi="Times New Roman" w:cs="Times New Roman"/>
        </w:rPr>
        <w:t>Erythroplakic</w:t>
      </w:r>
      <w:proofErr w:type="spellEnd"/>
      <w:r>
        <w:rPr>
          <w:rFonts w:ascii="Times New Roman" w:hAnsi="Times New Roman" w:cs="Times New Roman"/>
        </w:rPr>
        <w:t xml:space="preserve"> nodules on the hard palate -for evaluation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 - discharge- from point right SMG region. no </w:t>
      </w:r>
      <w:proofErr w:type="spellStart"/>
      <w:r>
        <w:rPr>
          <w:rFonts w:ascii="Times New Roman" w:hAnsi="Times New Roman" w:cs="Times New Roman"/>
        </w:rPr>
        <w:t>surr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inflamm</w:t>
      </w:r>
      <w:proofErr w:type="spellEnd"/>
      <w:r>
        <w:rPr>
          <w:rFonts w:ascii="Times New Roman" w:hAnsi="Times New Roman" w:cs="Times New Roman"/>
        </w:rPr>
        <w:t xml:space="preserve"> signs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10/10/23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neck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information: Known case of SCC floor of mouth, status post WLE with node dissection and RT on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with prior CT dated 01/02/21.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documented bony erosion in the alveolar margin of mandible on right side persists.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Suspicious thickening along the anterior aspect of flap and right cheek is not seen in present scan.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significant cervical lymph nodes.</w:t>
      </w:r>
    </w:p>
    <w:p w:rsidR="005817AF" w:rsidRDefault="005817AF" w:rsidP="0058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Larynx and pharynx appear normal.</w:t>
      </w:r>
    </w:p>
    <w:p w:rsidR="005817AF" w:rsidRDefault="005817AF" w:rsidP="0058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IJV appear normal bilaterally.</w:t>
      </w:r>
    </w:p>
    <w:p w:rsidR="005817AF" w:rsidRDefault="005817AF" w:rsidP="005817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-</w:t>
      </w:r>
    </w:p>
    <w:p w:rsidR="005817AF" w:rsidRDefault="005817AF" w:rsidP="005817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- Tab </w:t>
      </w:r>
      <w:proofErr w:type="spellStart"/>
      <w:r>
        <w:rPr>
          <w:rFonts w:ascii="Times New Roman" w:hAnsi="Times New Roman" w:cs="Times New Roman"/>
        </w:rPr>
        <w:t>Ciplox</w:t>
      </w:r>
      <w:proofErr w:type="spellEnd"/>
      <w:r>
        <w:rPr>
          <w:rFonts w:ascii="Times New Roman" w:hAnsi="Times New Roman" w:cs="Times New Roman"/>
        </w:rPr>
        <w:t xml:space="preserve"> 500mg 1-0-1 x 7 days</w:t>
      </w: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OPERATIVE FINDINGS : </w:t>
            </w:r>
          </w:p>
        </w:tc>
      </w:tr>
      <w:tr w:rsidR="005817AF" w:rsidRPr="005817AF" w:rsidTr="00581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7AF" w:rsidRPr="005817AF" w:rsidRDefault="005817AF" w:rsidP="0058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Findings: 2 x 2 cm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with induration in anterior floor of mouth extending to part of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vental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tongue and laterally to 2nd premolar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teeth .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Procedure: Under GA with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intubation, Per oral wide local excision of floor of mouth lesion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 ,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anterior margin achieved with stripping gingiva.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Infrahyoid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 of 7 x 3.5 cm size raised based on left </w:t>
            </w:r>
            <w:proofErr w:type="spell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superiot</w:t>
            </w:r>
            <w:proofErr w:type="spell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thyroid pedicle, Left SND (I-IV) done. no significant nodes. Right SND (I-IV) done, No significant nodes. Flap inset done in oral cavity splitting mylohyoid muscle and flap sutured </w:t>
            </w:r>
            <w:proofErr w:type="gramStart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.</w:t>
            </w:r>
            <w:proofErr w:type="gramEnd"/>
            <w:r w:rsidRPr="00581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Tracheostomy done (size 8.0). flap donor site closed primarily. neck wound closed primarily placing drains.</w:t>
            </w:r>
          </w:p>
        </w:tc>
      </w:tr>
    </w:tbl>
    <w:p w:rsidR="005817AF" w:rsidRDefault="005817AF" w:rsidP="005817AF">
      <w:pPr>
        <w:rPr>
          <w:rFonts w:ascii="Times New Roman" w:hAnsi="Times New Roman" w:cs="Times New Roman"/>
        </w:rPr>
      </w:pPr>
      <w:bookmarkStart w:id="0" w:name="_GoBack"/>
      <w:bookmarkEnd w:id="0"/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>
      <w:pPr>
        <w:rPr>
          <w:rFonts w:ascii="Times New Roman" w:hAnsi="Times New Roman" w:cs="Times New Roman"/>
        </w:rPr>
      </w:pPr>
    </w:p>
    <w:p w:rsidR="005817AF" w:rsidRDefault="005817AF" w:rsidP="005817AF"/>
    <w:p w:rsidR="005817AF" w:rsidRDefault="005817AF" w:rsidP="005817AF"/>
    <w:sectPr w:rsidR="0058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FE"/>
    <w:rsid w:val="005817AF"/>
    <w:rsid w:val="0077493D"/>
    <w:rsid w:val="008522FE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3E67"/>
  <w15:chartTrackingRefBased/>
  <w15:docId w15:val="{473BEF50-93BD-428A-9ACE-12DA7F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2024-08-11T14:34:00Z</dcterms:created>
  <dcterms:modified xsi:type="dcterms:W3CDTF">2024-08-11T14:48:00Z</dcterms:modified>
</cp:coreProperties>
</file>