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DB" w:rsidRDefault="00CD33DB" w:rsidP="00CD33D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16/05/2018</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16/05/2018</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17/05/2018</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Received for review are 4 slides and 4 blocks </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210/18 B- 6974 A</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210/18 D- 6974 B</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210/18 E- 6974 C</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210/18 H- 6974 D</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Excised Specimens- Well differentiated squamous cell carcinoma of tongue.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tumor</w:t>
      </w:r>
      <w:proofErr w:type="spellEnd"/>
      <w:r>
        <w:rPr>
          <w:rFonts w:ascii="Times New Roman" w:hAnsi="Times New Roman" w:cs="Times New Roman"/>
        </w:rPr>
        <w:t xml:space="preserve"> appears </w:t>
      </w:r>
      <w:proofErr w:type="spellStart"/>
      <w:r>
        <w:rPr>
          <w:rFonts w:ascii="Times New Roman" w:hAnsi="Times New Roman" w:cs="Times New Roman"/>
        </w:rPr>
        <w:t>exophytic</w:t>
      </w:r>
      <w:proofErr w:type="spellEnd"/>
      <w:r>
        <w:rPr>
          <w:rFonts w:ascii="Times New Roman" w:hAnsi="Times New Roman" w:cs="Times New Roman"/>
        </w:rPr>
        <w:t xml:space="preserve"> with infiltration which appears largely broad front.</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-Focally at the base large nest of </w:t>
      </w:r>
      <w:proofErr w:type="spellStart"/>
      <w:r>
        <w:rPr>
          <w:rFonts w:ascii="Times New Roman" w:hAnsi="Times New Roman" w:cs="Times New Roman"/>
        </w:rPr>
        <w:t>tumor</w:t>
      </w:r>
      <w:proofErr w:type="spellEnd"/>
      <w:r>
        <w:rPr>
          <w:rFonts w:ascii="Times New Roman" w:hAnsi="Times New Roman" w:cs="Times New Roman"/>
        </w:rPr>
        <w:t xml:space="preserve"> is seen to infiltrate the muscle.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depth is &gt;0.5cm.</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tumor</w:t>
      </w:r>
      <w:proofErr w:type="spellEnd"/>
      <w:r>
        <w:rPr>
          <w:rFonts w:ascii="Times New Roman" w:hAnsi="Times New Roman" w:cs="Times New Roman"/>
        </w:rPr>
        <w:t xml:space="preserve"> interface shows moderate lymphocytic infiltrates.</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lymphovascular</w:t>
      </w:r>
      <w:proofErr w:type="spellEnd"/>
      <w:r>
        <w:rPr>
          <w:rFonts w:ascii="Times New Roman" w:hAnsi="Times New Roman" w:cs="Times New Roman"/>
        </w:rPr>
        <w:t xml:space="preserve"> emboli seen.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CD33DB" w:rsidRDefault="00CD33DB" w:rsidP="00CD33D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w:t>
      </w:r>
      <w:proofErr w:type="gramStart"/>
      <w:r>
        <w:rPr>
          <w:rFonts w:ascii="Times New Roman" w:hAnsi="Times New Roman" w:cs="Times New Roman"/>
        </w:rPr>
        <w:t>Excision:-</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w:t>
      </w:r>
    </w:p>
    <w:p w:rsidR="009F391D" w:rsidRDefault="00CD33DB" w:rsidP="00CD33DB">
      <w:pPr>
        <w:rPr>
          <w:rFonts w:ascii="Times New Roman" w:hAnsi="Times New Roman" w:cs="Times New Roman"/>
        </w:rPr>
      </w:pPr>
      <w:r>
        <w:rPr>
          <w:rFonts w:ascii="Times New Roman" w:hAnsi="Times New Roman" w:cs="Times New Roman"/>
        </w:rPr>
        <w:t xml:space="preserve">- pT2 </w:t>
      </w:r>
      <w:proofErr w:type="spellStart"/>
      <w:r>
        <w:rPr>
          <w:rFonts w:ascii="Times New Roman" w:hAnsi="Times New Roman" w:cs="Times New Roman"/>
        </w:rPr>
        <w:t>Nx</w:t>
      </w:r>
      <w:proofErr w:type="spellEnd"/>
      <w:r>
        <w:rPr>
          <w:rFonts w:ascii="Times New Roman" w:hAnsi="Times New Roman" w:cs="Times New Roman"/>
        </w:rPr>
        <w:t xml:space="preserve"> </w:t>
      </w:r>
      <w:proofErr w:type="spellStart"/>
      <w:r>
        <w:rPr>
          <w:rFonts w:ascii="Times New Roman" w:hAnsi="Times New Roman" w:cs="Times New Roman"/>
        </w:rPr>
        <w:t>Mx</w:t>
      </w:r>
      <w:proofErr w:type="spellEnd"/>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18/06/2018</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 PLAIN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 information: k/c/o carcinoma tongue. To rule out metastasis.</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lung parenchyma </w:t>
      </w:r>
      <w:proofErr w:type="gramStart"/>
      <w:r>
        <w:rPr>
          <w:rFonts w:ascii="Times New Roman" w:hAnsi="Times New Roman" w:cs="Times New Roman"/>
        </w:rPr>
        <w:t>are</w:t>
      </w:r>
      <w:proofErr w:type="gramEnd"/>
      <w:r>
        <w:rPr>
          <w:rFonts w:ascii="Times New Roman" w:hAnsi="Times New Roman" w:cs="Times New Roman"/>
        </w:rPr>
        <w:t xml:space="preserve"> normal. No nodules.</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Upper abdomen and bones are normal.</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Normal CT plain study of chest.</w:t>
      </w:r>
    </w:p>
    <w:p w:rsidR="00CD33DB" w:rsidRDefault="00CD33DB" w:rsidP="00CD33DB">
      <w:pPr>
        <w:rPr>
          <w:rFonts w:ascii="Times New Roman" w:hAnsi="Times New Roman" w:cs="Times New Roman"/>
        </w:rPr>
      </w:pPr>
      <w:r>
        <w:rPr>
          <w:rFonts w:ascii="Times New Roman" w:hAnsi="Times New Roman" w:cs="Times New Roman"/>
        </w:rPr>
        <w:t>• No lung nodules.</w:t>
      </w: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18/06/2018</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18/06/2018</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25/06/2018</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is a specimen labelled "Medial mucosal margin dorsum of tongue" consists of single </w:t>
      </w:r>
      <w:proofErr w:type="spellStart"/>
      <w:r>
        <w:rPr>
          <w:rFonts w:ascii="Times New Roman" w:hAnsi="Times New Roman" w:cs="Times New Roman"/>
          <w:color w:val="000000"/>
        </w:rPr>
        <w:t>fibrofatty</w:t>
      </w:r>
      <w:proofErr w:type="spell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measuring 1.6x0.3x0.3cm.</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section.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as - negative for </w:t>
      </w:r>
      <w:proofErr w:type="spellStart"/>
      <w:r>
        <w:rPr>
          <w:rFonts w:ascii="Times New Roman" w:hAnsi="Times New Roman" w:cs="Times New Roman"/>
          <w:color w:val="000000"/>
        </w:rPr>
        <w:t>tumor</w:t>
      </w:r>
      <w:proofErr w:type="spell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Also received fresh tissue labelled "WLE tongue oriented with suture double short suture </w:t>
      </w:r>
      <w:proofErr w:type="gramStart"/>
      <w:r>
        <w:rPr>
          <w:rFonts w:ascii="Times New Roman" w:hAnsi="Times New Roman" w:cs="Times New Roman"/>
          <w:color w:val="000000"/>
        </w:rPr>
        <w:t>posterior ,</w:t>
      </w:r>
      <w:proofErr w:type="gramEnd"/>
      <w:r>
        <w:rPr>
          <w:rFonts w:ascii="Times New Roman" w:hAnsi="Times New Roman" w:cs="Times New Roman"/>
          <w:color w:val="000000"/>
        </w:rPr>
        <w:t xml:space="preserve"> double long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stitch material, single long anterior"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with mucosa covered tissue bit measuring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6x4x</w:t>
      </w:r>
      <w:proofErr w:type="gramStart"/>
      <w:r>
        <w:rPr>
          <w:rFonts w:ascii="Times New Roman" w:hAnsi="Times New Roman" w:cs="Times New Roman"/>
          <w:color w:val="000000"/>
        </w:rPr>
        <w:t>2.8cm.Raw</w:t>
      </w:r>
      <w:proofErr w:type="gramEnd"/>
      <w:r>
        <w:rPr>
          <w:rFonts w:ascii="Times New Roman" w:hAnsi="Times New Roman" w:cs="Times New Roman"/>
          <w:color w:val="000000"/>
        </w:rPr>
        <w:t xml:space="preserve"> surface inked and specimen serially sliced from anterior to posterior in to 6 slices . Surface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shows an indurated area which is 0.5cm from lateral mucosal margin. The tip of tongue </w:t>
      </w:r>
      <w:proofErr w:type="spellStart"/>
      <w:r>
        <w:rPr>
          <w:rFonts w:ascii="Times New Roman" w:hAnsi="Times New Roman" w:cs="Times New Roman"/>
          <w:color w:val="000000"/>
        </w:rPr>
        <w:t>appearss</w:t>
      </w:r>
      <w:proofErr w:type="spellEnd"/>
      <w:r>
        <w:rPr>
          <w:rFonts w:ascii="Times New Roman" w:hAnsi="Times New Roman" w:cs="Times New Roman"/>
          <w:color w:val="000000"/>
        </w:rPr>
        <w:t xml:space="preserve"> distorted.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Overlying epithelium shows no gross lesion. On </w:t>
      </w:r>
      <w:proofErr w:type="gramStart"/>
      <w:r>
        <w:rPr>
          <w:rFonts w:ascii="Times New Roman" w:hAnsi="Times New Roman" w:cs="Times New Roman"/>
          <w:color w:val="000000"/>
        </w:rPr>
        <w:t>slicing ,</w:t>
      </w:r>
      <w:proofErr w:type="gramEnd"/>
      <w:r>
        <w:rPr>
          <w:rFonts w:ascii="Times New Roman" w:hAnsi="Times New Roman" w:cs="Times New Roman"/>
          <w:color w:val="000000"/>
        </w:rPr>
        <w:t xml:space="preserve"> a palpable irregular induration is seen 1.5cm from the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and soft tissue margin. The overlying epithelium is unremarkable. Grey white indurated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thickening </w:t>
      </w:r>
      <w:proofErr w:type="gramStart"/>
      <w:r>
        <w:rPr>
          <w:rFonts w:ascii="Times New Roman" w:hAnsi="Times New Roman" w:cs="Times New Roman"/>
          <w:color w:val="000000"/>
        </w:rPr>
        <w:t>( lesion</w:t>
      </w:r>
      <w:proofErr w:type="gramEnd"/>
      <w:r>
        <w:rPr>
          <w:rFonts w:ascii="Times New Roman" w:hAnsi="Times New Roman" w:cs="Times New Roman"/>
          <w:color w:val="000000"/>
        </w:rPr>
        <w:t>) noted at the anterior part of tongue which measures 2(SI)x1(SP)x1(ML)cm. Depth of lesion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1cm. The lesion is around 0.5cm from the lateral mucosal and soft tissue margin. Lesion 1cm from the anterior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0.5cm from medial soft tissue margin (deep), 1.5cm from superior mucosal</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and 3cm from posterior mucosal and soft tissue margin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Lateral mucosal and soft tissue margin (radial)</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Deep margin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mucosal and soft tissue shaved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mucosal and soft tissue shaved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Superior mucosal and soft shaved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&amp; A8- Lesion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15 specimens.</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w:t>
      </w:r>
      <w:proofErr w:type="spellStart"/>
      <w:r>
        <w:rPr>
          <w:rFonts w:ascii="Times New Roman" w:hAnsi="Times New Roman" w:cs="Times New Roman"/>
          <w:color w:val="000000"/>
        </w:rPr>
        <w:t>labelled"Prefacial</w:t>
      </w:r>
      <w:proofErr w:type="spellEnd"/>
      <w:r>
        <w:rPr>
          <w:rFonts w:ascii="Times New Roman" w:hAnsi="Times New Roman" w:cs="Times New Roman"/>
          <w:color w:val="000000"/>
        </w:rPr>
        <w:t xml:space="preserve"> node left " consists of single grey brown tissue bit measuring 0.9x0.8x0.9cm.</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w:t>
      </w:r>
      <w:proofErr w:type="spellStart"/>
      <w:r>
        <w:rPr>
          <w:rFonts w:ascii="Times New Roman" w:hAnsi="Times New Roman" w:cs="Times New Roman"/>
          <w:color w:val="000000"/>
        </w:rPr>
        <w:t>labeled"Additional</w:t>
      </w:r>
      <w:proofErr w:type="spellEnd"/>
      <w:r>
        <w:rPr>
          <w:rFonts w:ascii="Times New Roman" w:hAnsi="Times New Roman" w:cs="Times New Roman"/>
          <w:color w:val="000000"/>
        </w:rPr>
        <w:t xml:space="preserve"> anterior </w:t>
      </w:r>
      <w:proofErr w:type="spellStart"/>
      <w:r>
        <w:rPr>
          <w:rFonts w:ascii="Times New Roman" w:hAnsi="Times New Roman" w:cs="Times New Roman"/>
          <w:color w:val="000000"/>
        </w:rPr>
        <w:t>mucosalmargin</w:t>
      </w:r>
      <w:proofErr w:type="spellEnd"/>
      <w:r>
        <w:rPr>
          <w:rFonts w:ascii="Times New Roman" w:hAnsi="Times New Roman" w:cs="Times New Roman"/>
          <w:color w:val="000000"/>
        </w:rPr>
        <w:t xml:space="preserve"> gingival" consists of single grey white tissue measuring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1x0.8x0.4cm. Entire specimen submitted in cassette C.</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"Additional anterior deep soft tissue margin" consists of single grey brown tissue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1.2x1x0.1cm. Entire specimen submitted in </w:t>
      </w:r>
      <w:proofErr w:type="spellStart"/>
      <w:r>
        <w:rPr>
          <w:rFonts w:ascii="Times New Roman" w:hAnsi="Times New Roman" w:cs="Times New Roman"/>
          <w:color w:val="000000"/>
        </w:rPr>
        <w:t>cassetteD</w:t>
      </w:r>
      <w:proofErr w:type="spellEnd"/>
      <w:r>
        <w:rPr>
          <w:rFonts w:ascii="Times New Roman" w:hAnsi="Times New Roman" w:cs="Times New Roman"/>
          <w:color w:val="000000"/>
        </w:rPr>
        <w:t>.</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w:t>
      </w:r>
      <w:proofErr w:type="spellStart"/>
      <w:r>
        <w:rPr>
          <w:rFonts w:ascii="Times New Roman" w:hAnsi="Times New Roman" w:cs="Times New Roman"/>
          <w:color w:val="000000"/>
        </w:rPr>
        <w:t>labelled"level</w:t>
      </w:r>
      <w:proofErr w:type="spellEnd"/>
      <w:r>
        <w:rPr>
          <w:rFonts w:ascii="Times New Roman" w:hAnsi="Times New Roman" w:cs="Times New Roman"/>
          <w:color w:val="000000"/>
        </w:rPr>
        <w:t xml:space="preserve"> I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2x3x1.5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1lymph</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Entire specimen submitted in cassette E1 to E4.</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IB" consists of salivary gland tissue measuring 4x3x1.3cm. 2 lymph nodes</w:t>
      </w:r>
    </w:p>
    <w:p w:rsidR="00CD33DB" w:rsidRDefault="00CD33DB" w:rsidP="00CD33D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1.2cm in greatest dimension. Representative sections are submitted in cassettes F1</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to F3.</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"Left level IIA" consists of multiple nodular tissue bit measuring aggregate measuring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3x1.8x1cm. A lymph node identified, largest measuring 0.7cm in greatest dimension. Smallest measuring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0.4cm in greatest dimension. Entire specimen submitted in cassettes G1 to G3.</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aggregate measuring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3x2x0.8cm. 4 lymph nodes identified. largest measuring 0.6cm in greatest dimension. Smallest measuring</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0.4cm in greatest dimension. Entire specimen submitted in cassettes H1 to H3.</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"Left level III" consists of 3 nodular tissue bit in aggregate measuring 2x2.5x1.3cm.</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J1 to J3.</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3x1.5x0.4cm. 5 lymph nodes</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0.6cm in greatest dimension. Smallest measuring 0.3cm in greatest dimension.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K1 &amp; K2.</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"EJV node" consists of single node measuring 0.4cm in greatest dimension. Entire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L.</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IB" consists of salivary gland lesion measuring 3.5x2.5x2.5cm. 3 lymph</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1.2cm greatest dimension. Smallest 0.5cm in greatest dimension.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M1 to M4.</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IIA" consists of multiple nodular tissue measuring 3x3x1.3cm. 12 lymph</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2.5x</w:t>
      </w:r>
      <w:proofErr w:type="gramStart"/>
      <w:r>
        <w:rPr>
          <w:rFonts w:ascii="Times New Roman" w:hAnsi="Times New Roman" w:cs="Times New Roman"/>
          <w:color w:val="000000"/>
        </w:rPr>
        <w:t>0.9x1cm.Smallest</w:t>
      </w:r>
      <w:proofErr w:type="gramEnd"/>
      <w:r>
        <w:rPr>
          <w:rFonts w:ascii="Times New Roman" w:hAnsi="Times New Roman" w:cs="Times New Roman"/>
          <w:color w:val="000000"/>
        </w:rPr>
        <w:t xml:space="preserve"> measuring 0.5cm in greatest dimension. Entire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cassettesN1 to N5.</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XIV labelled " Right level IIB" consists of nodular tissue in aggregate measuring 2x1x0.6cm. 6</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0.6cm. Smallest measuring 0.3cm in greatest dimension. Entire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P1 to P3.</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 labelled "Right level III" consists of nodular tissue measuring 2.8x2x0.8cm. 5 lymph nodes</w:t>
      </w:r>
    </w:p>
    <w:p w:rsidR="00CD33DB" w:rsidRDefault="00CD33DB" w:rsidP="00CD33D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1cm in greatest dimension. Smallest measuring 0.5cm in greatest dimension.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submitted in cassettes Q1 to Q4.</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 labelled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1.8x1.4x0.8cm. 1</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0.6cm in greatest dimension. Sections submitted in cassettes R1 to R3.</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Sections show no residual tumour with epithelium showing mild low grade </w:t>
      </w:r>
      <w:proofErr w:type="spellStart"/>
      <w:proofErr w:type="gramStart"/>
      <w:r>
        <w:rPr>
          <w:rFonts w:ascii="Times New Roman" w:hAnsi="Times New Roman" w:cs="Times New Roman"/>
          <w:color w:val="000000"/>
        </w:rPr>
        <w:t>dysplasia.Subepithelium</w:t>
      </w:r>
      <w:proofErr w:type="spellEnd"/>
      <w:proofErr w:type="gramEnd"/>
      <w:r>
        <w:rPr>
          <w:rFonts w:ascii="Times New Roman" w:hAnsi="Times New Roman" w:cs="Times New Roman"/>
          <w:color w:val="000000"/>
        </w:rPr>
        <w:t xml:space="preserve"> show</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band like </w:t>
      </w:r>
      <w:proofErr w:type="gramStart"/>
      <w:r>
        <w:rPr>
          <w:rFonts w:ascii="Times New Roman" w:hAnsi="Times New Roman" w:cs="Times New Roman"/>
          <w:color w:val="000000"/>
        </w:rPr>
        <w:t>lymphoid ,neutrophilic</w:t>
      </w:r>
      <w:proofErr w:type="gramEnd"/>
      <w:r>
        <w:rPr>
          <w:rFonts w:ascii="Times New Roman" w:hAnsi="Times New Roman" w:cs="Times New Roman"/>
          <w:color w:val="000000"/>
        </w:rPr>
        <w:t xml:space="preserve"> and plasma cell infiltrate with post biopsy changes.</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the margins are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lymph node - Single lymph node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Additional mucosal margin - No evidence of tumour / dysplasia</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Additional anterior deeper soft tissue margins - No evidence of tumour / dysplasia.</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Level IA - 3 lymph nodes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IB - 2 reactive lymph nodes with unremarkable salivary gland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G. Left level IIA - 5 lymph node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B - 5 lymph nodes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- 4 lymph nodes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IV - 7 lymph nodes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EJV node -Single lymph node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Right level IB - 3 reactive lymph nodes with unremarkable salivary gland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Right level IIA - 14 lymph nodes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Right level II B - 7 lymph nodes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 Right level III -2 lymph nodes -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 Right level IV - 2 lymph nodes - Free of tumour.</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tongue with bilateral LND and additional margins (S/P excision biopsy):</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residual tumour seen.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margins and additional margins taken are free of tumour.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lymph nodes (0/49) sampled are free of tumour.</w:t>
      </w:r>
    </w:p>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81"/>
        <w:gridCol w:w="4394"/>
      </w:tblGrid>
      <w:tr w:rsidR="00CD33DB" w:rsidRPr="00CD33DB" w:rsidTr="00CD33DB">
        <w:trPr>
          <w:tblCellSpacing w:w="30"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ate of Admission :</w:t>
            </w:r>
            <w:r w:rsidRPr="00CD33DB">
              <w:rPr>
                <w:rFonts w:ascii="Times New Roman" w:eastAsia="Times New Roman" w:hAnsi="Times New Roman" w:cs="Times New Roman"/>
                <w:sz w:val="24"/>
                <w:szCs w:val="24"/>
                <w:lang w:eastAsia="en-IN"/>
              </w:rPr>
              <w:t>17/06/2018</w:t>
            </w:r>
          </w:p>
        </w:tc>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Date of Procedure :</w:t>
            </w:r>
            <w:r w:rsidRPr="00CD33DB">
              <w:rPr>
                <w:rFonts w:ascii="Times New Roman" w:eastAsia="Times New Roman" w:hAnsi="Times New Roman" w:cs="Times New Roman"/>
                <w:sz w:val="24"/>
                <w:szCs w:val="24"/>
                <w:lang w:eastAsia="en-IN"/>
              </w:rPr>
              <w:t>18/06/2018</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Date of Discharge :</w:t>
            </w:r>
            <w:r w:rsidRPr="00CD33DB">
              <w:rPr>
                <w:rFonts w:ascii="Times New Roman" w:eastAsia="Times New Roman" w:hAnsi="Times New Roman" w:cs="Times New Roman"/>
                <w:sz w:val="24"/>
                <w:szCs w:val="24"/>
                <w:lang w:eastAsia="en-IN"/>
              </w:rPr>
              <w:t>28/06/2018</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D33DB" w:rsidRPr="00CD33DB" w:rsidTr="00CD33DB">
        <w:trPr>
          <w:tblCellSpacing w:w="30"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Discharging Status :</w:t>
            </w:r>
            <w:r w:rsidRPr="00CD33DB">
              <w:rPr>
                <w:rFonts w:ascii="Times New Roman" w:eastAsia="Times New Roman" w:hAnsi="Times New Roman" w:cs="Times New Roman"/>
                <w:sz w:val="24"/>
                <w:szCs w:val="24"/>
                <w:lang w:eastAsia="en-IN"/>
              </w:rPr>
              <w:t>FOLLOW UP DISCHARGE SUMMARY</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DIAGNOSIS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Carcinoma Tongue</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PROCEDURE DONE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 xml:space="preserve">Wide Local excision of tongue + B/L Level I- Iv ND + Left RFFF under GA </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HISTORY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 xml:space="preserve">A 57 years old female patient, a housewife from Lakshadweep with no co-morbidity. Referred here with complaints left sided tongue ulceration x 2 months associated with pain and can take liquid and soft diet. She had </w:t>
            </w:r>
            <w:proofErr w:type="gramStart"/>
            <w:r w:rsidRPr="00CD33DB">
              <w:rPr>
                <w:rFonts w:ascii="Times New Roman" w:eastAsia="Times New Roman" w:hAnsi="Times New Roman" w:cs="Times New Roman"/>
                <w:sz w:val="24"/>
                <w:szCs w:val="24"/>
                <w:lang w:eastAsia="en-IN"/>
              </w:rPr>
              <w:t>underwent</w:t>
            </w:r>
            <w:proofErr w:type="gramEnd"/>
            <w:r w:rsidRPr="00CD33DB">
              <w:rPr>
                <w:rFonts w:ascii="Times New Roman" w:eastAsia="Times New Roman" w:hAnsi="Times New Roman" w:cs="Times New Roman"/>
                <w:sz w:val="24"/>
                <w:szCs w:val="24"/>
                <w:lang w:eastAsia="en-IN"/>
              </w:rPr>
              <w:t xml:space="preserve"> Excision biopsy of lesion done in Krishna Hospital on 1.5.18 which showed Mod Diff SCC. She came here with same complaints and underwent Tongue Excision which showed Well differentiated squamous cell carcinoma - pT2 </w:t>
            </w:r>
            <w:proofErr w:type="spellStart"/>
            <w:r w:rsidRPr="00CD33DB">
              <w:rPr>
                <w:rFonts w:ascii="Times New Roman" w:eastAsia="Times New Roman" w:hAnsi="Times New Roman" w:cs="Times New Roman"/>
                <w:sz w:val="24"/>
                <w:szCs w:val="24"/>
                <w:lang w:eastAsia="en-IN"/>
              </w:rPr>
              <w:t>Nx</w:t>
            </w:r>
            <w:proofErr w:type="spellEnd"/>
            <w:r w:rsidRPr="00CD33DB">
              <w:rPr>
                <w:rFonts w:ascii="Times New Roman" w:eastAsia="Times New Roman" w:hAnsi="Times New Roman" w:cs="Times New Roman"/>
                <w:sz w:val="24"/>
                <w:szCs w:val="24"/>
                <w:lang w:eastAsia="en-IN"/>
              </w:rPr>
              <w:t xml:space="preserve"> </w:t>
            </w:r>
            <w:proofErr w:type="spellStart"/>
            <w:r w:rsidRPr="00CD33DB">
              <w:rPr>
                <w:rFonts w:ascii="Times New Roman" w:eastAsia="Times New Roman" w:hAnsi="Times New Roman" w:cs="Times New Roman"/>
                <w:sz w:val="24"/>
                <w:szCs w:val="24"/>
                <w:lang w:eastAsia="en-IN"/>
              </w:rPr>
              <w:t>Mx</w:t>
            </w:r>
            <w:proofErr w:type="spellEnd"/>
            <w:r w:rsidRPr="00CD33DB">
              <w:rPr>
                <w:rFonts w:ascii="Times New Roman" w:eastAsia="Times New Roman" w:hAnsi="Times New Roman" w:cs="Times New Roman"/>
                <w:sz w:val="24"/>
                <w:szCs w:val="24"/>
                <w:lang w:eastAsia="en-IN"/>
              </w:rPr>
              <w:t>. Hence planned for further management.</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PAST HISTORY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 xml:space="preserve">No h/o DM/ HTN/ TB/DLP/Asthma/ Seizures/Thyroid disorder/ CAD/CVA No h/o Previous blood transfusions Good Effort Tolerance No Recent fever/cough Normal Bowel and bladder habits Not habituated to alcohol or smoking </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CLINICAL EXAMINATION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 xml:space="preserve">O/E: KPS 90 OSMF changes noted edentulous 3x2 cm indurated ulceration on left ant tongue reaching ant to tip going left FOM not crossing midline BOT and tonsillar fossa-supple on palpation mouth opening reduced Sutures noted of previous biopsy (Outside) neck- small left level </w:t>
            </w:r>
            <w:proofErr w:type="spellStart"/>
            <w:r w:rsidRPr="00CD33DB">
              <w:rPr>
                <w:rFonts w:ascii="Times New Roman" w:eastAsia="Times New Roman" w:hAnsi="Times New Roman" w:cs="Times New Roman"/>
                <w:sz w:val="24"/>
                <w:szCs w:val="24"/>
                <w:lang w:eastAsia="en-IN"/>
              </w:rPr>
              <w:t>Ib</w:t>
            </w:r>
            <w:proofErr w:type="spellEnd"/>
            <w:r w:rsidRPr="00CD33DB">
              <w:rPr>
                <w:rFonts w:ascii="Times New Roman" w:eastAsia="Times New Roman" w:hAnsi="Times New Roman" w:cs="Times New Roman"/>
                <w:sz w:val="24"/>
                <w:szCs w:val="24"/>
                <w:lang w:eastAsia="en-IN"/>
              </w:rPr>
              <w:t xml:space="preserve"> node palpable</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 xml:space="preserve">CT CHEST PLAIN Impression: -Normal CT plain study of chest. -No lung nodules. Surgical Pathology report </w:t>
            </w:r>
            <w:proofErr w:type="gramStart"/>
            <w:r w:rsidRPr="00CD33DB">
              <w:rPr>
                <w:rFonts w:ascii="Times New Roman" w:eastAsia="Times New Roman" w:hAnsi="Times New Roman" w:cs="Times New Roman"/>
                <w:sz w:val="24"/>
                <w:szCs w:val="24"/>
                <w:lang w:eastAsia="en-IN"/>
              </w:rPr>
              <w:t>Impression :</w:t>
            </w:r>
            <w:proofErr w:type="gramEnd"/>
            <w:r w:rsidRPr="00CD33DB">
              <w:rPr>
                <w:rFonts w:ascii="Times New Roman" w:eastAsia="Times New Roman" w:hAnsi="Times New Roman" w:cs="Times New Roman"/>
                <w:sz w:val="24"/>
                <w:szCs w:val="24"/>
                <w:lang w:eastAsia="en-IN"/>
              </w:rPr>
              <w:t xml:space="preserve"> WLE tongue with bilateral LND and additional margins (S/P excision biopsy): - No residual tumour seen. - All margins and additional margins taken are free of tumour. - All lymph nodes (0/49) sampled are free of tumour.</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COURSE IN THE HOSPITAL AND DISCUSSION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proofErr w:type="spellStart"/>
            <w:r w:rsidRPr="00CD33DB">
              <w:rPr>
                <w:rFonts w:ascii="Times New Roman" w:eastAsia="Times New Roman" w:hAnsi="Times New Roman" w:cs="Times New Roman"/>
                <w:sz w:val="24"/>
                <w:szCs w:val="24"/>
                <w:lang w:eastAsia="en-IN"/>
              </w:rPr>
              <w:t>Bebejan</w:t>
            </w:r>
            <w:proofErr w:type="spellEnd"/>
            <w:r w:rsidRPr="00CD33DB">
              <w:rPr>
                <w:rFonts w:ascii="Times New Roman" w:eastAsia="Times New Roman" w:hAnsi="Times New Roman" w:cs="Times New Roman"/>
                <w:sz w:val="24"/>
                <w:szCs w:val="24"/>
                <w:lang w:eastAsia="en-IN"/>
              </w:rPr>
              <w:t xml:space="preserve"> came with above mentioned complaints. After all preliminary examinations and investigations her case was discussed and planned for surgery. She Underwent Wide Local excision of tongue + B/L Level I- Iv ND + Left RFFF under </w:t>
            </w:r>
            <w:proofErr w:type="gramStart"/>
            <w:r w:rsidRPr="00CD33DB">
              <w:rPr>
                <w:rFonts w:ascii="Times New Roman" w:eastAsia="Times New Roman" w:hAnsi="Times New Roman" w:cs="Times New Roman"/>
                <w:sz w:val="24"/>
                <w:szCs w:val="24"/>
                <w:lang w:eastAsia="en-IN"/>
              </w:rPr>
              <w:t>GA .</w:t>
            </w:r>
            <w:proofErr w:type="gramEnd"/>
            <w:r w:rsidRPr="00CD33DB">
              <w:rPr>
                <w:rFonts w:ascii="Times New Roman" w:eastAsia="Times New Roman" w:hAnsi="Times New Roman" w:cs="Times New Roman"/>
                <w:sz w:val="24"/>
                <w:szCs w:val="24"/>
                <w:lang w:eastAsia="en-IN"/>
              </w:rPr>
              <w:t xml:space="preserve"> She was shifted to ICU and later to ward for </w:t>
            </w:r>
            <w:proofErr w:type="spellStart"/>
            <w:r w:rsidRPr="00CD33DB">
              <w:rPr>
                <w:rFonts w:ascii="Times New Roman" w:eastAsia="Times New Roman" w:hAnsi="Times New Roman" w:cs="Times New Roman"/>
                <w:sz w:val="24"/>
                <w:szCs w:val="24"/>
                <w:lang w:eastAsia="en-IN"/>
              </w:rPr>
              <w:t>post operative</w:t>
            </w:r>
            <w:proofErr w:type="spellEnd"/>
            <w:r w:rsidRPr="00CD33DB">
              <w:rPr>
                <w:rFonts w:ascii="Times New Roman" w:eastAsia="Times New Roman" w:hAnsi="Times New Roman" w:cs="Times New Roman"/>
                <w:sz w:val="24"/>
                <w:szCs w:val="24"/>
                <w:lang w:eastAsia="en-IN"/>
              </w:rPr>
              <w:t xml:space="preserve"> recovery. Her drain was removed. On POD 8 all her clips were removed and alternate sutures were removed and On POD 9 all here sutures were removed. Her swallowing assessment was done and removed </w:t>
            </w:r>
            <w:proofErr w:type="spellStart"/>
            <w:r w:rsidRPr="00CD33DB">
              <w:rPr>
                <w:rFonts w:ascii="Times New Roman" w:eastAsia="Times New Roman" w:hAnsi="Times New Roman" w:cs="Times New Roman"/>
                <w:sz w:val="24"/>
                <w:szCs w:val="24"/>
                <w:lang w:eastAsia="en-IN"/>
              </w:rPr>
              <w:t>Ryles</w:t>
            </w:r>
            <w:proofErr w:type="spellEnd"/>
            <w:r w:rsidRPr="00CD33DB">
              <w:rPr>
                <w:rFonts w:ascii="Times New Roman" w:eastAsia="Times New Roman" w:hAnsi="Times New Roman" w:cs="Times New Roman"/>
                <w:sz w:val="24"/>
                <w:szCs w:val="24"/>
                <w:lang w:eastAsia="en-IN"/>
              </w:rPr>
              <w:t xml:space="preserve"> tube on POD 10. Her </w:t>
            </w:r>
            <w:proofErr w:type="spellStart"/>
            <w:r w:rsidRPr="00CD33DB">
              <w:rPr>
                <w:rFonts w:ascii="Times New Roman" w:eastAsia="Times New Roman" w:hAnsi="Times New Roman" w:cs="Times New Roman"/>
                <w:sz w:val="24"/>
                <w:szCs w:val="24"/>
                <w:lang w:eastAsia="en-IN"/>
              </w:rPr>
              <w:t>post operative</w:t>
            </w:r>
            <w:proofErr w:type="spellEnd"/>
            <w:r w:rsidRPr="00CD33DB">
              <w:rPr>
                <w:rFonts w:ascii="Times New Roman" w:eastAsia="Times New Roman" w:hAnsi="Times New Roman" w:cs="Times New Roman"/>
                <w:sz w:val="24"/>
                <w:szCs w:val="24"/>
                <w:lang w:eastAsia="en-IN"/>
              </w:rPr>
              <w:t xml:space="preserve"> period was uneventful. Conditions at </w:t>
            </w:r>
            <w:proofErr w:type="spellStart"/>
            <w:r w:rsidRPr="00CD33DB">
              <w:rPr>
                <w:rFonts w:ascii="Times New Roman" w:eastAsia="Times New Roman" w:hAnsi="Times New Roman" w:cs="Times New Roman"/>
                <w:sz w:val="24"/>
                <w:szCs w:val="24"/>
                <w:lang w:eastAsia="en-IN"/>
              </w:rPr>
              <w:t>discharge:GC</w:t>
            </w:r>
            <w:proofErr w:type="spellEnd"/>
            <w:r w:rsidRPr="00CD33DB">
              <w:rPr>
                <w:rFonts w:ascii="Times New Roman" w:eastAsia="Times New Roman" w:hAnsi="Times New Roman" w:cs="Times New Roman"/>
                <w:sz w:val="24"/>
                <w:szCs w:val="24"/>
                <w:lang w:eastAsia="en-IN"/>
              </w:rPr>
              <w:t xml:space="preserve"> </w:t>
            </w:r>
            <w:proofErr w:type="spellStart"/>
            <w:r w:rsidRPr="00CD33DB">
              <w:rPr>
                <w:rFonts w:ascii="Times New Roman" w:eastAsia="Times New Roman" w:hAnsi="Times New Roman" w:cs="Times New Roman"/>
                <w:sz w:val="24"/>
                <w:szCs w:val="24"/>
                <w:lang w:eastAsia="en-IN"/>
              </w:rPr>
              <w:t>Fair,Vitals</w:t>
            </w:r>
            <w:proofErr w:type="spellEnd"/>
            <w:r w:rsidRPr="00CD33DB">
              <w:rPr>
                <w:rFonts w:ascii="Times New Roman" w:eastAsia="Times New Roman" w:hAnsi="Times New Roman" w:cs="Times New Roman"/>
                <w:sz w:val="24"/>
                <w:szCs w:val="24"/>
                <w:lang w:eastAsia="en-IN"/>
              </w:rPr>
              <w:t xml:space="preserve"> stable </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OPERATIVE FINDINGS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sz w:val="24"/>
                <w:szCs w:val="24"/>
                <w:lang w:eastAsia="en-IN"/>
              </w:rPr>
              <w:t xml:space="preserve">Wide Local excision of tongue + B/L Level I- Iv ND + Left RFFF under GA </w:t>
            </w:r>
            <w:proofErr w:type="gramStart"/>
            <w:r w:rsidRPr="00CD33DB">
              <w:rPr>
                <w:rFonts w:ascii="Times New Roman" w:eastAsia="Times New Roman" w:hAnsi="Times New Roman" w:cs="Times New Roman"/>
                <w:sz w:val="24"/>
                <w:szCs w:val="24"/>
                <w:lang w:eastAsia="en-IN"/>
              </w:rPr>
              <w:t>Findings :</w:t>
            </w:r>
            <w:proofErr w:type="gramEnd"/>
            <w:r w:rsidRPr="00CD33DB">
              <w:rPr>
                <w:rFonts w:ascii="Times New Roman" w:eastAsia="Times New Roman" w:hAnsi="Times New Roman" w:cs="Times New Roman"/>
                <w:sz w:val="24"/>
                <w:szCs w:val="24"/>
                <w:lang w:eastAsia="en-IN"/>
              </w:rPr>
              <w:t xml:space="preserve"> 3x2 cm indurated ulceration on left ant tongue reaching ant to tip going left FOM not crossing midline BOT and tonsillar fossa-supple on palpation mouth opening reduced Procedure : Patient under GA.PPD. </w:t>
            </w:r>
            <w:proofErr w:type="spellStart"/>
            <w:r w:rsidRPr="00CD33DB">
              <w:rPr>
                <w:rFonts w:ascii="Times New Roman" w:eastAsia="Times New Roman" w:hAnsi="Times New Roman" w:cs="Times New Roman"/>
                <w:sz w:val="24"/>
                <w:szCs w:val="24"/>
                <w:lang w:eastAsia="en-IN"/>
              </w:rPr>
              <w:t>Peroral</w:t>
            </w:r>
            <w:proofErr w:type="spellEnd"/>
            <w:r w:rsidRPr="00CD33DB">
              <w:rPr>
                <w:rFonts w:ascii="Times New Roman" w:eastAsia="Times New Roman" w:hAnsi="Times New Roman" w:cs="Times New Roman"/>
                <w:sz w:val="24"/>
                <w:szCs w:val="24"/>
                <w:lang w:eastAsia="en-IN"/>
              </w:rPr>
              <w:t xml:space="preserve"> Wide local excision marked with 1cm margin around the </w:t>
            </w:r>
            <w:r w:rsidRPr="00CD33DB">
              <w:rPr>
                <w:rFonts w:ascii="Times New Roman" w:eastAsia="Times New Roman" w:hAnsi="Times New Roman" w:cs="Times New Roman"/>
                <w:sz w:val="24"/>
                <w:szCs w:val="24"/>
                <w:lang w:eastAsia="en-IN"/>
              </w:rPr>
              <w:lastRenderedPageBreak/>
              <w:t xml:space="preserve">above </w:t>
            </w:r>
            <w:proofErr w:type="spellStart"/>
            <w:r w:rsidRPr="00CD33DB">
              <w:rPr>
                <w:rFonts w:ascii="Times New Roman" w:eastAsia="Times New Roman" w:hAnsi="Times New Roman" w:cs="Times New Roman"/>
                <w:sz w:val="24"/>
                <w:szCs w:val="24"/>
                <w:lang w:eastAsia="en-IN"/>
              </w:rPr>
              <w:t>desribed</w:t>
            </w:r>
            <w:proofErr w:type="spellEnd"/>
            <w:r w:rsidRPr="00CD33DB">
              <w:rPr>
                <w:rFonts w:ascii="Times New Roman" w:eastAsia="Times New Roman" w:hAnsi="Times New Roman" w:cs="Times New Roman"/>
                <w:sz w:val="24"/>
                <w:szCs w:val="24"/>
                <w:lang w:eastAsia="en-IN"/>
              </w:rPr>
              <w:t xml:space="preserve"> </w:t>
            </w:r>
            <w:proofErr w:type="gramStart"/>
            <w:r w:rsidRPr="00CD33DB">
              <w:rPr>
                <w:rFonts w:ascii="Times New Roman" w:eastAsia="Times New Roman" w:hAnsi="Times New Roman" w:cs="Times New Roman"/>
                <w:sz w:val="24"/>
                <w:szCs w:val="24"/>
                <w:lang w:eastAsia="en-IN"/>
              </w:rPr>
              <w:t>lesion .WLE</w:t>
            </w:r>
            <w:proofErr w:type="gramEnd"/>
            <w:r w:rsidRPr="00CD33DB">
              <w:rPr>
                <w:rFonts w:ascii="Times New Roman" w:eastAsia="Times New Roman" w:hAnsi="Times New Roman" w:cs="Times New Roman"/>
                <w:sz w:val="24"/>
                <w:szCs w:val="24"/>
                <w:lang w:eastAsia="en-IN"/>
              </w:rPr>
              <w:t xml:space="preserve"> completed as marked .Defect </w:t>
            </w:r>
            <w:proofErr w:type="spellStart"/>
            <w:r w:rsidRPr="00CD33DB">
              <w:rPr>
                <w:rFonts w:ascii="Times New Roman" w:eastAsia="Times New Roman" w:hAnsi="Times New Roman" w:cs="Times New Roman"/>
                <w:sz w:val="24"/>
                <w:szCs w:val="24"/>
                <w:lang w:eastAsia="en-IN"/>
              </w:rPr>
              <w:t>assesed</w:t>
            </w:r>
            <w:proofErr w:type="spellEnd"/>
            <w:r w:rsidRPr="00CD33DB">
              <w:rPr>
                <w:rFonts w:ascii="Times New Roman" w:eastAsia="Times New Roman" w:hAnsi="Times New Roman" w:cs="Times New Roman"/>
                <w:sz w:val="24"/>
                <w:szCs w:val="24"/>
                <w:lang w:eastAsia="en-IN"/>
              </w:rPr>
              <w:t xml:space="preserve"> and decision to do RFFF reconstruction made . Right SCM delineated Right Level I- IV </w:t>
            </w:r>
            <w:proofErr w:type="spellStart"/>
            <w:r w:rsidRPr="00CD33DB">
              <w:rPr>
                <w:rFonts w:ascii="Times New Roman" w:eastAsia="Times New Roman" w:hAnsi="Times New Roman" w:cs="Times New Roman"/>
                <w:sz w:val="24"/>
                <w:szCs w:val="24"/>
                <w:lang w:eastAsia="en-IN"/>
              </w:rPr>
              <w:t>lymphnode</w:t>
            </w:r>
            <w:proofErr w:type="spellEnd"/>
            <w:r w:rsidRPr="00CD33DB">
              <w:rPr>
                <w:rFonts w:ascii="Times New Roman" w:eastAsia="Times New Roman" w:hAnsi="Times New Roman" w:cs="Times New Roman"/>
                <w:sz w:val="24"/>
                <w:szCs w:val="24"/>
                <w:lang w:eastAsia="en-IN"/>
              </w:rPr>
              <w:t xml:space="preserve"> dissection </w:t>
            </w:r>
            <w:proofErr w:type="gramStart"/>
            <w:r w:rsidRPr="00CD33DB">
              <w:rPr>
                <w:rFonts w:ascii="Times New Roman" w:eastAsia="Times New Roman" w:hAnsi="Times New Roman" w:cs="Times New Roman"/>
                <w:sz w:val="24"/>
                <w:szCs w:val="24"/>
                <w:lang w:eastAsia="en-IN"/>
              </w:rPr>
              <w:t>completed ,.Left</w:t>
            </w:r>
            <w:proofErr w:type="gramEnd"/>
            <w:r w:rsidRPr="00CD33DB">
              <w:rPr>
                <w:rFonts w:ascii="Times New Roman" w:eastAsia="Times New Roman" w:hAnsi="Times New Roman" w:cs="Times New Roman"/>
                <w:sz w:val="24"/>
                <w:szCs w:val="24"/>
                <w:lang w:eastAsia="en-IN"/>
              </w:rPr>
              <w:t xml:space="preserve"> SCM delineated and Left Level I- Iv </w:t>
            </w:r>
            <w:proofErr w:type="spellStart"/>
            <w:r w:rsidRPr="00CD33DB">
              <w:rPr>
                <w:rFonts w:ascii="Times New Roman" w:eastAsia="Times New Roman" w:hAnsi="Times New Roman" w:cs="Times New Roman"/>
                <w:sz w:val="24"/>
                <w:szCs w:val="24"/>
                <w:lang w:eastAsia="en-IN"/>
              </w:rPr>
              <w:t>lymphnode</w:t>
            </w:r>
            <w:proofErr w:type="spellEnd"/>
            <w:r w:rsidRPr="00CD33DB">
              <w:rPr>
                <w:rFonts w:ascii="Times New Roman" w:eastAsia="Times New Roman" w:hAnsi="Times New Roman" w:cs="Times New Roman"/>
                <w:sz w:val="24"/>
                <w:szCs w:val="24"/>
                <w:lang w:eastAsia="en-IN"/>
              </w:rPr>
              <w:t xml:space="preserve"> dissection completed, RFFF raised , Flap inset done , </w:t>
            </w:r>
            <w:proofErr w:type="spellStart"/>
            <w:r w:rsidRPr="00CD33DB">
              <w:rPr>
                <w:rFonts w:ascii="Times New Roman" w:eastAsia="Times New Roman" w:hAnsi="Times New Roman" w:cs="Times New Roman"/>
                <w:sz w:val="24"/>
                <w:szCs w:val="24"/>
                <w:lang w:eastAsia="en-IN"/>
              </w:rPr>
              <w:t>microanastamosis</w:t>
            </w:r>
            <w:proofErr w:type="spellEnd"/>
            <w:r w:rsidRPr="00CD33DB">
              <w:rPr>
                <w:rFonts w:ascii="Times New Roman" w:eastAsia="Times New Roman" w:hAnsi="Times New Roman" w:cs="Times New Roman"/>
                <w:sz w:val="24"/>
                <w:szCs w:val="24"/>
                <w:lang w:eastAsia="en-IN"/>
              </w:rPr>
              <w:t xml:space="preserve"> completed .</w:t>
            </w:r>
            <w:proofErr w:type="spellStart"/>
            <w:r w:rsidRPr="00CD33DB">
              <w:rPr>
                <w:rFonts w:ascii="Times New Roman" w:eastAsia="Times New Roman" w:hAnsi="Times New Roman" w:cs="Times New Roman"/>
                <w:sz w:val="24"/>
                <w:szCs w:val="24"/>
                <w:lang w:eastAsia="en-IN"/>
              </w:rPr>
              <w:t>Hemostasis</w:t>
            </w:r>
            <w:proofErr w:type="spellEnd"/>
            <w:r w:rsidRPr="00CD33DB">
              <w:rPr>
                <w:rFonts w:ascii="Times New Roman" w:eastAsia="Times New Roman" w:hAnsi="Times New Roman" w:cs="Times New Roman"/>
                <w:sz w:val="24"/>
                <w:szCs w:val="24"/>
                <w:lang w:eastAsia="en-IN"/>
              </w:rPr>
              <w:t xml:space="preserve"> achieved . RVD secured and Closure done in </w:t>
            </w:r>
            <w:proofErr w:type="gramStart"/>
            <w:r w:rsidRPr="00CD33DB">
              <w:rPr>
                <w:rFonts w:ascii="Times New Roman" w:eastAsia="Times New Roman" w:hAnsi="Times New Roman" w:cs="Times New Roman"/>
                <w:sz w:val="24"/>
                <w:szCs w:val="24"/>
                <w:lang w:eastAsia="en-IN"/>
              </w:rPr>
              <w:t>layers .Patient</w:t>
            </w:r>
            <w:proofErr w:type="gramEnd"/>
            <w:r w:rsidRPr="00CD33DB">
              <w:rPr>
                <w:rFonts w:ascii="Times New Roman" w:eastAsia="Times New Roman" w:hAnsi="Times New Roman" w:cs="Times New Roman"/>
                <w:sz w:val="24"/>
                <w:szCs w:val="24"/>
                <w:lang w:eastAsia="en-IN"/>
              </w:rPr>
              <w:t xml:space="preserve"> tolerated the procedure well. </w:t>
            </w:r>
          </w:p>
        </w:tc>
      </w:tr>
    </w:tbl>
    <w:p w:rsidR="00CD33DB" w:rsidRPr="00CD33DB" w:rsidRDefault="00CD33DB" w:rsidP="00CD33D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r w:rsidRPr="00CD33DB">
              <w:rPr>
                <w:rFonts w:ascii="Times New Roman" w:eastAsia="Times New Roman" w:hAnsi="Times New Roman" w:cs="Times New Roman"/>
                <w:b/>
                <w:bCs/>
                <w:sz w:val="24"/>
                <w:szCs w:val="24"/>
                <w:lang w:eastAsia="en-IN"/>
              </w:rPr>
              <w:t xml:space="preserve">DISCHARGE MEDICATION : </w:t>
            </w:r>
          </w:p>
        </w:tc>
      </w:tr>
      <w:tr w:rsidR="00CD33DB" w:rsidRPr="00CD33DB" w:rsidTr="00CD33DB">
        <w:trPr>
          <w:tblCellSpacing w:w="15" w:type="dxa"/>
        </w:trPr>
        <w:tc>
          <w:tcPr>
            <w:tcW w:w="0" w:type="auto"/>
            <w:vAlign w:val="center"/>
            <w:hideMark/>
          </w:tcPr>
          <w:p w:rsidR="00CD33DB" w:rsidRPr="00CD33DB" w:rsidRDefault="00CD33DB" w:rsidP="00CD33DB">
            <w:pPr>
              <w:spacing w:after="0" w:line="240" w:lineRule="auto"/>
              <w:rPr>
                <w:rFonts w:ascii="Times New Roman" w:eastAsia="Times New Roman" w:hAnsi="Times New Roman" w:cs="Times New Roman"/>
                <w:sz w:val="24"/>
                <w:szCs w:val="24"/>
                <w:lang w:eastAsia="en-IN"/>
              </w:rPr>
            </w:pPr>
            <w:proofErr w:type="spellStart"/>
            <w:r w:rsidRPr="00CD33DB">
              <w:rPr>
                <w:rFonts w:ascii="Times New Roman" w:eastAsia="Times New Roman" w:hAnsi="Times New Roman" w:cs="Times New Roman"/>
                <w:sz w:val="24"/>
                <w:szCs w:val="24"/>
                <w:lang w:eastAsia="en-IN"/>
              </w:rPr>
              <w:t>Tab.Pan</w:t>
            </w:r>
            <w:proofErr w:type="spellEnd"/>
            <w:r w:rsidRPr="00CD33DB">
              <w:rPr>
                <w:rFonts w:ascii="Times New Roman" w:eastAsia="Times New Roman" w:hAnsi="Times New Roman" w:cs="Times New Roman"/>
                <w:sz w:val="24"/>
                <w:szCs w:val="24"/>
                <w:lang w:eastAsia="en-IN"/>
              </w:rPr>
              <w:t xml:space="preserve"> 40 mg 1-0-0 X 5 days </w:t>
            </w:r>
            <w:proofErr w:type="spellStart"/>
            <w:r w:rsidRPr="00CD33DB">
              <w:rPr>
                <w:rFonts w:ascii="Times New Roman" w:eastAsia="Times New Roman" w:hAnsi="Times New Roman" w:cs="Times New Roman"/>
                <w:sz w:val="24"/>
                <w:szCs w:val="24"/>
                <w:lang w:eastAsia="en-IN"/>
              </w:rPr>
              <w:t>Tab.Dolo</w:t>
            </w:r>
            <w:proofErr w:type="spellEnd"/>
            <w:r w:rsidRPr="00CD33DB">
              <w:rPr>
                <w:rFonts w:ascii="Times New Roman" w:eastAsia="Times New Roman" w:hAnsi="Times New Roman" w:cs="Times New Roman"/>
                <w:sz w:val="24"/>
                <w:szCs w:val="24"/>
                <w:lang w:eastAsia="en-IN"/>
              </w:rPr>
              <w:t xml:space="preserve"> 650 mg 1-1-1 X 5 Days Chlorohexidine mouth gargles. (TID after food)</w:t>
            </w:r>
          </w:p>
        </w:tc>
      </w:tr>
    </w:tbl>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Tumour Board Discussion</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57 years old female patient, a housewife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co-morbidity</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Referred here for</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left sided tongue ulceration x 2 months</w:t>
      </w:r>
    </w:p>
    <w:p w:rsidR="00CD33DB" w:rsidRDefault="00CD33DB" w:rsidP="00CD33D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Asso</w:t>
      </w:r>
      <w:proofErr w:type="spellEnd"/>
      <w:r>
        <w:rPr>
          <w:rFonts w:ascii="Times New Roman" w:hAnsi="Times New Roman" w:cs="Times New Roman"/>
          <w:color w:val="000000"/>
        </w:rPr>
        <w:t xml:space="preserve"> with pain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can take liquid and soft diet</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Excision biopsy of lesion done on 1.5.18</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 90</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OSMF changes noted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edentulous</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3x2 cm indurated ulceration on left ant tongue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reaching ant to tip</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going left FOM</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 crossing midline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 and tonsillar fossa-supple on palpation</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reduced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Sutures noted of previous biopsy (Outside)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neck- small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node palpable</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Evaluated</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Excision biopsy Mod Diff SCC</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AIMS</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w:t>
      </w:r>
      <w:proofErr w:type="gramStart"/>
      <w:r>
        <w:rPr>
          <w:rFonts w:ascii="Times New Roman" w:hAnsi="Times New Roman" w:cs="Times New Roman"/>
          <w:color w:val="000000"/>
        </w:rPr>
        <w:t>Excision:-</w:t>
      </w:r>
      <w:proofErr w:type="gramEnd"/>
      <w:r>
        <w:rPr>
          <w:rFonts w:ascii="Times New Roman" w:hAnsi="Times New Roman" w:cs="Times New Roman"/>
          <w:color w:val="000000"/>
        </w:rPr>
        <w:t xml:space="preserve"> -Well differentiated squamous cell carcinoma - pT2 </w:t>
      </w:r>
      <w:proofErr w:type="spellStart"/>
      <w:r>
        <w:rPr>
          <w:rFonts w:ascii="Times New Roman" w:hAnsi="Times New Roman" w:cs="Times New Roman"/>
          <w:color w:val="000000"/>
        </w:rPr>
        <w:t>Nx</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Mx</w:t>
      </w:r>
      <w:proofErr w:type="spellEnd"/>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neck 11.05.18</w:t>
      </w:r>
    </w:p>
    <w:p w:rsidR="00CD33DB" w:rsidRDefault="00CD33DB" w:rsidP="00CD33D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altered signal areas 3x2 cm involving left ant tongue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erosion of adjacent mandible</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few small LN noted in submental area.</w:t>
      </w:r>
    </w:p>
    <w:p w:rsidR="00CD33DB" w:rsidRDefault="00CD33DB" w:rsidP="00CD33D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FOM </w:t>
      </w:r>
      <w:proofErr w:type="gramStart"/>
      <w:r>
        <w:rPr>
          <w:rFonts w:ascii="Times New Roman" w:hAnsi="Times New Roman" w:cs="Times New Roman"/>
          <w:color w:val="000000"/>
        </w:rPr>
        <w:t>involved ,</w:t>
      </w:r>
      <w:proofErr w:type="gramEnd"/>
      <w:r>
        <w:rPr>
          <w:rFonts w:ascii="Times New Roman" w:hAnsi="Times New Roman" w:cs="Times New Roman"/>
          <w:color w:val="000000"/>
        </w:rPr>
        <w:t xml:space="preserve"> Lesion crossing midline , hyoid not </w:t>
      </w:r>
      <w:proofErr w:type="spellStart"/>
      <w:r>
        <w:rPr>
          <w:rFonts w:ascii="Times New Roman" w:hAnsi="Times New Roman" w:cs="Times New Roman"/>
          <w:color w:val="000000"/>
        </w:rPr>
        <w:t>involved.B</w:t>
      </w:r>
      <w:proofErr w:type="spellEnd"/>
      <w:r>
        <w:rPr>
          <w:rFonts w:ascii="Times New Roman" w:hAnsi="Times New Roman" w:cs="Times New Roman"/>
          <w:color w:val="000000"/>
        </w:rPr>
        <w:t>/L nodes +</w:t>
      </w:r>
    </w:p>
    <w:p w:rsidR="00CD33DB" w:rsidRDefault="00CD33DB" w:rsidP="00CD33D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CD33DB" w:rsidRDefault="00CD33DB" w:rsidP="00CD33DB">
      <w:pPr>
        <w:rPr>
          <w:rFonts w:ascii="Times New Roman" w:hAnsi="Times New Roman" w:cs="Times New Roman"/>
          <w:color w:val="000000"/>
        </w:rPr>
      </w:pPr>
      <w:r>
        <w:rPr>
          <w:rFonts w:ascii="Times New Roman" w:hAnsi="Times New Roman" w:cs="Times New Roman"/>
          <w:color w:val="000000"/>
        </w:rPr>
        <w:t xml:space="preserve">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ND+ ALT flap + PEG</w:t>
      </w: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 Discussion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04/07/2018</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WLE tongue with bilateral LND and additional margins (S/P excision biopsy): - No residual tumour seen. - All</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margins and additional margins taken are free of tumour. - All lymph nodes (0/49) sampled are free of tumour.</w:t>
      </w:r>
    </w:p>
    <w:p w:rsidR="00CD33DB" w:rsidRDefault="00CD33DB" w:rsidP="00CD33D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CD33DB" w:rsidRDefault="00CD33DB" w:rsidP="00CD33DB">
      <w:pPr>
        <w:rPr>
          <w:rFonts w:ascii="Times New Roman" w:hAnsi="Times New Roman" w:cs="Times New Roman"/>
        </w:rPr>
      </w:pPr>
      <w:r>
        <w:rPr>
          <w:rFonts w:ascii="Times New Roman" w:hAnsi="Times New Roman" w:cs="Times New Roman"/>
        </w:rPr>
        <w:t>O</w:t>
      </w:r>
      <w:r>
        <w:rPr>
          <w:rFonts w:ascii="Times New Roman" w:hAnsi="Times New Roman" w:cs="Times New Roman"/>
        </w:rPr>
        <w:t>bservation</w:t>
      </w: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CD33DB" w:rsidRDefault="00CD33DB" w:rsidP="00CD33D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16/05/2018</w:t>
      </w:r>
    </w:p>
    <w:p w:rsidR="00CD33DB" w:rsidRDefault="00CD33DB" w:rsidP="00CD33D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57 years old female patient, a housewife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co-morbidity</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Referred here for</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left sided tongue ulceration x 2 months</w:t>
      </w:r>
    </w:p>
    <w:p w:rsidR="00CD33DB" w:rsidRDefault="00CD33DB" w:rsidP="00CD33D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Asso</w:t>
      </w:r>
      <w:proofErr w:type="spellEnd"/>
      <w:r>
        <w:rPr>
          <w:rFonts w:ascii="Times New Roman" w:hAnsi="Times New Roman" w:cs="Times New Roman"/>
        </w:rPr>
        <w:t xml:space="preserve"> with pain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can take liquid and soft diet</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Excision biopsy of lesion done in on 1.5.18</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 90</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OSMF changes noted</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edentulous</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3x2 cm indurated ulceration on left ant tongue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reaching ant to tip</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going left FOM</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 crossing midline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 and tonsillar fossa-supple on palpation</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reduced</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Sutures noted of previous biopsy (Outside)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small left level </w:t>
      </w:r>
      <w:proofErr w:type="spellStart"/>
      <w:r>
        <w:rPr>
          <w:rFonts w:ascii="Times New Roman" w:hAnsi="Times New Roman" w:cs="Times New Roman"/>
        </w:rPr>
        <w:t>Ib</w:t>
      </w:r>
      <w:proofErr w:type="spellEnd"/>
      <w:r>
        <w:rPr>
          <w:rFonts w:ascii="Times New Roman" w:hAnsi="Times New Roman" w:cs="Times New Roman"/>
        </w:rPr>
        <w:t xml:space="preserve"> node palpable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Evaluated</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Excision biopsy Mod Diff SCC</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neck 11.05.18</w:t>
      </w:r>
    </w:p>
    <w:p w:rsidR="00CD33DB" w:rsidRDefault="00CD33DB" w:rsidP="00CD33D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ill defined</w:t>
      </w:r>
      <w:proofErr w:type="spellEnd"/>
      <w:r>
        <w:rPr>
          <w:rFonts w:ascii="Times New Roman" w:hAnsi="Times New Roman" w:cs="Times New Roman"/>
        </w:rPr>
        <w:t xml:space="preserve"> altered signal areas 3x2 cm involving left ant tongue</w:t>
      </w:r>
    </w:p>
    <w:p w:rsidR="00CD33DB" w:rsidRDefault="00CD33DB" w:rsidP="00CD33DB">
      <w:pPr>
        <w:rPr>
          <w:rFonts w:ascii="Times New Roman" w:hAnsi="Times New Roman" w:cs="Times New Roman"/>
        </w:rPr>
      </w:pPr>
      <w:r>
        <w:rPr>
          <w:rFonts w:ascii="Times New Roman" w:hAnsi="Times New Roman" w:cs="Times New Roman"/>
        </w:rPr>
        <w:t>no erosion of adjacent mandible</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few small LN noted in submental area.</w:t>
      </w:r>
    </w:p>
    <w:p w:rsidR="00CD33DB" w:rsidRDefault="00CD33DB" w:rsidP="00CD33DB">
      <w:pPr>
        <w:autoSpaceDE w:val="0"/>
        <w:autoSpaceDN w:val="0"/>
        <w:adjustRightInd w:val="0"/>
        <w:spacing w:after="0" w:line="240" w:lineRule="auto"/>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Slide and block review</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w:t>
      </w:r>
    </w:p>
    <w:p w:rsidR="00CD33DB" w:rsidRDefault="00CD33DB" w:rsidP="00CD33DB">
      <w:pPr>
        <w:rPr>
          <w:rFonts w:ascii="Times New Roman" w:hAnsi="Times New Roman" w:cs="Times New Roman"/>
        </w:rPr>
      </w:pPr>
      <w:r>
        <w:rPr>
          <w:rFonts w:ascii="Times New Roman" w:hAnsi="Times New Roman" w:cs="Times New Roman"/>
        </w:rPr>
        <w:t>PAC Ix</w:t>
      </w: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lastRenderedPageBreak/>
        <w:t>PROGRESS NOTE</w:t>
      </w:r>
    </w:p>
    <w:p w:rsidR="00CD33DB" w:rsidRDefault="00CD33DB" w:rsidP="00CD33D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CD33DB" w:rsidRDefault="00CD33DB" w:rsidP="00CD33D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25/06/2024</w:t>
      </w:r>
    </w:p>
    <w:p w:rsidR="00CD33DB" w:rsidRDefault="00CD33DB" w:rsidP="00CD33D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Carcinoma Tongue Wide Local excision of tongue + B/L Level I- Iv ND + Left RFFF under GA</w:t>
      </w:r>
    </w:p>
    <w:p w:rsidR="00CD33DB" w:rsidRDefault="00CD33DB" w:rsidP="00CD33DB">
      <w:pPr>
        <w:autoSpaceDE w:val="0"/>
        <w:autoSpaceDN w:val="0"/>
        <w:adjustRightInd w:val="0"/>
        <w:spacing w:after="0" w:line="240" w:lineRule="auto"/>
        <w:rPr>
          <w:rFonts w:ascii="Times New Roman" w:hAnsi="Times New Roman" w:cs="Times New Roman"/>
        </w:rPr>
      </w:pPr>
      <w:r>
        <w:rPr>
          <w:rFonts w:ascii="Times New Roman" w:hAnsi="Times New Roman" w:cs="Times New Roman"/>
        </w:rPr>
        <w:t>18/6/18</w:t>
      </w:r>
    </w:p>
    <w:p w:rsidR="00CD33DB" w:rsidRDefault="00CD33DB" w:rsidP="00CD33DB">
      <w:pPr>
        <w:autoSpaceDE w:val="0"/>
        <w:autoSpaceDN w:val="0"/>
        <w:adjustRightInd w:val="0"/>
        <w:spacing w:after="0" w:line="240" w:lineRule="auto"/>
        <w:rPr>
          <w:rFonts w:ascii="Times New Roman" w:hAnsi="Times New Roman" w:cs="Times New Roman"/>
        </w:rPr>
      </w:pPr>
    </w:p>
    <w:p w:rsidR="00CD33DB" w:rsidRDefault="00CD33DB" w:rsidP="00CD33D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CD33DB" w:rsidRDefault="00CD33DB" w:rsidP="00CD33DB">
      <w:pPr>
        <w:autoSpaceDE w:val="0"/>
        <w:autoSpaceDN w:val="0"/>
        <w:adjustRightInd w:val="0"/>
        <w:spacing w:after="0" w:line="240" w:lineRule="auto"/>
        <w:rPr>
          <w:rFonts w:ascii="Times New Roman" w:hAnsi="Times New Roman" w:cs="Times New Roman"/>
        </w:rPr>
      </w:pPr>
      <w:bookmarkStart w:id="0" w:name="_GoBack"/>
      <w:bookmarkEnd w:id="0"/>
      <w:proofErr w:type="spellStart"/>
      <w:r>
        <w:rPr>
          <w:rFonts w:ascii="Times New Roman" w:hAnsi="Times New Roman" w:cs="Times New Roman"/>
        </w:rPr>
        <w:t>locoregionally</w:t>
      </w:r>
      <w:proofErr w:type="spellEnd"/>
      <w:r>
        <w:rPr>
          <w:rFonts w:ascii="Times New Roman" w:hAnsi="Times New Roman" w:cs="Times New Roman"/>
        </w:rPr>
        <w:t xml:space="preserve"> NAD</w:t>
      </w:r>
    </w:p>
    <w:p w:rsidR="00CD33DB" w:rsidRDefault="00CD33DB" w:rsidP="00CD33DB">
      <w:pPr>
        <w:rPr>
          <w:rFonts w:ascii="Times New Roman" w:hAnsi="Times New Roman" w:cs="Times New Roman"/>
        </w:rPr>
      </w:pPr>
      <w:r>
        <w:rPr>
          <w:rFonts w:ascii="Times New Roman" w:hAnsi="Times New Roman" w:cs="Times New Roman"/>
        </w:rPr>
        <w:t xml:space="preserve">advised review after 1 </w:t>
      </w:r>
      <w:proofErr w:type="spellStart"/>
      <w:r>
        <w:rPr>
          <w:rFonts w:ascii="Times New Roman" w:hAnsi="Times New Roman" w:cs="Times New Roman"/>
        </w:rPr>
        <w:t>yr</w:t>
      </w:r>
      <w:proofErr w:type="spellEnd"/>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Pr>
        <w:rPr>
          <w:rFonts w:ascii="Times New Roman" w:hAnsi="Times New Roman" w:cs="Times New Roman"/>
          <w:color w:val="000000"/>
        </w:rPr>
      </w:pPr>
    </w:p>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p w:rsidR="00CD33DB" w:rsidRDefault="00CD33DB" w:rsidP="00CD33DB"/>
    <w:sectPr w:rsidR="00CD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E"/>
    <w:rsid w:val="0047378E"/>
    <w:rsid w:val="0077493D"/>
    <w:rsid w:val="00CD33DB"/>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1C2A"/>
  <w15:chartTrackingRefBased/>
  <w15:docId w15:val="{C6E28EA9-EB3B-48B1-9642-7A32AD68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74649">
      <w:bodyDiv w:val="1"/>
      <w:marLeft w:val="0"/>
      <w:marRight w:val="0"/>
      <w:marTop w:val="0"/>
      <w:marBottom w:val="0"/>
      <w:divBdr>
        <w:top w:val="none" w:sz="0" w:space="0" w:color="auto"/>
        <w:left w:val="none" w:sz="0" w:space="0" w:color="auto"/>
        <w:bottom w:val="none" w:sz="0" w:space="0" w:color="auto"/>
        <w:right w:val="none" w:sz="0" w:space="0" w:color="auto"/>
      </w:divBdr>
      <w:divsChild>
        <w:div w:id="1991666889">
          <w:marLeft w:val="0"/>
          <w:marRight w:val="0"/>
          <w:marTop w:val="0"/>
          <w:marBottom w:val="0"/>
          <w:divBdr>
            <w:top w:val="none" w:sz="0" w:space="0" w:color="auto"/>
            <w:left w:val="none" w:sz="0" w:space="0" w:color="auto"/>
            <w:bottom w:val="none" w:sz="0" w:space="0" w:color="auto"/>
            <w:right w:val="none" w:sz="0" w:space="0" w:color="auto"/>
          </w:divBdr>
        </w:div>
        <w:div w:id="1191602243">
          <w:marLeft w:val="0"/>
          <w:marRight w:val="0"/>
          <w:marTop w:val="0"/>
          <w:marBottom w:val="0"/>
          <w:divBdr>
            <w:top w:val="none" w:sz="0" w:space="0" w:color="auto"/>
            <w:left w:val="none" w:sz="0" w:space="0" w:color="auto"/>
            <w:bottom w:val="none" w:sz="0" w:space="0" w:color="auto"/>
            <w:right w:val="none" w:sz="0" w:space="0" w:color="auto"/>
          </w:divBdr>
        </w:div>
        <w:div w:id="1241059348">
          <w:marLeft w:val="0"/>
          <w:marRight w:val="0"/>
          <w:marTop w:val="0"/>
          <w:marBottom w:val="0"/>
          <w:divBdr>
            <w:top w:val="none" w:sz="0" w:space="0" w:color="auto"/>
            <w:left w:val="none" w:sz="0" w:space="0" w:color="auto"/>
            <w:bottom w:val="none" w:sz="0" w:space="0" w:color="auto"/>
            <w:right w:val="none" w:sz="0" w:space="0" w:color="auto"/>
          </w:divBdr>
        </w:div>
        <w:div w:id="632059489">
          <w:marLeft w:val="0"/>
          <w:marRight w:val="0"/>
          <w:marTop w:val="0"/>
          <w:marBottom w:val="0"/>
          <w:divBdr>
            <w:top w:val="none" w:sz="0" w:space="0" w:color="auto"/>
            <w:left w:val="none" w:sz="0" w:space="0" w:color="auto"/>
            <w:bottom w:val="none" w:sz="0" w:space="0" w:color="auto"/>
            <w:right w:val="none" w:sz="0" w:space="0" w:color="auto"/>
          </w:divBdr>
        </w:div>
        <w:div w:id="1808039330">
          <w:marLeft w:val="0"/>
          <w:marRight w:val="0"/>
          <w:marTop w:val="0"/>
          <w:marBottom w:val="0"/>
          <w:divBdr>
            <w:top w:val="none" w:sz="0" w:space="0" w:color="auto"/>
            <w:left w:val="none" w:sz="0" w:space="0" w:color="auto"/>
            <w:bottom w:val="none" w:sz="0" w:space="0" w:color="auto"/>
            <w:right w:val="none" w:sz="0" w:space="0" w:color="auto"/>
          </w:divBdr>
        </w:div>
        <w:div w:id="1973248384">
          <w:marLeft w:val="0"/>
          <w:marRight w:val="0"/>
          <w:marTop w:val="0"/>
          <w:marBottom w:val="0"/>
          <w:divBdr>
            <w:top w:val="none" w:sz="0" w:space="0" w:color="auto"/>
            <w:left w:val="none" w:sz="0" w:space="0" w:color="auto"/>
            <w:bottom w:val="none" w:sz="0" w:space="0" w:color="auto"/>
            <w:right w:val="none" w:sz="0" w:space="0" w:color="auto"/>
          </w:divBdr>
        </w:div>
        <w:div w:id="470902686">
          <w:marLeft w:val="0"/>
          <w:marRight w:val="0"/>
          <w:marTop w:val="0"/>
          <w:marBottom w:val="0"/>
          <w:divBdr>
            <w:top w:val="none" w:sz="0" w:space="0" w:color="auto"/>
            <w:left w:val="none" w:sz="0" w:space="0" w:color="auto"/>
            <w:bottom w:val="none" w:sz="0" w:space="0" w:color="auto"/>
            <w:right w:val="none" w:sz="0" w:space="0" w:color="auto"/>
          </w:divBdr>
        </w:div>
        <w:div w:id="1420520626">
          <w:marLeft w:val="0"/>
          <w:marRight w:val="0"/>
          <w:marTop w:val="0"/>
          <w:marBottom w:val="0"/>
          <w:divBdr>
            <w:top w:val="none" w:sz="0" w:space="0" w:color="auto"/>
            <w:left w:val="none" w:sz="0" w:space="0" w:color="auto"/>
            <w:bottom w:val="none" w:sz="0" w:space="0" w:color="auto"/>
            <w:right w:val="none" w:sz="0" w:space="0" w:color="auto"/>
          </w:divBdr>
        </w:div>
        <w:div w:id="330376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2000</Words>
  <Characters>11406</Characters>
  <Application>Microsoft Office Word</Application>
  <DocSecurity>0</DocSecurity>
  <Lines>95</Lines>
  <Paragraphs>26</Paragraphs>
  <ScaleCrop>false</ScaleCrop>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2024-08-17T15:39:00Z</dcterms:created>
  <dcterms:modified xsi:type="dcterms:W3CDTF">2024-08-17T15:46:00Z</dcterms:modified>
</cp:coreProperties>
</file>