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57"/>
      </w:tblGrid>
      <w:tr w:rsidR="00993192" w:rsidRPr="00993192" w:rsidTr="00993192">
        <w:trPr>
          <w:tblCellSpacing w:w="15" w:type="dxa"/>
          <w:jc w:val="center"/>
        </w:trPr>
        <w:tc>
          <w:tcPr>
            <w:tcW w:w="0" w:type="auto"/>
            <w:vAlign w:val="center"/>
            <w:hideMark/>
          </w:tcPr>
          <w:p w:rsidR="00993192" w:rsidRPr="00993192" w:rsidRDefault="00993192" w:rsidP="00993192">
            <w:pPr>
              <w:spacing w:after="0" w:line="240" w:lineRule="auto"/>
              <w:jc w:val="center"/>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RADIOLOGY REPORT </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Created Date:</w:t>
                  </w:r>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25/07/2018</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Study Done:</w:t>
                  </w:r>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u w:val="single"/>
                      <w:lang w:eastAsia="en-IN"/>
                    </w:rPr>
                    <w:t>   MRI HEAD &amp; NECK CONTRAST</w:t>
                  </w:r>
                  <w:r w:rsidRPr="00993192">
                    <w:rPr>
                      <w:rFonts w:ascii="Times New Roman" w:eastAsia="Times New Roman" w:hAnsi="Times New Roman" w:cs="Times New Roman"/>
                      <w:sz w:val="24"/>
                      <w:szCs w:val="24"/>
                      <w:lang w:eastAsia="en-IN"/>
                    </w:rPr>
                    <w:br/>
                  </w:r>
                  <w:r w:rsidRPr="00993192">
                    <w:rPr>
                      <w:rFonts w:ascii="Times New Roman" w:eastAsia="Times New Roman" w:hAnsi="Times New Roman" w:cs="Times New Roman"/>
                      <w:i/>
                      <w:iCs/>
                      <w:sz w:val="24"/>
                      <w:szCs w:val="24"/>
                      <w:lang w:eastAsia="en-IN"/>
                    </w:rPr>
                    <w:br/>
                  </w:r>
                  <w:r w:rsidRPr="00993192">
                    <w:rPr>
                      <w:rFonts w:ascii="Times New Roman" w:eastAsia="Times New Roman" w:hAnsi="Times New Roman" w:cs="Times New Roman"/>
                      <w:i/>
                      <w:iCs/>
                      <w:sz w:val="24"/>
                      <w:szCs w:val="24"/>
                      <w:u w:val="single"/>
                      <w:lang w:eastAsia="en-IN"/>
                    </w:rPr>
                    <w:t>Clinical notes:</w:t>
                  </w:r>
                  <w:r w:rsidRPr="00993192">
                    <w:rPr>
                      <w:rFonts w:ascii="Times New Roman" w:eastAsia="Times New Roman" w:hAnsi="Times New Roman" w:cs="Times New Roman"/>
                      <w:i/>
                      <w:iCs/>
                      <w:sz w:val="24"/>
                      <w:szCs w:val="24"/>
                      <w:lang w:eastAsia="en-IN"/>
                    </w:rPr>
                    <w:t xml:space="preserve"> case  of carcinoma tongue</w:t>
                  </w:r>
                  <w:r w:rsidRPr="00993192">
                    <w:rPr>
                      <w:rFonts w:ascii="Times New Roman" w:eastAsia="Times New Roman" w:hAnsi="Times New Roman" w:cs="Times New Roman"/>
                      <w:sz w:val="24"/>
                      <w:szCs w:val="24"/>
                      <w:lang w:eastAsia="en-IN"/>
                    </w:rPr>
                    <w:br/>
                  </w:r>
                  <w:r w:rsidRPr="00993192">
                    <w:rPr>
                      <w:rFonts w:ascii="Times New Roman" w:eastAsia="Times New Roman" w:hAnsi="Times New Roman" w:cs="Times New Roman"/>
                      <w:sz w:val="24"/>
                      <w:szCs w:val="24"/>
                      <w:lang w:eastAsia="en-IN"/>
                    </w:rPr>
                    <w:br/>
                  </w:r>
                  <w:r w:rsidRPr="00993192">
                    <w:rPr>
                      <w:rFonts w:ascii="Times New Roman" w:eastAsia="Times New Roman" w:hAnsi="Times New Roman" w:cs="Times New Roman"/>
                      <w:sz w:val="24"/>
                      <w:szCs w:val="24"/>
                      <w:lang w:eastAsia="en-IN"/>
                    </w:rPr>
                    <w:br/>
                    <w:t xml:space="preserve">Small 2.2 x 1.6 x 2 cm enhancing lesion   seen  along the  right  lateral border of  the anterior third of  oral tongue  Lesion just crosses  the midline and involves the tip of tongue ..Lesion involves the right  sublingual space.. </w:t>
                  </w:r>
                  <w:r w:rsidRPr="00993192">
                    <w:rPr>
                      <w:rFonts w:ascii="Times New Roman" w:eastAsia="Times New Roman" w:hAnsi="Times New Roman" w:cs="Times New Roman"/>
                      <w:sz w:val="24"/>
                      <w:szCs w:val="24"/>
                      <w:lang w:eastAsia="en-IN"/>
                    </w:rPr>
                    <w:br/>
                    <w:t xml:space="preserve">Floor </w:t>
                  </w:r>
                  <w:proofErr w:type="gramStart"/>
                  <w:r w:rsidRPr="00993192">
                    <w:rPr>
                      <w:rFonts w:ascii="Times New Roman" w:eastAsia="Times New Roman" w:hAnsi="Times New Roman" w:cs="Times New Roman"/>
                      <w:sz w:val="24"/>
                      <w:szCs w:val="24"/>
                      <w:lang w:eastAsia="en-IN"/>
                    </w:rPr>
                    <w:t>of  the</w:t>
                  </w:r>
                  <w:proofErr w:type="gramEnd"/>
                  <w:r w:rsidRPr="00993192">
                    <w:rPr>
                      <w:rFonts w:ascii="Times New Roman" w:eastAsia="Times New Roman" w:hAnsi="Times New Roman" w:cs="Times New Roman"/>
                      <w:sz w:val="24"/>
                      <w:szCs w:val="24"/>
                      <w:lang w:eastAsia="en-IN"/>
                    </w:rPr>
                    <w:t xml:space="preserve">  mouth is  normal . </w:t>
                  </w:r>
                  <w:r w:rsidRPr="00993192">
                    <w:rPr>
                      <w:rFonts w:ascii="Times New Roman" w:eastAsia="Times New Roman" w:hAnsi="Times New Roman" w:cs="Times New Roman"/>
                      <w:sz w:val="24"/>
                      <w:szCs w:val="24"/>
                      <w:lang w:eastAsia="en-IN"/>
                    </w:rPr>
                    <w:br/>
                    <w:t>Base of  tongue is normal .</w:t>
                  </w:r>
                  <w:r w:rsidRPr="00993192">
                    <w:rPr>
                      <w:rFonts w:ascii="Times New Roman" w:eastAsia="Times New Roman" w:hAnsi="Times New Roman" w:cs="Times New Roman"/>
                      <w:sz w:val="24"/>
                      <w:szCs w:val="24"/>
                      <w:lang w:eastAsia="en-IN"/>
                    </w:rPr>
                    <w:br/>
                    <w:t>Suspicious   lymph nodes seen in  right level  IB, II  , III  and left level III</w:t>
                  </w:r>
                  <w:r w:rsidRPr="00993192">
                    <w:rPr>
                      <w:rFonts w:ascii="Times New Roman" w:eastAsia="Times New Roman" w:hAnsi="Times New Roman" w:cs="Times New Roman"/>
                      <w:sz w:val="24"/>
                      <w:szCs w:val="24"/>
                      <w:lang w:eastAsia="en-IN"/>
                    </w:rPr>
                    <w:br/>
                  </w:r>
                  <w:r w:rsidRPr="00993192">
                    <w:rPr>
                      <w:rFonts w:ascii="Times New Roman" w:eastAsia="Times New Roman" w:hAnsi="Times New Roman" w:cs="Times New Roman"/>
                      <w:sz w:val="24"/>
                      <w:szCs w:val="24"/>
                      <w:lang w:eastAsia="en-IN"/>
                    </w:rPr>
                    <w:br/>
                    <w:t>Bilateral submandibular  and parotid salivary gland appear  normal.</w:t>
                  </w:r>
                  <w:r w:rsidRPr="00993192">
                    <w:rPr>
                      <w:rFonts w:ascii="Times New Roman" w:eastAsia="Times New Roman" w:hAnsi="Times New Roman" w:cs="Times New Roman"/>
                      <w:sz w:val="24"/>
                      <w:szCs w:val="24"/>
                      <w:lang w:eastAsia="en-IN"/>
                    </w:rPr>
                    <w:br/>
                    <w:t>Larynx and pharynx appear normal.</w:t>
                  </w:r>
                  <w:r w:rsidRPr="00993192">
                    <w:rPr>
                      <w:rFonts w:ascii="Times New Roman" w:eastAsia="Times New Roman" w:hAnsi="Times New Roman" w:cs="Times New Roman"/>
                      <w:sz w:val="24"/>
                      <w:szCs w:val="24"/>
                      <w:lang w:eastAsia="en-IN"/>
                    </w:rPr>
                    <w:br/>
                    <w:t>Carotid and IJV appear  normal.</w:t>
                  </w:r>
                  <w:r w:rsidRPr="00993192">
                    <w:rPr>
                      <w:rFonts w:ascii="Times New Roman" w:eastAsia="Times New Roman" w:hAnsi="Times New Roman" w:cs="Times New Roman"/>
                      <w:sz w:val="24"/>
                      <w:szCs w:val="24"/>
                      <w:lang w:eastAsia="en-IN"/>
                    </w:rPr>
                    <w:br/>
                    <w:t>Bones show normal signals</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Impression:</w:t>
                  </w:r>
                  <w:r w:rsidRPr="00993192">
                    <w:rPr>
                      <w:rFonts w:ascii="Times New Roman" w:eastAsia="Times New Roman" w:hAnsi="Times New Roman" w:cs="Times New Roman"/>
                      <w:sz w:val="24"/>
                      <w:szCs w:val="24"/>
                      <w:lang w:eastAsia="en-IN"/>
                    </w:rPr>
                    <w:t xml:space="preserve"> </w:t>
                  </w:r>
                </w:p>
                <w:p w:rsidR="00993192" w:rsidRPr="00993192" w:rsidRDefault="00993192" w:rsidP="009931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Enhancing lesion   </w:t>
                  </w:r>
                  <w:proofErr w:type="gramStart"/>
                  <w:r w:rsidRPr="00993192">
                    <w:rPr>
                      <w:rFonts w:ascii="Times New Roman" w:eastAsia="Times New Roman" w:hAnsi="Times New Roman" w:cs="Times New Roman"/>
                      <w:b/>
                      <w:bCs/>
                      <w:sz w:val="24"/>
                      <w:szCs w:val="24"/>
                      <w:lang w:eastAsia="en-IN"/>
                    </w:rPr>
                    <w:t>seen  along</w:t>
                  </w:r>
                  <w:proofErr w:type="gramEnd"/>
                  <w:r w:rsidRPr="00993192">
                    <w:rPr>
                      <w:rFonts w:ascii="Times New Roman" w:eastAsia="Times New Roman" w:hAnsi="Times New Roman" w:cs="Times New Roman"/>
                      <w:b/>
                      <w:bCs/>
                      <w:sz w:val="24"/>
                      <w:szCs w:val="24"/>
                      <w:lang w:eastAsia="en-IN"/>
                    </w:rPr>
                    <w:t xml:space="preserve"> the  right  lateral border of  the anterior third of  oral tongue . Lesion just </w:t>
                  </w:r>
                  <w:proofErr w:type="gramStart"/>
                  <w:r w:rsidRPr="00993192">
                    <w:rPr>
                      <w:rFonts w:ascii="Times New Roman" w:eastAsia="Times New Roman" w:hAnsi="Times New Roman" w:cs="Times New Roman"/>
                      <w:b/>
                      <w:bCs/>
                      <w:sz w:val="24"/>
                      <w:szCs w:val="24"/>
                      <w:lang w:eastAsia="en-IN"/>
                    </w:rPr>
                    <w:t>crosses  the</w:t>
                  </w:r>
                  <w:proofErr w:type="gramEnd"/>
                  <w:r w:rsidRPr="00993192">
                    <w:rPr>
                      <w:rFonts w:ascii="Times New Roman" w:eastAsia="Times New Roman" w:hAnsi="Times New Roman" w:cs="Times New Roman"/>
                      <w:b/>
                      <w:bCs/>
                      <w:sz w:val="24"/>
                      <w:szCs w:val="24"/>
                      <w:lang w:eastAsia="en-IN"/>
                    </w:rPr>
                    <w:t xml:space="preserve"> midline and involves the tip of tongue ..Lesion involves the right  sublingual space..</w:t>
                  </w:r>
                </w:p>
                <w:p w:rsidR="00993192" w:rsidRPr="00993192" w:rsidRDefault="00993192" w:rsidP="009931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B/L Suspicious </w:t>
                  </w:r>
                  <w:proofErr w:type="spellStart"/>
                  <w:r w:rsidRPr="00993192">
                    <w:rPr>
                      <w:rFonts w:ascii="Times New Roman" w:eastAsia="Times New Roman" w:hAnsi="Times New Roman" w:cs="Times New Roman"/>
                      <w:b/>
                      <w:bCs/>
                      <w:sz w:val="24"/>
                      <w:szCs w:val="24"/>
                      <w:lang w:eastAsia="en-IN"/>
                    </w:rPr>
                    <w:t>lymphnodes</w:t>
                  </w:r>
                  <w:proofErr w:type="spellEnd"/>
                  <w:r w:rsidRPr="00993192">
                    <w:rPr>
                      <w:rFonts w:ascii="Times New Roman" w:eastAsia="Times New Roman" w:hAnsi="Times New Roman" w:cs="Times New Roman"/>
                      <w:b/>
                      <w:bCs/>
                      <w:sz w:val="24"/>
                      <w:szCs w:val="24"/>
                      <w:lang w:eastAsia="en-IN"/>
                    </w:rPr>
                    <w:t xml:space="preserve"> as described.</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55430D" w:rsidRDefault="0055430D"/>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10"/>
      </w:tblGrid>
      <w:tr w:rsidR="00993192" w:rsidRPr="00993192" w:rsidTr="00993192">
        <w:trPr>
          <w:tblCellSpacing w:w="15" w:type="dxa"/>
          <w:jc w:val="center"/>
        </w:trPr>
        <w:tc>
          <w:tcPr>
            <w:tcW w:w="0" w:type="auto"/>
            <w:vAlign w:val="center"/>
            <w:hideMark/>
          </w:tcPr>
          <w:p w:rsidR="00993192" w:rsidRPr="00993192" w:rsidRDefault="00993192" w:rsidP="00993192">
            <w:pPr>
              <w:spacing w:after="0" w:line="240" w:lineRule="auto"/>
              <w:jc w:val="center"/>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lastRenderedPageBreak/>
              <w:t xml:space="preserve">Radiology Report </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Created Date:</w:t>
                  </w:r>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25/07/2018</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Study Done:</w:t>
                  </w:r>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jc w:val="center"/>
                    <w:rPr>
                      <w:rFonts w:ascii="Times New Roman" w:eastAsia="Times New Roman" w:hAnsi="Times New Roman" w:cs="Times New Roman"/>
                      <w:b/>
                      <w:bCs/>
                      <w:sz w:val="24"/>
                      <w:szCs w:val="24"/>
                      <w:lang w:eastAsia="en-IN"/>
                    </w:rPr>
                  </w:pPr>
                  <w:r w:rsidRPr="00993192">
                    <w:rPr>
                      <w:rFonts w:ascii="Times New Roman" w:eastAsia="Times New Roman" w:hAnsi="Times New Roman" w:cs="Times New Roman"/>
                      <w:b/>
                      <w:bCs/>
                      <w:sz w:val="24"/>
                      <w:szCs w:val="24"/>
                      <w:u w:val="single"/>
                      <w:lang w:eastAsia="en-IN"/>
                    </w:rPr>
                    <w:t>CT CHEST-PLAIN</w:t>
                  </w: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i/>
                      <w:iCs/>
                      <w:sz w:val="24"/>
                      <w:szCs w:val="24"/>
                      <w:u w:val="single"/>
                      <w:lang w:eastAsia="en-IN"/>
                    </w:rPr>
                    <w:t>Clinical information- Known case of Ca tongue, to rule out metastasis.</w:t>
                  </w: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Normal mediastinal vascular structures. </w:t>
                  </w: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The hila are normal.</w:t>
                  </w: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The tracheobronchial tree is normal.</w:t>
                  </w: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Normal lung parenchyma.</w:t>
                  </w: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93192">
                    <w:rPr>
                      <w:rFonts w:ascii="Times New Roman" w:eastAsia="Times New Roman" w:hAnsi="Times New Roman" w:cs="Times New Roman"/>
                      <w:sz w:val="24"/>
                      <w:szCs w:val="24"/>
                      <w:lang w:eastAsia="en-IN"/>
                    </w:rPr>
                    <w:t>Acessory</w:t>
                  </w:r>
                  <w:proofErr w:type="spellEnd"/>
                  <w:r w:rsidRPr="00993192">
                    <w:rPr>
                      <w:rFonts w:ascii="Times New Roman" w:eastAsia="Times New Roman" w:hAnsi="Times New Roman" w:cs="Times New Roman"/>
                      <w:sz w:val="24"/>
                      <w:szCs w:val="24"/>
                      <w:lang w:eastAsia="en-IN"/>
                    </w:rPr>
                    <w:t xml:space="preserve"> azygous lobe noted </w:t>
                  </w: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No pleural pathology.</w:t>
                  </w:r>
                </w:p>
                <w:p w:rsidR="00993192" w:rsidRPr="00993192" w:rsidRDefault="00993192" w:rsidP="00993192">
                  <w:pPr>
                    <w:spacing w:before="100" w:beforeAutospacing="1" w:after="100" w:afterAutospacing="1"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Chest wall is normal.</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Impression:</w:t>
                  </w:r>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No lung deposits </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57"/>
      </w:tblGrid>
      <w:tr w:rsidR="00993192" w:rsidRPr="00993192" w:rsidTr="00993192">
        <w:trPr>
          <w:tblCellSpacing w:w="15" w:type="dxa"/>
          <w:jc w:val="center"/>
        </w:trPr>
        <w:tc>
          <w:tcPr>
            <w:tcW w:w="0" w:type="auto"/>
            <w:vAlign w:val="center"/>
            <w:hideMark/>
          </w:tcPr>
          <w:p w:rsidR="00993192" w:rsidRPr="00993192" w:rsidRDefault="00993192" w:rsidP="00993192">
            <w:pPr>
              <w:spacing w:after="0" w:line="240" w:lineRule="auto"/>
              <w:jc w:val="center"/>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RADIOLOGY REPORT </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Created Date:</w:t>
                  </w:r>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27/07/2018</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Study Done:</w:t>
                  </w:r>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ULTRASOUND NECK</w:t>
                  </w:r>
                  <w:r w:rsidRPr="00993192">
                    <w:rPr>
                      <w:rFonts w:ascii="Times New Roman" w:eastAsia="Times New Roman" w:hAnsi="Times New Roman" w:cs="Times New Roman"/>
                      <w:sz w:val="24"/>
                      <w:szCs w:val="24"/>
                      <w:lang w:eastAsia="en-IN"/>
                    </w:rPr>
                    <w:br/>
                  </w:r>
                  <w:r w:rsidRPr="00993192">
                    <w:rPr>
                      <w:rFonts w:ascii="Times New Roman" w:eastAsia="Times New Roman" w:hAnsi="Times New Roman" w:cs="Times New Roman"/>
                      <w:sz w:val="24"/>
                      <w:szCs w:val="24"/>
                      <w:lang w:eastAsia="en-IN"/>
                    </w:rPr>
                    <w:br/>
                  </w:r>
                  <w:r w:rsidRPr="00993192">
                    <w:rPr>
                      <w:rFonts w:ascii="Times New Roman" w:eastAsia="Times New Roman" w:hAnsi="Times New Roman" w:cs="Times New Roman"/>
                      <w:sz w:val="24"/>
                      <w:szCs w:val="24"/>
                      <w:lang w:eastAsia="en-IN"/>
                    </w:rPr>
                    <w:br/>
                    <w:t>Highly suspicious nodes with absent hilum seen in right level IB ,II &amp; III measuring 5.7.4 c4.8 ,16.2 x8 mm,10.5 x5 mm respectively.</w:t>
                  </w:r>
                  <w:r w:rsidRPr="00993192">
                    <w:rPr>
                      <w:rFonts w:ascii="Times New Roman" w:eastAsia="Times New Roman" w:hAnsi="Times New Roman" w:cs="Times New Roman"/>
                      <w:sz w:val="24"/>
                      <w:szCs w:val="24"/>
                      <w:lang w:eastAsia="en-IN"/>
                    </w:rPr>
                    <w:br/>
                    <w:t>Tiny node measuring 5.6 x4.4 mm seen in left level II with no hila - mildly suspicious -needs follow up</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38"/>
      </w:tblGrid>
      <w:tr w:rsidR="00993192" w:rsidRPr="00993192" w:rsidTr="00993192">
        <w:trPr>
          <w:tblCellSpacing w:w="15" w:type="dxa"/>
          <w:jc w:val="center"/>
        </w:trPr>
        <w:tc>
          <w:tcPr>
            <w:tcW w:w="0" w:type="auto"/>
            <w:vAlign w:val="center"/>
            <w:hideMark/>
          </w:tcPr>
          <w:p w:rsidR="00993192" w:rsidRPr="00993192" w:rsidRDefault="00993192" w:rsidP="00993192">
            <w:pPr>
              <w:spacing w:after="0" w:line="240" w:lineRule="auto"/>
              <w:jc w:val="center"/>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SURGICAL PATHOLOGY REPORT </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043"/>
              <w:gridCol w:w="446"/>
            </w:tblGrid>
            <w:tr w:rsidR="00993192" w:rsidRPr="00993192">
              <w:trPr>
                <w:tblCellSpacing w:w="30"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Date of sample </w:t>
                  </w:r>
                  <w:proofErr w:type="gramStart"/>
                  <w:r w:rsidRPr="00993192">
                    <w:rPr>
                      <w:rFonts w:ascii="Times New Roman" w:eastAsia="Times New Roman" w:hAnsi="Times New Roman" w:cs="Times New Roman"/>
                      <w:b/>
                      <w:bCs/>
                      <w:sz w:val="24"/>
                      <w:szCs w:val="24"/>
                      <w:lang w:eastAsia="en-IN"/>
                    </w:rPr>
                    <w:t>collection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08/08/2018</w:t>
                  </w:r>
                </w:p>
              </w:tc>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993192" w:rsidRPr="00993192">
              <w:trPr>
                <w:tblCellSpacing w:w="30"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Received </w:t>
                  </w:r>
                  <w:proofErr w:type="gramStart"/>
                  <w:r w:rsidRPr="00993192">
                    <w:rPr>
                      <w:rFonts w:ascii="Times New Roman" w:eastAsia="Times New Roman" w:hAnsi="Times New Roman" w:cs="Times New Roman"/>
                      <w:b/>
                      <w:bCs/>
                      <w:sz w:val="24"/>
                      <w:szCs w:val="24"/>
                      <w:lang w:eastAsia="en-IN"/>
                    </w:rPr>
                    <w:t>on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08/08/2018</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45"/>
              <w:gridCol w:w="7844"/>
            </w:tblGrid>
            <w:tr w:rsidR="00993192" w:rsidRPr="00993192">
              <w:trPr>
                <w:tblCellSpacing w:w="30"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Reported </w:t>
                  </w:r>
                  <w:proofErr w:type="gramStart"/>
                  <w:r w:rsidRPr="00993192">
                    <w:rPr>
                      <w:rFonts w:ascii="Times New Roman" w:eastAsia="Times New Roman" w:hAnsi="Times New Roman" w:cs="Times New Roman"/>
                      <w:b/>
                      <w:bCs/>
                      <w:sz w:val="24"/>
                      <w:szCs w:val="24"/>
                      <w:lang w:eastAsia="en-IN"/>
                    </w:rPr>
                    <w:t>Date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13/08/2018</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Clinical </w:t>
                  </w:r>
                  <w:proofErr w:type="gramStart"/>
                  <w:r w:rsidRPr="00993192">
                    <w:rPr>
                      <w:rFonts w:ascii="Times New Roman" w:eastAsia="Times New Roman" w:hAnsi="Times New Roman" w:cs="Times New Roman"/>
                      <w:b/>
                      <w:bCs/>
                      <w:sz w:val="24"/>
                      <w:szCs w:val="24"/>
                      <w:lang w:eastAsia="en-IN"/>
                    </w:rPr>
                    <w:t>Impression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C/o Carcinoma tongue </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Gross </w:t>
                  </w:r>
                  <w:proofErr w:type="gramStart"/>
                  <w:r w:rsidRPr="00993192">
                    <w:rPr>
                      <w:rFonts w:ascii="Times New Roman" w:eastAsia="Times New Roman" w:hAnsi="Times New Roman" w:cs="Times New Roman"/>
                      <w:b/>
                      <w:bCs/>
                      <w:sz w:val="24"/>
                      <w:szCs w:val="24"/>
                      <w:lang w:eastAsia="en-IN"/>
                    </w:rPr>
                    <w:t>Description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Received in formalin are 9 specimens. The </w:t>
                  </w:r>
                  <w:proofErr w:type="spellStart"/>
                  <w:r w:rsidRPr="00993192">
                    <w:rPr>
                      <w:rFonts w:ascii="Times New Roman" w:eastAsia="Times New Roman" w:hAnsi="Times New Roman" w:cs="Times New Roman"/>
                      <w:sz w:val="24"/>
                      <w:szCs w:val="24"/>
                      <w:lang w:eastAsia="en-IN"/>
                    </w:rPr>
                    <w:t>Ist</w:t>
                  </w:r>
                  <w:proofErr w:type="spellEnd"/>
                  <w:r w:rsidRPr="00993192">
                    <w:rPr>
                      <w:rFonts w:ascii="Times New Roman" w:eastAsia="Times New Roman" w:hAnsi="Times New Roman" w:cs="Times New Roman"/>
                      <w:sz w:val="24"/>
                      <w:szCs w:val="24"/>
                      <w:lang w:eastAsia="en-IN"/>
                    </w:rPr>
                    <w:t xml:space="preserve"> specimen labelled "WLE tongue mass" consists of same measuring 5x3x</w:t>
                  </w:r>
                  <w:proofErr w:type="gramStart"/>
                  <w:r w:rsidRPr="00993192">
                    <w:rPr>
                      <w:rFonts w:ascii="Times New Roman" w:eastAsia="Times New Roman" w:hAnsi="Times New Roman" w:cs="Times New Roman"/>
                      <w:sz w:val="24"/>
                      <w:szCs w:val="24"/>
                      <w:lang w:eastAsia="en-IN"/>
                    </w:rPr>
                    <w:t>1.7cm.Raw</w:t>
                  </w:r>
                  <w:proofErr w:type="gramEnd"/>
                  <w:r w:rsidRPr="00993192">
                    <w:rPr>
                      <w:rFonts w:ascii="Times New Roman" w:eastAsia="Times New Roman" w:hAnsi="Times New Roman" w:cs="Times New Roman"/>
                      <w:sz w:val="24"/>
                      <w:szCs w:val="24"/>
                      <w:lang w:eastAsia="en-IN"/>
                    </w:rPr>
                    <w:t xml:space="preserve"> surface inked. On serial slicing there is a grey white irregular lesion measuring 1.8(AP)x1.5(SI)x1.9(ML)</w:t>
                  </w:r>
                  <w:proofErr w:type="spellStart"/>
                  <w:proofErr w:type="gramStart"/>
                  <w:r w:rsidRPr="00993192">
                    <w:rPr>
                      <w:rFonts w:ascii="Times New Roman" w:eastAsia="Times New Roman" w:hAnsi="Times New Roman" w:cs="Times New Roman"/>
                      <w:sz w:val="24"/>
                      <w:szCs w:val="24"/>
                      <w:lang w:eastAsia="en-IN"/>
                    </w:rPr>
                    <w:t>cm.The</w:t>
                  </w:r>
                  <w:proofErr w:type="spellEnd"/>
                  <w:proofErr w:type="gramEnd"/>
                  <w:r w:rsidRPr="00993192">
                    <w:rPr>
                      <w:rFonts w:ascii="Times New Roman" w:eastAsia="Times New Roman" w:hAnsi="Times New Roman" w:cs="Times New Roman"/>
                      <w:sz w:val="24"/>
                      <w:szCs w:val="24"/>
                      <w:lang w:eastAsia="en-IN"/>
                    </w:rPr>
                    <w:t xml:space="preserve"> main lesion is 1.2cm away from anterior margin,1.3cm away from inferior margin , 0.7cm from posterior margin, 1.1cm from lateral margin and abutting superior margin; depth of lesion - 0.9cm.Representative sections are submitted as follows: A1 - Anterior A2 - Posterior shaved margin A3- Lateral margin A4 - Superior margin A5 - Inferior margin A6 to A8 - Lesion A9- Grey white separate lesion. Specimen II labelled " Additional deep margin" consists of fragments of tissue bit measuring 1x0.8cm. Entire specimen submitted in cassette B. Specimen III labelled "</w:t>
                  </w:r>
                  <w:proofErr w:type="spellStart"/>
                  <w:r w:rsidRPr="00993192">
                    <w:rPr>
                      <w:rFonts w:ascii="Times New Roman" w:eastAsia="Times New Roman" w:hAnsi="Times New Roman" w:cs="Times New Roman"/>
                      <w:sz w:val="24"/>
                      <w:szCs w:val="24"/>
                      <w:lang w:eastAsia="en-IN"/>
                    </w:rPr>
                    <w:t>Anteroinferior</w:t>
                  </w:r>
                  <w:proofErr w:type="spellEnd"/>
                  <w:r w:rsidRPr="00993192">
                    <w:rPr>
                      <w:rFonts w:ascii="Times New Roman" w:eastAsia="Times New Roman" w:hAnsi="Times New Roman" w:cs="Times New Roman"/>
                      <w:sz w:val="24"/>
                      <w:szCs w:val="24"/>
                      <w:lang w:eastAsia="en-IN"/>
                    </w:rPr>
                    <w:t xml:space="preserve"> margin" consists of linear tissue bit measuring 1x0.2cm. Entire specimen submitted in cassette C. Specimen IV labelled "Level IA" consists of </w:t>
                  </w:r>
                  <w:proofErr w:type="spellStart"/>
                  <w:r w:rsidRPr="00993192">
                    <w:rPr>
                      <w:rFonts w:ascii="Times New Roman" w:eastAsia="Times New Roman" w:hAnsi="Times New Roman" w:cs="Times New Roman"/>
                      <w:sz w:val="24"/>
                      <w:szCs w:val="24"/>
                      <w:lang w:eastAsia="en-IN"/>
                    </w:rPr>
                    <w:t>fibrofatty</w:t>
                  </w:r>
                  <w:proofErr w:type="spellEnd"/>
                  <w:r w:rsidRPr="00993192">
                    <w:rPr>
                      <w:rFonts w:ascii="Times New Roman" w:eastAsia="Times New Roman" w:hAnsi="Times New Roman" w:cs="Times New Roman"/>
                      <w:sz w:val="24"/>
                      <w:szCs w:val="24"/>
                      <w:lang w:eastAsia="en-IN"/>
                    </w:rPr>
                    <w:t xml:space="preserve"> tissue measuring 4x2x0.5cm. No lymph node identified. Representative sections are submitted in cassette D. Specimen V labelled "Right level </w:t>
                  </w:r>
                  <w:proofErr w:type="spellStart"/>
                  <w:r w:rsidRPr="00993192">
                    <w:rPr>
                      <w:rFonts w:ascii="Times New Roman" w:eastAsia="Times New Roman" w:hAnsi="Times New Roman" w:cs="Times New Roman"/>
                      <w:sz w:val="24"/>
                      <w:szCs w:val="24"/>
                      <w:lang w:eastAsia="en-IN"/>
                    </w:rPr>
                    <w:t>Ib</w:t>
                  </w:r>
                  <w:proofErr w:type="spellEnd"/>
                  <w:r w:rsidRPr="00993192">
                    <w:rPr>
                      <w:rFonts w:ascii="Times New Roman" w:eastAsia="Times New Roman" w:hAnsi="Times New Roman" w:cs="Times New Roman"/>
                      <w:sz w:val="24"/>
                      <w:szCs w:val="24"/>
                      <w:lang w:eastAsia="en-IN"/>
                    </w:rPr>
                    <w:t xml:space="preserve">" consists of same measuring 4x2.8x2cm. Cut surface salivary gland identified. Representative sections are submitted in cassettes E1 to E3. Specimen VI labelled "Right level II A" consists of same measuring 3x2.6x2cm. Representative sections are submitted in cassettes F1 to F3. Specimen VII labelled " right level IIB" consists of </w:t>
                  </w:r>
                  <w:proofErr w:type="spellStart"/>
                  <w:r w:rsidRPr="00993192">
                    <w:rPr>
                      <w:rFonts w:ascii="Times New Roman" w:eastAsia="Times New Roman" w:hAnsi="Times New Roman" w:cs="Times New Roman"/>
                      <w:sz w:val="24"/>
                      <w:szCs w:val="24"/>
                      <w:lang w:eastAsia="en-IN"/>
                    </w:rPr>
                    <w:t>fibrofatty</w:t>
                  </w:r>
                  <w:proofErr w:type="spellEnd"/>
                  <w:r w:rsidRPr="00993192">
                    <w:rPr>
                      <w:rFonts w:ascii="Times New Roman" w:eastAsia="Times New Roman" w:hAnsi="Times New Roman" w:cs="Times New Roman"/>
                      <w:sz w:val="24"/>
                      <w:szCs w:val="24"/>
                      <w:lang w:eastAsia="en-IN"/>
                    </w:rPr>
                    <w:t xml:space="preserve"> tissue measuring 2x1,5x0.5cm. Entire specimen submitted in cassettes G1to G3. Specimen VIII labelled "Right level III" consists of </w:t>
                  </w:r>
                  <w:proofErr w:type="spellStart"/>
                  <w:r w:rsidRPr="00993192">
                    <w:rPr>
                      <w:rFonts w:ascii="Times New Roman" w:eastAsia="Times New Roman" w:hAnsi="Times New Roman" w:cs="Times New Roman"/>
                      <w:sz w:val="24"/>
                      <w:szCs w:val="24"/>
                      <w:lang w:eastAsia="en-IN"/>
                    </w:rPr>
                    <w:t>fibrofatty</w:t>
                  </w:r>
                  <w:proofErr w:type="spellEnd"/>
                  <w:r w:rsidRPr="00993192">
                    <w:rPr>
                      <w:rFonts w:ascii="Times New Roman" w:eastAsia="Times New Roman" w:hAnsi="Times New Roman" w:cs="Times New Roman"/>
                      <w:sz w:val="24"/>
                      <w:szCs w:val="24"/>
                      <w:lang w:eastAsia="en-IN"/>
                    </w:rPr>
                    <w:t xml:space="preserve"> tissue measuring 2x1.5x0.5cm. Entire specimen submitted in cassettes H1 to H4. Specimen IX labelled " right level IV" consists of </w:t>
                  </w:r>
                  <w:proofErr w:type="spellStart"/>
                  <w:r w:rsidRPr="00993192">
                    <w:rPr>
                      <w:rFonts w:ascii="Times New Roman" w:eastAsia="Times New Roman" w:hAnsi="Times New Roman" w:cs="Times New Roman"/>
                      <w:sz w:val="24"/>
                      <w:szCs w:val="24"/>
                      <w:lang w:eastAsia="en-IN"/>
                    </w:rPr>
                    <w:t>fibrofatty</w:t>
                  </w:r>
                  <w:proofErr w:type="spellEnd"/>
                  <w:r w:rsidRPr="00993192">
                    <w:rPr>
                      <w:rFonts w:ascii="Times New Roman" w:eastAsia="Times New Roman" w:hAnsi="Times New Roman" w:cs="Times New Roman"/>
                      <w:sz w:val="24"/>
                      <w:szCs w:val="24"/>
                      <w:lang w:eastAsia="en-IN"/>
                    </w:rPr>
                    <w:t xml:space="preserve"> tissue measuring 2.5x2x0.5cm. 2lymph nodes identified. Representative sections are submitted in cassettes J1 to J3.</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Microscopic </w:t>
                  </w:r>
                  <w:proofErr w:type="gramStart"/>
                  <w:r w:rsidRPr="00993192">
                    <w:rPr>
                      <w:rFonts w:ascii="Times New Roman" w:eastAsia="Times New Roman" w:hAnsi="Times New Roman" w:cs="Times New Roman"/>
                      <w:b/>
                      <w:bCs/>
                      <w:sz w:val="24"/>
                      <w:szCs w:val="24"/>
                      <w:lang w:eastAsia="en-IN"/>
                    </w:rPr>
                    <w:t>Description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A. Sections from tongue lined by stratified squamous epithelium shows an infiltrating neoplasm composed of cells arranged predominantly in lobules, nests, with focal cords and trabeculae pattern. Individual cells are large with distinct cell border, moderate eosinophilic cytoplasm, vesicular nucleus and prominent nucleoli. Small basal type of cells noted in the periphery of tumour islands. Occasional </w:t>
                  </w:r>
                  <w:proofErr w:type="spellStart"/>
                  <w:r w:rsidRPr="00993192">
                    <w:rPr>
                      <w:rFonts w:ascii="Times New Roman" w:eastAsia="Times New Roman" w:hAnsi="Times New Roman" w:cs="Times New Roman"/>
                      <w:sz w:val="24"/>
                      <w:szCs w:val="24"/>
                      <w:lang w:eastAsia="en-IN"/>
                    </w:rPr>
                    <w:t>dyskeratotic</w:t>
                  </w:r>
                  <w:proofErr w:type="spellEnd"/>
                  <w:r w:rsidRPr="00993192">
                    <w:rPr>
                      <w:rFonts w:ascii="Times New Roman" w:eastAsia="Times New Roman" w:hAnsi="Times New Roman" w:cs="Times New Roman"/>
                      <w:sz w:val="24"/>
                      <w:szCs w:val="24"/>
                      <w:lang w:eastAsia="en-IN"/>
                    </w:rPr>
                    <w:t xml:space="preserve"> cells </w:t>
                  </w:r>
                  <w:proofErr w:type="gramStart"/>
                  <w:r w:rsidRPr="00993192">
                    <w:rPr>
                      <w:rFonts w:ascii="Times New Roman" w:eastAsia="Times New Roman" w:hAnsi="Times New Roman" w:cs="Times New Roman"/>
                      <w:sz w:val="24"/>
                      <w:szCs w:val="24"/>
                      <w:lang w:eastAsia="en-IN"/>
                    </w:rPr>
                    <w:t>seen .</w:t>
                  </w:r>
                  <w:proofErr w:type="gramEnd"/>
                  <w:r w:rsidRPr="00993192">
                    <w:rPr>
                      <w:rFonts w:ascii="Times New Roman" w:eastAsia="Times New Roman" w:hAnsi="Times New Roman" w:cs="Times New Roman"/>
                      <w:sz w:val="24"/>
                      <w:szCs w:val="24"/>
                      <w:lang w:eastAsia="en-IN"/>
                    </w:rPr>
                    <w:t xml:space="preserve"> Plenty of keratin pearl formation noted. </w:t>
                  </w:r>
                  <w:proofErr w:type="spellStart"/>
                  <w:r w:rsidRPr="00993192">
                    <w:rPr>
                      <w:rFonts w:ascii="Times New Roman" w:eastAsia="Times New Roman" w:hAnsi="Times New Roman" w:cs="Times New Roman"/>
                      <w:sz w:val="24"/>
                      <w:szCs w:val="24"/>
                      <w:lang w:eastAsia="en-IN"/>
                    </w:rPr>
                    <w:t>Continous</w:t>
                  </w:r>
                  <w:proofErr w:type="spellEnd"/>
                  <w:r w:rsidRPr="00993192">
                    <w:rPr>
                      <w:rFonts w:ascii="Times New Roman" w:eastAsia="Times New Roman" w:hAnsi="Times New Roman" w:cs="Times New Roman"/>
                      <w:sz w:val="24"/>
                      <w:szCs w:val="24"/>
                      <w:lang w:eastAsia="en-IN"/>
                    </w:rPr>
                    <w:t xml:space="preserve"> bands of </w:t>
                  </w:r>
                  <w:proofErr w:type="spellStart"/>
                  <w:r w:rsidRPr="00993192">
                    <w:rPr>
                      <w:rFonts w:ascii="Times New Roman" w:eastAsia="Times New Roman" w:hAnsi="Times New Roman" w:cs="Times New Roman"/>
                      <w:sz w:val="24"/>
                      <w:szCs w:val="24"/>
                      <w:lang w:eastAsia="en-IN"/>
                    </w:rPr>
                    <w:t>lymphoplasmacytic</w:t>
                  </w:r>
                  <w:proofErr w:type="spellEnd"/>
                  <w:r w:rsidRPr="00993192">
                    <w:rPr>
                      <w:rFonts w:ascii="Times New Roman" w:eastAsia="Times New Roman" w:hAnsi="Times New Roman" w:cs="Times New Roman"/>
                      <w:sz w:val="24"/>
                      <w:szCs w:val="24"/>
                      <w:lang w:eastAsia="en-IN"/>
                    </w:rPr>
                    <w:t xml:space="preserve"> infiltration seen in and around the tumour islands. Occasional mitosis and LVE noted. No PNI seen. Margins: </w:t>
                  </w:r>
                  <w:proofErr w:type="spellStart"/>
                  <w:proofErr w:type="gramStart"/>
                  <w:r w:rsidRPr="00993192">
                    <w:rPr>
                      <w:rFonts w:ascii="Times New Roman" w:eastAsia="Times New Roman" w:hAnsi="Times New Roman" w:cs="Times New Roman"/>
                      <w:sz w:val="24"/>
                      <w:szCs w:val="24"/>
                      <w:lang w:eastAsia="en-IN"/>
                    </w:rPr>
                    <w:t>B.Additional</w:t>
                  </w:r>
                  <w:proofErr w:type="spellEnd"/>
                  <w:proofErr w:type="gramEnd"/>
                  <w:r w:rsidRPr="00993192">
                    <w:rPr>
                      <w:rFonts w:ascii="Times New Roman" w:eastAsia="Times New Roman" w:hAnsi="Times New Roman" w:cs="Times New Roman"/>
                      <w:sz w:val="24"/>
                      <w:szCs w:val="24"/>
                      <w:lang w:eastAsia="en-IN"/>
                    </w:rPr>
                    <w:t xml:space="preserve"> deep margin- free of tumour </w:t>
                  </w:r>
                  <w:proofErr w:type="spellStart"/>
                  <w:r w:rsidRPr="00993192">
                    <w:rPr>
                      <w:rFonts w:ascii="Times New Roman" w:eastAsia="Times New Roman" w:hAnsi="Times New Roman" w:cs="Times New Roman"/>
                      <w:sz w:val="24"/>
                      <w:szCs w:val="24"/>
                      <w:lang w:eastAsia="en-IN"/>
                    </w:rPr>
                    <w:t>C.Additional</w:t>
                  </w:r>
                  <w:proofErr w:type="spellEnd"/>
                  <w:r w:rsidRPr="00993192">
                    <w:rPr>
                      <w:rFonts w:ascii="Times New Roman" w:eastAsia="Times New Roman" w:hAnsi="Times New Roman" w:cs="Times New Roman"/>
                      <w:sz w:val="24"/>
                      <w:szCs w:val="24"/>
                      <w:lang w:eastAsia="en-IN"/>
                    </w:rPr>
                    <w:t xml:space="preserve"> inferior margin -free of tumour D. Right level IA-0/1node-free of tumour </w:t>
                  </w:r>
                  <w:proofErr w:type="spellStart"/>
                  <w:proofErr w:type="gramStart"/>
                  <w:r w:rsidRPr="00993192">
                    <w:rPr>
                      <w:rFonts w:ascii="Times New Roman" w:eastAsia="Times New Roman" w:hAnsi="Times New Roman" w:cs="Times New Roman"/>
                      <w:sz w:val="24"/>
                      <w:szCs w:val="24"/>
                      <w:lang w:eastAsia="en-IN"/>
                    </w:rPr>
                    <w:t>E.Right</w:t>
                  </w:r>
                  <w:proofErr w:type="spellEnd"/>
                  <w:proofErr w:type="gramEnd"/>
                  <w:r w:rsidRPr="00993192">
                    <w:rPr>
                      <w:rFonts w:ascii="Times New Roman" w:eastAsia="Times New Roman" w:hAnsi="Times New Roman" w:cs="Times New Roman"/>
                      <w:sz w:val="24"/>
                      <w:szCs w:val="24"/>
                      <w:lang w:eastAsia="en-IN"/>
                    </w:rPr>
                    <w:t xml:space="preserve"> level IB - 1 node and salivary gland - free of tumour </w:t>
                  </w:r>
                  <w:proofErr w:type="spellStart"/>
                  <w:r w:rsidRPr="00993192">
                    <w:rPr>
                      <w:rFonts w:ascii="Times New Roman" w:eastAsia="Times New Roman" w:hAnsi="Times New Roman" w:cs="Times New Roman"/>
                      <w:sz w:val="24"/>
                      <w:szCs w:val="24"/>
                      <w:lang w:eastAsia="en-IN"/>
                    </w:rPr>
                    <w:t>F.Right</w:t>
                  </w:r>
                  <w:proofErr w:type="spellEnd"/>
                  <w:r w:rsidRPr="00993192">
                    <w:rPr>
                      <w:rFonts w:ascii="Times New Roman" w:eastAsia="Times New Roman" w:hAnsi="Times New Roman" w:cs="Times New Roman"/>
                      <w:sz w:val="24"/>
                      <w:szCs w:val="24"/>
                      <w:lang w:eastAsia="en-IN"/>
                    </w:rPr>
                    <w:t xml:space="preserve"> level IIA - 5 nodes - free of tumour </w:t>
                  </w:r>
                  <w:proofErr w:type="spellStart"/>
                  <w:r w:rsidRPr="00993192">
                    <w:rPr>
                      <w:rFonts w:ascii="Times New Roman" w:eastAsia="Times New Roman" w:hAnsi="Times New Roman" w:cs="Times New Roman"/>
                      <w:sz w:val="24"/>
                      <w:szCs w:val="24"/>
                      <w:lang w:eastAsia="en-IN"/>
                    </w:rPr>
                    <w:t>G.Right</w:t>
                  </w:r>
                  <w:proofErr w:type="spellEnd"/>
                  <w:r w:rsidRPr="00993192">
                    <w:rPr>
                      <w:rFonts w:ascii="Times New Roman" w:eastAsia="Times New Roman" w:hAnsi="Times New Roman" w:cs="Times New Roman"/>
                      <w:sz w:val="24"/>
                      <w:szCs w:val="24"/>
                      <w:lang w:eastAsia="en-IN"/>
                    </w:rPr>
                    <w:t xml:space="preserve"> level IIB - 8 nodes -free of tumour H. Right level III - 2 nodes - free of tumour J. Right level IV - - </w:t>
                  </w:r>
                  <w:proofErr w:type="spellStart"/>
                  <w:r w:rsidRPr="00993192">
                    <w:rPr>
                      <w:rFonts w:ascii="Times New Roman" w:eastAsia="Times New Roman" w:hAnsi="Times New Roman" w:cs="Times New Roman"/>
                      <w:sz w:val="24"/>
                      <w:szCs w:val="24"/>
                      <w:lang w:eastAsia="en-IN"/>
                    </w:rPr>
                    <w:t>Fibrofatty</w:t>
                  </w:r>
                  <w:proofErr w:type="spellEnd"/>
                  <w:r w:rsidRPr="00993192">
                    <w:rPr>
                      <w:rFonts w:ascii="Times New Roman" w:eastAsia="Times New Roman" w:hAnsi="Times New Roman" w:cs="Times New Roman"/>
                      <w:sz w:val="24"/>
                      <w:szCs w:val="24"/>
                      <w:lang w:eastAsia="en-IN"/>
                    </w:rPr>
                    <w:t xml:space="preserve"> tissue - Free of tumour. </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roofErr w:type="gramStart"/>
                  <w:r w:rsidRPr="00993192">
                    <w:rPr>
                      <w:rFonts w:ascii="Times New Roman" w:eastAsia="Times New Roman" w:hAnsi="Times New Roman" w:cs="Times New Roman"/>
                      <w:b/>
                      <w:bCs/>
                      <w:sz w:val="24"/>
                      <w:szCs w:val="24"/>
                      <w:lang w:eastAsia="en-IN"/>
                    </w:rPr>
                    <w:t>Impression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WLE tongue right side + ipsilateral LND + Additional deep margin and anterior inferior margin: - Well differentiated squamous cell carcinoma - Tumour size - 1.5x1.8x1.9cm - Depth of invasion - 1.5cm - LVE - Present WPOI - Pattern 4, score-1 LHR -Continuous band - Score -0 PNI - absent - score 0 Risk for local recurrence-Intermediate risk </w:t>
                  </w:r>
                  <w:proofErr w:type="gramStart"/>
                  <w:r w:rsidRPr="00993192">
                    <w:rPr>
                      <w:rFonts w:ascii="Times New Roman" w:eastAsia="Times New Roman" w:hAnsi="Times New Roman" w:cs="Times New Roman"/>
                      <w:sz w:val="24"/>
                      <w:szCs w:val="24"/>
                      <w:lang w:eastAsia="en-IN"/>
                    </w:rPr>
                    <w:t>Margins :</w:t>
                  </w:r>
                  <w:proofErr w:type="gramEnd"/>
                  <w:r w:rsidRPr="00993192">
                    <w:rPr>
                      <w:rFonts w:ascii="Times New Roman" w:eastAsia="Times New Roman" w:hAnsi="Times New Roman" w:cs="Times New Roman"/>
                      <w:sz w:val="24"/>
                      <w:szCs w:val="24"/>
                      <w:lang w:eastAsia="en-IN"/>
                    </w:rPr>
                    <w:t xml:space="preserve"> - Superior margin appears close (approximately 0.2cm); all other margins are free. However, additional inferior and deep margins taken are free of tumour LND : All nodes are free of </w:t>
                  </w:r>
                  <w:proofErr w:type="spellStart"/>
                  <w:r w:rsidRPr="00993192">
                    <w:rPr>
                      <w:rFonts w:ascii="Times New Roman" w:eastAsia="Times New Roman" w:hAnsi="Times New Roman" w:cs="Times New Roman"/>
                      <w:sz w:val="24"/>
                      <w:szCs w:val="24"/>
                      <w:lang w:eastAsia="en-IN"/>
                    </w:rPr>
                    <w:t>tumor</w:t>
                  </w:r>
                  <w:proofErr w:type="spellEnd"/>
                  <w:r w:rsidRPr="00993192">
                    <w:rPr>
                      <w:rFonts w:ascii="Times New Roman" w:eastAsia="Times New Roman" w:hAnsi="Times New Roman" w:cs="Times New Roman"/>
                      <w:sz w:val="24"/>
                      <w:szCs w:val="24"/>
                      <w:lang w:eastAsia="en-IN"/>
                    </w:rPr>
                    <w:t>(0/16) pT3N0</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93192" w:rsidRPr="00993192" w:rsidTr="00993192">
        <w:trPr>
          <w:tblCellSpacing w:w="30"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Date of Admission :</w:t>
            </w:r>
            <w:r w:rsidRPr="00993192">
              <w:rPr>
                <w:rFonts w:ascii="Times New Roman" w:eastAsia="Times New Roman" w:hAnsi="Times New Roman" w:cs="Times New Roman"/>
                <w:sz w:val="24"/>
                <w:szCs w:val="24"/>
                <w:lang w:eastAsia="en-IN"/>
              </w:rPr>
              <w:t>06/08/2018</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93192" w:rsidRPr="00993192" w:rsidTr="00993192">
        <w:trPr>
          <w:tblCellSpacing w:w="30"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Discharging Status :</w:t>
            </w:r>
            <w:r w:rsidRPr="00993192">
              <w:rPr>
                <w:rFonts w:ascii="Times New Roman" w:eastAsia="Times New Roman" w:hAnsi="Times New Roman" w:cs="Times New Roman"/>
                <w:sz w:val="24"/>
                <w:szCs w:val="24"/>
                <w:lang w:eastAsia="en-IN"/>
              </w:rPr>
              <w:t>FOLLOW UP DISCHARGE SUMMARY</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DIAGNOSIS : </w:t>
            </w: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ca tongue </w:t>
            </w:r>
            <w:proofErr w:type="spellStart"/>
            <w:r w:rsidRPr="00993192">
              <w:rPr>
                <w:rFonts w:ascii="Times New Roman" w:eastAsia="Times New Roman" w:hAnsi="Times New Roman" w:cs="Times New Roman"/>
                <w:sz w:val="24"/>
                <w:szCs w:val="24"/>
                <w:lang w:eastAsia="en-IN"/>
              </w:rPr>
              <w:t>rt</w:t>
            </w:r>
            <w:proofErr w:type="spellEnd"/>
            <w:r w:rsidRPr="00993192">
              <w:rPr>
                <w:rFonts w:ascii="Times New Roman" w:eastAsia="Times New Roman" w:hAnsi="Times New Roman" w:cs="Times New Roman"/>
                <w:sz w:val="24"/>
                <w:szCs w:val="24"/>
                <w:lang w:eastAsia="en-IN"/>
              </w:rPr>
              <w:t xml:space="preserve"> lateral border cT2N0Mx(Final HPR Awaited)</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PROCEDURE DONE : </w:t>
            </w: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Re-exploration for flap </w:t>
            </w:r>
            <w:proofErr w:type="spellStart"/>
            <w:r w:rsidRPr="00993192">
              <w:rPr>
                <w:rFonts w:ascii="Times New Roman" w:eastAsia="Times New Roman" w:hAnsi="Times New Roman" w:cs="Times New Roman"/>
                <w:sz w:val="24"/>
                <w:szCs w:val="24"/>
                <w:lang w:eastAsia="en-IN"/>
              </w:rPr>
              <w:t>congesion</w:t>
            </w:r>
            <w:proofErr w:type="spellEnd"/>
            <w:r w:rsidRPr="00993192">
              <w:rPr>
                <w:rFonts w:ascii="Times New Roman" w:eastAsia="Times New Roman" w:hAnsi="Times New Roman" w:cs="Times New Roman"/>
                <w:sz w:val="24"/>
                <w:szCs w:val="24"/>
                <w:lang w:eastAsia="en-IN"/>
              </w:rPr>
              <w:t xml:space="preserve"> under GA</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HISTORY : </w:t>
            </w: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57 year old lady with h/o ulcer over tongue on right side since 1 month no other complaints comorbidities- DM on injection </w:t>
            </w:r>
            <w:proofErr w:type="spellStart"/>
            <w:r w:rsidRPr="00993192">
              <w:rPr>
                <w:rFonts w:ascii="Times New Roman" w:eastAsia="Times New Roman" w:hAnsi="Times New Roman" w:cs="Times New Roman"/>
                <w:sz w:val="24"/>
                <w:szCs w:val="24"/>
                <w:lang w:eastAsia="en-IN"/>
              </w:rPr>
              <w:t>H.Mixtard</w:t>
            </w:r>
            <w:proofErr w:type="spellEnd"/>
            <w:r w:rsidRPr="00993192">
              <w:rPr>
                <w:rFonts w:ascii="Times New Roman" w:eastAsia="Times New Roman" w:hAnsi="Times New Roman" w:cs="Times New Roman"/>
                <w:sz w:val="24"/>
                <w:szCs w:val="24"/>
                <w:lang w:eastAsia="en-IN"/>
              </w:rPr>
              <w:t xml:space="preserve"> 30/70 14-0-8 , </w:t>
            </w:r>
            <w:proofErr w:type="spellStart"/>
            <w:r w:rsidRPr="00993192">
              <w:rPr>
                <w:rFonts w:ascii="Times New Roman" w:eastAsia="Times New Roman" w:hAnsi="Times New Roman" w:cs="Times New Roman"/>
                <w:sz w:val="24"/>
                <w:szCs w:val="24"/>
                <w:lang w:eastAsia="en-IN"/>
              </w:rPr>
              <w:t>T.Metformin</w:t>
            </w:r>
            <w:proofErr w:type="spellEnd"/>
            <w:r w:rsidRPr="00993192">
              <w:rPr>
                <w:rFonts w:ascii="Times New Roman" w:eastAsia="Times New Roman" w:hAnsi="Times New Roman" w:cs="Times New Roman"/>
                <w:sz w:val="24"/>
                <w:szCs w:val="24"/>
                <w:lang w:eastAsia="en-IN"/>
              </w:rPr>
              <w:t xml:space="preserve"> 500mg BD </w:t>
            </w:r>
            <w:proofErr w:type="spellStart"/>
            <w:r w:rsidRPr="00993192">
              <w:rPr>
                <w:rFonts w:ascii="Times New Roman" w:eastAsia="Times New Roman" w:hAnsi="Times New Roman" w:cs="Times New Roman"/>
                <w:sz w:val="24"/>
                <w:szCs w:val="24"/>
                <w:lang w:eastAsia="en-IN"/>
              </w:rPr>
              <w:t>T.Glimipride</w:t>
            </w:r>
            <w:proofErr w:type="spellEnd"/>
            <w:r w:rsidRPr="00993192">
              <w:rPr>
                <w:rFonts w:ascii="Times New Roman" w:eastAsia="Times New Roman" w:hAnsi="Times New Roman" w:cs="Times New Roman"/>
                <w:sz w:val="24"/>
                <w:szCs w:val="24"/>
                <w:lang w:eastAsia="en-IN"/>
              </w:rPr>
              <w:t xml:space="preserve"> 2mg OD HTN-on Amlodipine habits- nil</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PERSONAL HISTORY : </w:t>
            </w: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DM on injection </w:t>
            </w:r>
            <w:proofErr w:type="spellStart"/>
            <w:r w:rsidRPr="00993192">
              <w:rPr>
                <w:rFonts w:ascii="Times New Roman" w:eastAsia="Times New Roman" w:hAnsi="Times New Roman" w:cs="Times New Roman"/>
                <w:sz w:val="24"/>
                <w:szCs w:val="24"/>
                <w:lang w:eastAsia="en-IN"/>
              </w:rPr>
              <w:t>H.Mixtard</w:t>
            </w:r>
            <w:proofErr w:type="spellEnd"/>
            <w:r w:rsidRPr="00993192">
              <w:rPr>
                <w:rFonts w:ascii="Times New Roman" w:eastAsia="Times New Roman" w:hAnsi="Times New Roman" w:cs="Times New Roman"/>
                <w:sz w:val="24"/>
                <w:szCs w:val="24"/>
                <w:lang w:eastAsia="en-IN"/>
              </w:rPr>
              <w:t xml:space="preserve"> 30/70 14-0-8 , </w:t>
            </w:r>
            <w:proofErr w:type="spellStart"/>
            <w:r w:rsidRPr="00993192">
              <w:rPr>
                <w:rFonts w:ascii="Times New Roman" w:eastAsia="Times New Roman" w:hAnsi="Times New Roman" w:cs="Times New Roman"/>
                <w:sz w:val="24"/>
                <w:szCs w:val="24"/>
                <w:lang w:eastAsia="en-IN"/>
              </w:rPr>
              <w:t>T.Metformin</w:t>
            </w:r>
            <w:proofErr w:type="spellEnd"/>
            <w:r w:rsidRPr="00993192">
              <w:rPr>
                <w:rFonts w:ascii="Times New Roman" w:eastAsia="Times New Roman" w:hAnsi="Times New Roman" w:cs="Times New Roman"/>
                <w:sz w:val="24"/>
                <w:szCs w:val="24"/>
                <w:lang w:eastAsia="en-IN"/>
              </w:rPr>
              <w:t xml:space="preserve"> 500mg BD </w:t>
            </w:r>
            <w:proofErr w:type="spellStart"/>
            <w:r w:rsidRPr="00993192">
              <w:rPr>
                <w:rFonts w:ascii="Times New Roman" w:eastAsia="Times New Roman" w:hAnsi="Times New Roman" w:cs="Times New Roman"/>
                <w:sz w:val="24"/>
                <w:szCs w:val="24"/>
                <w:lang w:eastAsia="en-IN"/>
              </w:rPr>
              <w:t>T.Glimipride</w:t>
            </w:r>
            <w:proofErr w:type="spellEnd"/>
            <w:r w:rsidRPr="00993192">
              <w:rPr>
                <w:rFonts w:ascii="Times New Roman" w:eastAsia="Times New Roman" w:hAnsi="Times New Roman" w:cs="Times New Roman"/>
                <w:sz w:val="24"/>
                <w:szCs w:val="24"/>
                <w:lang w:eastAsia="en-IN"/>
              </w:rPr>
              <w:t xml:space="preserve"> 2mg OD HTN-on Amlodipine No h/o TB/DLP/Asthma/ Seizures/Thyroid disorder/ CAD/CVA/COPD No h/o Previous blood transfusions Moderate Effort Tolerance No Recent fever/cough Normal Bowel and bladder habits </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CLINICAL EXAMINATION : </w:t>
            </w: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On Examination: KPS 100 </w:t>
            </w:r>
            <w:proofErr w:type="spellStart"/>
            <w:r w:rsidRPr="00993192">
              <w:rPr>
                <w:rFonts w:ascii="Times New Roman" w:eastAsia="Times New Roman" w:hAnsi="Times New Roman" w:cs="Times New Roman"/>
                <w:sz w:val="24"/>
                <w:szCs w:val="24"/>
                <w:lang w:eastAsia="en-IN"/>
              </w:rPr>
              <w:t>ht</w:t>
            </w:r>
            <w:proofErr w:type="spellEnd"/>
            <w:r w:rsidRPr="00993192">
              <w:rPr>
                <w:rFonts w:ascii="Times New Roman" w:eastAsia="Times New Roman" w:hAnsi="Times New Roman" w:cs="Times New Roman"/>
                <w:sz w:val="24"/>
                <w:szCs w:val="24"/>
                <w:lang w:eastAsia="en-IN"/>
              </w:rPr>
              <w:t xml:space="preserve"> 146, </w:t>
            </w:r>
            <w:proofErr w:type="spellStart"/>
            <w:r w:rsidRPr="00993192">
              <w:rPr>
                <w:rFonts w:ascii="Times New Roman" w:eastAsia="Times New Roman" w:hAnsi="Times New Roman" w:cs="Times New Roman"/>
                <w:sz w:val="24"/>
                <w:szCs w:val="24"/>
                <w:lang w:eastAsia="en-IN"/>
              </w:rPr>
              <w:t>wt</w:t>
            </w:r>
            <w:proofErr w:type="spellEnd"/>
            <w:r w:rsidRPr="00993192">
              <w:rPr>
                <w:rFonts w:ascii="Times New Roman" w:eastAsia="Times New Roman" w:hAnsi="Times New Roman" w:cs="Times New Roman"/>
                <w:sz w:val="24"/>
                <w:szCs w:val="24"/>
                <w:lang w:eastAsia="en-IN"/>
              </w:rPr>
              <w:t xml:space="preserve"> 52.7 Mouth opening adequate dental hygiene adequate </w:t>
            </w:r>
            <w:proofErr w:type="spellStart"/>
            <w:r w:rsidRPr="00993192">
              <w:rPr>
                <w:rFonts w:ascii="Times New Roman" w:eastAsia="Times New Roman" w:hAnsi="Times New Roman" w:cs="Times New Roman"/>
                <w:sz w:val="24"/>
                <w:szCs w:val="24"/>
                <w:lang w:eastAsia="en-IN"/>
              </w:rPr>
              <w:t>ulceroproliferative</w:t>
            </w:r>
            <w:proofErr w:type="spellEnd"/>
            <w:r w:rsidRPr="00993192">
              <w:rPr>
                <w:rFonts w:ascii="Times New Roman" w:eastAsia="Times New Roman" w:hAnsi="Times New Roman" w:cs="Times New Roman"/>
                <w:sz w:val="24"/>
                <w:szCs w:val="24"/>
                <w:lang w:eastAsia="en-IN"/>
              </w:rPr>
              <w:t xml:space="preserve"> 3x2cm lesion over right lateral border of tongue, 2 c, from tip, 5cm from TLS, approximately 1cm of induration all around, just reaching midline in centre. FOM/BOT supple no palpable neck nodes</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COURSE IN THE HOSPITAL AND DISCUSSION : </w:t>
            </w: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57 Year old came to OPD with above mentioned </w:t>
            </w:r>
            <w:proofErr w:type="spellStart"/>
            <w:proofErr w:type="gramStart"/>
            <w:r w:rsidRPr="00993192">
              <w:rPr>
                <w:rFonts w:ascii="Times New Roman" w:eastAsia="Times New Roman" w:hAnsi="Times New Roman" w:cs="Times New Roman"/>
                <w:sz w:val="24"/>
                <w:szCs w:val="24"/>
                <w:lang w:eastAsia="en-IN"/>
              </w:rPr>
              <w:t>complaints.After</w:t>
            </w:r>
            <w:proofErr w:type="spellEnd"/>
            <w:proofErr w:type="gramEnd"/>
            <w:r w:rsidRPr="00993192">
              <w:rPr>
                <w:rFonts w:ascii="Times New Roman" w:eastAsia="Times New Roman" w:hAnsi="Times New Roman" w:cs="Times New Roman"/>
                <w:sz w:val="24"/>
                <w:szCs w:val="24"/>
                <w:lang w:eastAsia="en-IN"/>
              </w:rPr>
              <w:t xml:space="preserve"> all preliminary examinations and investigations her case discussed in Head and Neck </w:t>
            </w:r>
            <w:proofErr w:type="spellStart"/>
            <w:r w:rsidRPr="00993192">
              <w:rPr>
                <w:rFonts w:ascii="Times New Roman" w:eastAsia="Times New Roman" w:hAnsi="Times New Roman" w:cs="Times New Roman"/>
                <w:sz w:val="24"/>
                <w:szCs w:val="24"/>
                <w:lang w:eastAsia="en-IN"/>
              </w:rPr>
              <w:t>multi disciplinary</w:t>
            </w:r>
            <w:proofErr w:type="spellEnd"/>
            <w:r w:rsidRPr="00993192">
              <w:rPr>
                <w:rFonts w:ascii="Times New Roman" w:eastAsia="Times New Roman" w:hAnsi="Times New Roman" w:cs="Times New Roman"/>
                <w:sz w:val="24"/>
                <w:szCs w:val="24"/>
                <w:lang w:eastAsia="en-IN"/>
              </w:rPr>
              <w:t xml:space="preserve"> </w:t>
            </w:r>
            <w:proofErr w:type="spellStart"/>
            <w:r w:rsidRPr="00993192">
              <w:rPr>
                <w:rFonts w:ascii="Times New Roman" w:eastAsia="Times New Roman" w:hAnsi="Times New Roman" w:cs="Times New Roman"/>
                <w:sz w:val="24"/>
                <w:szCs w:val="24"/>
                <w:lang w:eastAsia="en-IN"/>
              </w:rPr>
              <w:t>Tumor</w:t>
            </w:r>
            <w:proofErr w:type="spellEnd"/>
            <w:r w:rsidRPr="00993192">
              <w:rPr>
                <w:rFonts w:ascii="Times New Roman" w:eastAsia="Times New Roman" w:hAnsi="Times New Roman" w:cs="Times New Roman"/>
                <w:sz w:val="24"/>
                <w:szCs w:val="24"/>
                <w:lang w:eastAsia="en-IN"/>
              </w:rPr>
              <w:t xml:space="preserve"> board and planned for............After PAC </w:t>
            </w:r>
            <w:proofErr w:type="spellStart"/>
            <w:r w:rsidRPr="00993192">
              <w:rPr>
                <w:rFonts w:ascii="Times New Roman" w:eastAsia="Times New Roman" w:hAnsi="Times New Roman" w:cs="Times New Roman"/>
                <w:sz w:val="24"/>
                <w:szCs w:val="24"/>
                <w:lang w:eastAsia="en-IN"/>
              </w:rPr>
              <w:t>clearence</w:t>
            </w:r>
            <w:proofErr w:type="spellEnd"/>
            <w:r w:rsidRPr="00993192">
              <w:rPr>
                <w:rFonts w:ascii="Times New Roman" w:eastAsia="Times New Roman" w:hAnsi="Times New Roman" w:cs="Times New Roman"/>
                <w:sz w:val="24"/>
                <w:szCs w:val="24"/>
                <w:lang w:eastAsia="en-IN"/>
              </w:rPr>
              <w:t xml:space="preserve"> she underwent the proposed </w:t>
            </w:r>
            <w:proofErr w:type="spellStart"/>
            <w:r w:rsidRPr="00993192">
              <w:rPr>
                <w:rFonts w:ascii="Times New Roman" w:eastAsia="Times New Roman" w:hAnsi="Times New Roman" w:cs="Times New Roman"/>
                <w:sz w:val="24"/>
                <w:szCs w:val="24"/>
                <w:lang w:eastAsia="en-IN"/>
              </w:rPr>
              <w:t>procedure.Post</w:t>
            </w:r>
            <w:proofErr w:type="spellEnd"/>
            <w:r w:rsidRPr="00993192">
              <w:rPr>
                <w:rFonts w:ascii="Times New Roman" w:eastAsia="Times New Roman" w:hAnsi="Times New Roman" w:cs="Times New Roman"/>
                <w:sz w:val="24"/>
                <w:szCs w:val="24"/>
                <w:lang w:eastAsia="en-IN"/>
              </w:rPr>
              <w:t xml:space="preserve"> operatively she was shifted to ICU for further observations. She had </w:t>
            </w:r>
            <w:proofErr w:type="spellStart"/>
            <w:r w:rsidRPr="00993192">
              <w:rPr>
                <w:rFonts w:ascii="Times New Roman" w:eastAsia="Times New Roman" w:hAnsi="Times New Roman" w:cs="Times New Roman"/>
                <w:sz w:val="24"/>
                <w:szCs w:val="24"/>
                <w:lang w:eastAsia="en-IN"/>
              </w:rPr>
              <w:t>a</w:t>
            </w:r>
            <w:proofErr w:type="spellEnd"/>
            <w:r w:rsidRPr="00993192">
              <w:rPr>
                <w:rFonts w:ascii="Times New Roman" w:eastAsia="Times New Roman" w:hAnsi="Times New Roman" w:cs="Times New Roman"/>
                <w:sz w:val="24"/>
                <w:szCs w:val="24"/>
                <w:lang w:eastAsia="en-IN"/>
              </w:rPr>
              <w:t xml:space="preserve"> episode of flap congestion for that she went Re </w:t>
            </w:r>
            <w:proofErr w:type="spellStart"/>
            <w:proofErr w:type="gramStart"/>
            <w:r w:rsidRPr="00993192">
              <w:rPr>
                <w:rFonts w:ascii="Times New Roman" w:eastAsia="Times New Roman" w:hAnsi="Times New Roman" w:cs="Times New Roman"/>
                <w:sz w:val="24"/>
                <w:szCs w:val="24"/>
                <w:lang w:eastAsia="en-IN"/>
              </w:rPr>
              <w:t>exploration.subsequently</w:t>
            </w:r>
            <w:proofErr w:type="spellEnd"/>
            <w:proofErr w:type="gramEnd"/>
            <w:r w:rsidRPr="00993192">
              <w:rPr>
                <w:rFonts w:ascii="Times New Roman" w:eastAsia="Times New Roman" w:hAnsi="Times New Roman" w:cs="Times New Roman"/>
                <w:sz w:val="24"/>
                <w:szCs w:val="24"/>
                <w:lang w:eastAsia="en-IN"/>
              </w:rPr>
              <w:t xml:space="preserve"> she was shifted to ward for further </w:t>
            </w:r>
            <w:proofErr w:type="spellStart"/>
            <w:r w:rsidRPr="00993192">
              <w:rPr>
                <w:rFonts w:ascii="Times New Roman" w:eastAsia="Times New Roman" w:hAnsi="Times New Roman" w:cs="Times New Roman"/>
                <w:sz w:val="24"/>
                <w:szCs w:val="24"/>
                <w:lang w:eastAsia="en-IN"/>
              </w:rPr>
              <w:t>care.She</w:t>
            </w:r>
            <w:proofErr w:type="spellEnd"/>
            <w:r w:rsidRPr="00993192">
              <w:rPr>
                <w:rFonts w:ascii="Times New Roman" w:eastAsia="Times New Roman" w:hAnsi="Times New Roman" w:cs="Times New Roman"/>
                <w:sz w:val="24"/>
                <w:szCs w:val="24"/>
                <w:lang w:eastAsia="en-IN"/>
              </w:rPr>
              <w:t xml:space="preserve"> is being discharged with an advised to follow up. Conditions at discharge: GC Fair Vitals stable Drains </w:t>
            </w:r>
            <w:proofErr w:type="spellStart"/>
            <w:r w:rsidRPr="00993192">
              <w:rPr>
                <w:rFonts w:ascii="Times New Roman" w:eastAsia="Times New Roman" w:hAnsi="Times New Roman" w:cs="Times New Roman"/>
                <w:sz w:val="24"/>
                <w:szCs w:val="24"/>
                <w:lang w:eastAsia="en-IN"/>
              </w:rPr>
              <w:t>removed,Clips</w:t>
            </w:r>
            <w:proofErr w:type="spellEnd"/>
            <w:r w:rsidRPr="00993192">
              <w:rPr>
                <w:rFonts w:ascii="Times New Roman" w:eastAsia="Times New Roman" w:hAnsi="Times New Roman" w:cs="Times New Roman"/>
                <w:sz w:val="24"/>
                <w:szCs w:val="24"/>
                <w:lang w:eastAsia="en-IN"/>
              </w:rPr>
              <w:t xml:space="preserve"> removed </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OPERATIVE FINDINGS : </w:t>
            </w: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Re-exploration for flap </w:t>
            </w:r>
            <w:proofErr w:type="spellStart"/>
            <w:r w:rsidRPr="00993192">
              <w:rPr>
                <w:rFonts w:ascii="Times New Roman" w:eastAsia="Times New Roman" w:hAnsi="Times New Roman" w:cs="Times New Roman"/>
                <w:sz w:val="24"/>
                <w:szCs w:val="24"/>
                <w:lang w:eastAsia="en-IN"/>
              </w:rPr>
              <w:t>congesion</w:t>
            </w:r>
            <w:proofErr w:type="spellEnd"/>
            <w:r w:rsidRPr="00993192">
              <w:rPr>
                <w:rFonts w:ascii="Times New Roman" w:eastAsia="Times New Roman" w:hAnsi="Times New Roman" w:cs="Times New Roman"/>
                <w:sz w:val="24"/>
                <w:szCs w:val="24"/>
                <w:lang w:eastAsia="en-IN"/>
              </w:rPr>
              <w:t xml:space="preserve"> under GA Findings: Flap congested Neck sutures opened, and all blood clots evacuated. Wash given with warm NS Intra-orally flap skin was congested and flap sutures taken out, Flap margins bleeding was adequate and muscle also bleeding well Neck vessels- Artery- working well vein- milking- sluggish flow Vein was kinked, </w:t>
            </w:r>
            <w:proofErr w:type="spellStart"/>
            <w:r w:rsidRPr="00993192">
              <w:rPr>
                <w:rFonts w:ascii="Times New Roman" w:eastAsia="Times New Roman" w:hAnsi="Times New Roman" w:cs="Times New Roman"/>
                <w:sz w:val="24"/>
                <w:szCs w:val="24"/>
                <w:lang w:eastAsia="en-IN"/>
              </w:rPr>
              <w:t>abgel</w:t>
            </w:r>
            <w:proofErr w:type="spellEnd"/>
            <w:r w:rsidRPr="00993192">
              <w:rPr>
                <w:rFonts w:ascii="Times New Roman" w:eastAsia="Times New Roman" w:hAnsi="Times New Roman" w:cs="Times New Roman"/>
                <w:sz w:val="24"/>
                <w:szCs w:val="24"/>
                <w:lang w:eastAsia="en-IN"/>
              </w:rPr>
              <w:t xml:space="preserve"> was kept below vein and made it straight now flow was good after putting </w:t>
            </w:r>
            <w:proofErr w:type="spellStart"/>
            <w:r w:rsidRPr="00993192">
              <w:rPr>
                <w:rFonts w:ascii="Times New Roman" w:eastAsia="Times New Roman" w:hAnsi="Times New Roman" w:cs="Times New Roman"/>
                <w:sz w:val="24"/>
                <w:szCs w:val="24"/>
                <w:lang w:eastAsia="en-IN"/>
              </w:rPr>
              <w:t>abgel</w:t>
            </w:r>
            <w:proofErr w:type="spellEnd"/>
            <w:r w:rsidRPr="00993192">
              <w:rPr>
                <w:rFonts w:ascii="Times New Roman" w:eastAsia="Times New Roman" w:hAnsi="Times New Roman" w:cs="Times New Roman"/>
                <w:sz w:val="24"/>
                <w:szCs w:val="24"/>
                <w:lang w:eastAsia="en-IN"/>
              </w:rPr>
              <w:t xml:space="preserve">, flow was adequate. Flap was working well Holding sutures were taken with </w:t>
            </w:r>
            <w:proofErr w:type="spellStart"/>
            <w:r w:rsidRPr="00993192">
              <w:rPr>
                <w:rFonts w:ascii="Times New Roman" w:eastAsia="Times New Roman" w:hAnsi="Times New Roman" w:cs="Times New Roman"/>
                <w:sz w:val="24"/>
                <w:szCs w:val="24"/>
                <w:lang w:eastAsia="en-IN"/>
              </w:rPr>
              <w:t>remanant</w:t>
            </w:r>
            <w:proofErr w:type="spellEnd"/>
            <w:r w:rsidRPr="00993192">
              <w:rPr>
                <w:rFonts w:ascii="Times New Roman" w:eastAsia="Times New Roman" w:hAnsi="Times New Roman" w:cs="Times New Roman"/>
                <w:sz w:val="24"/>
                <w:szCs w:val="24"/>
                <w:lang w:eastAsia="en-IN"/>
              </w:rPr>
              <w:t xml:space="preserve"> tongue. </w:t>
            </w:r>
            <w:proofErr w:type="spellStart"/>
            <w:r w:rsidRPr="00993192">
              <w:rPr>
                <w:rFonts w:ascii="Times New Roman" w:eastAsia="Times New Roman" w:hAnsi="Times New Roman" w:cs="Times New Roman"/>
                <w:sz w:val="24"/>
                <w:szCs w:val="24"/>
                <w:lang w:eastAsia="en-IN"/>
              </w:rPr>
              <w:t>Hemostasis</w:t>
            </w:r>
            <w:proofErr w:type="spellEnd"/>
            <w:r w:rsidRPr="00993192">
              <w:rPr>
                <w:rFonts w:ascii="Times New Roman" w:eastAsia="Times New Roman" w:hAnsi="Times New Roman" w:cs="Times New Roman"/>
                <w:sz w:val="24"/>
                <w:szCs w:val="24"/>
                <w:lang w:eastAsia="en-IN"/>
              </w:rPr>
              <w:t xml:space="preserve"> achieved. Drain kept in neck. Neck wound closure done in layers.</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DISCHARGE MEDICATION : </w:t>
            </w: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*All current medication </w:t>
            </w:r>
            <w:proofErr w:type="gramStart"/>
            <w:r w:rsidRPr="00993192">
              <w:rPr>
                <w:rFonts w:ascii="Times New Roman" w:eastAsia="Times New Roman" w:hAnsi="Times New Roman" w:cs="Times New Roman"/>
                <w:sz w:val="24"/>
                <w:szCs w:val="24"/>
                <w:lang w:eastAsia="en-IN"/>
              </w:rPr>
              <w:t>have</w:t>
            </w:r>
            <w:proofErr w:type="gramEnd"/>
            <w:r w:rsidRPr="00993192">
              <w:rPr>
                <w:rFonts w:ascii="Times New Roman" w:eastAsia="Times New Roman" w:hAnsi="Times New Roman" w:cs="Times New Roman"/>
                <w:sz w:val="24"/>
                <w:szCs w:val="24"/>
                <w:lang w:eastAsia="en-IN"/>
              </w:rPr>
              <w:t xml:space="preserve"> been reviewed and reconciled into the medication list. Tab </w:t>
            </w:r>
            <w:proofErr w:type="spellStart"/>
            <w:r w:rsidRPr="00993192">
              <w:rPr>
                <w:rFonts w:ascii="Times New Roman" w:eastAsia="Times New Roman" w:hAnsi="Times New Roman" w:cs="Times New Roman"/>
                <w:sz w:val="24"/>
                <w:szCs w:val="24"/>
                <w:lang w:eastAsia="en-IN"/>
              </w:rPr>
              <w:t>Dolo</w:t>
            </w:r>
            <w:proofErr w:type="spellEnd"/>
            <w:r w:rsidRPr="00993192">
              <w:rPr>
                <w:rFonts w:ascii="Times New Roman" w:eastAsia="Times New Roman" w:hAnsi="Times New Roman" w:cs="Times New Roman"/>
                <w:sz w:val="24"/>
                <w:szCs w:val="24"/>
                <w:lang w:eastAsia="en-IN"/>
              </w:rPr>
              <w:t xml:space="preserve"> 650mg 1-0-1 X 3days Tab Pan 40mg 1-0-0 X 3DAYS </w:t>
            </w:r>
          </w:p>
        </w:tc>
      </w:tr>
    </w:tbl>
    <w:p w:rsidR="00993192" w:rsidRDefault="00993192"/>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84"/>
      </w:tblGrid>
      <w:tr w:rsidR="00993192" w:rsidRPr="00993192" w:rsidTr="00993192">
        <w:trPr>
          <w:tblCellSpacing w:w="15" w:type="dxa"/>
          <w:jc w:val="center"/>
        </w:trPr>
        <w:tc>
          <w:tcPr>
            <w:tcW w:w="0" w:type="auto"/>
            <w:vAlign w:val="center"/>
            <w:hideMark/>
          </w:tcPr>
          <w:p w:rsidR="00993192" w:rsidRPr="00993192" w:rsidRDefault="00993192" w:rsidP="00993192">
            <w:pPr>
              <w:spacing w:after="0" w:line="240" w:lineRule="auto"/>
              <w:jc w:val="center"/>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Tumour Board Discussion </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993192" w:rsidRPr="00993192">
              <w:trPr>
                <w:tblCellSpacing w:w="30"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Date of </w:t>
                  </w:r>
                  <w:proofErr w:type="spellStart"/>
                  <w:r w:rsidRPr="00993192">
                    <w:rPr>
                      <w:rFonts w:ascii="Times New Roman" w:eastAsia="Times New Roman" w:hAnsi="Times New Roman" w:cs="Times New Roman"/>
                      <w:b/>
                      <w:bCs/>
                      <w:sz w:val="24"/>
                      <w:szCs w:val="24"/>
                      <w:lang w:eastAsia="en-IN"/>
                    </w:rPr>
                    <w:t>tumor</w:t>
                  </w:r>
                  <w:proofErr w:type="spellEnd"/>
                  <w:r w:rsidRPr="00993192">
                    <w:rPr>
                      <w:rFonts w:ascii="Times New Roman" w:eastAsia="Times New Roman" w:hAnsi="Times New Roman" w:cs="Times New Roman"/>
                      <w:b/>
                      <w:bCs/>
                      <w:sz w:val="24"/>
                      <w:szCs w:val="24"/>
                      <w:lang w:eastAsia="en-IN"/>
                    </w:rPr>
                    <w:t xml:space="preserve"> board </w:t>
                  </w:r>
                  <w:proofErr w:type="gramStart"/>
                  <w:r w:rsidRPr="00993192">
                    <w:rPr>
                      <w:rFonts w:ascii="Times New Roman" w:eastAsia="Times New Roman" w:hAnsi="Times New Roman" w:cs="Times New Roman"/>
                      <w:b/>
                      <w:bCs/>
                      <w:sz w:val="24"/>
                      <w:szCs w:val="24"/>
                      <w:lang w:eastAsia="en-IN"/>
                    </w:rPr>
                    <w:t>discussion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01/08/2018</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Relevant clinical </w:t>
                  </w:r>
                  <w:proofErr w:type="gramStart"/>
                  <w:r w:rsidRPr="00993192">
                    <w:rPr>
                      <w:rFonts w:ascii="Times New Roman" w:eastAsia="Times New Roman" w:hAnsi="Times New Roman" w:cs="Times New Roman"/>
                      <w:b/>
                      <w:bCs/>
                      <w:sz w:val="24"/>
                      <w:szCs w:val="24"/>
                      <w:lang w:eastAsia="en-IN"/>
                    </w:rPr>
                    <w:t>details :</w:t>
                  </w:r>
                  <w:proofErr w:type="gramEnd"/>
                  <w:r w:rsidRPr="00993192">
                    <w:rPr>
                      <w:rFonts w:ascii="Times New Roman" w:eastAsia="Times New Roman" w:hAnsi="Times New Roman" w:cs="Times New Roman"/>
                      <w:sz w:val="24"/>
                      <w:szCs w:val="24"/>
                      <w:lang w:eastAsia="en-IN"/>
                    </w:rPr>
                    <w:t xml:space="preserve"> </w:t>
                  </w:r>
                </w:p>
                <w:p w:rsid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57 year old lady with h/o ulcer over tongue on right side since 1 month no other complaints comorbidities- DM on injection </w:t>
                  </w:r>
                  <w:proofErr w:type="spellStart"/>
                  <w:proofErr w:type="gramStart"/>
                  <w:r w:rsidRPr="00993192">
                    <w:rPr>
                      <w:rFonts w:ascii="Times New Roman" w:eastAsia="Times New Roman" w:hAnsi="Times New Roman" w:cs="Times New Roman"/>
                      <w:sz w:val="24"/>
                      <w:szCs w:val="24"/>
                      <w:lang w:eastAsia="en-IN"/>
                    </w:rPr>
                    <w:t>H.Mixtard</w:t>
                  </w:r>
                  <w:proofErr w:type="spellEnd"/>
                  <w:proofErr w:type="gramEnd"/>
                  <w:r w:rsidRPr="00993192">
                    <w:rPr>
                      <w:rFonts w:ascii="Times New Roman" w:eastAsia="Times New Roman" w:hAnsi="Times New Roman" w:cs="Times New Roman"/>
                      <w:sz w:val="24"/>
                      <w:szCs w:val="24"/>
                      <w:lang w:eastAsia="en-IN"/>
                    </w:rPr>
                    <w:t xml:space="preserve"> 30/70 14-0-8 , </w:t>
                  </w:r>
                  <w:proofErr w:type="spellStart"/>
                  <w:r w:rsidRPr="00993192">
                    <w:rPr>
                      <w:rFonts w:ascii="Times New Roman" w:eastAsia="Times New Roman" w:hAnsi="Times New Roman" w:cs="Times New Roman"/>
                      <w:sz w:val="24"/>
                      <w:szCs w:val="24"/>
                      <w:lang w:eastAsia="en-IN"/>
                    </w:rPr>
                    <w:t>T.Metformin</w:t>
                  </w:r>
                  <w:proofErr w:type="spellEnd"/>
                  <w:r w:rsidRPr="00993192">
                    <w:rPr>
                      <w:rFonts w:ascii="Times New Roman" w:eastAsia="Times New Roman" w:hAnsi="Times New Roman" w:cs="Times New Roman"/>
                      <w:sz w:val="24"/>
                      <w:szCs w:val="24"/>
                      <w:lang w:eastAsia="en-IN"/>
                    </w:rPr>
                    <w:t xml:space="preserve"> 500mg BD </w:t>
                  </w:r>
                  <w:proofErr w:type="spellStart"/>
                  <w:r w:rsidRPr="00993192">
                    <w:rPr>
                      <w:rFonts w:ascii="Times New Roman" w:eastAsia="Times New Roman" w:hAnsi="Times New Roman" w:cs="Times New Roman"/>
                      <w:sz w:val="24"/>
                      <w:szCs w:val="24"/>
                      <w:lang w:eastAsia="en-IN"/>
                    </w:rPr>
                    <w:t>T.Glimipride</w:t>
                  </w:r>
                  <w:proofErr w:type="spellEnd"/>
                  <w:r w:rsidRPr="00993192">
                    <w:rPr>
                      <w:rFonts w:ascii="Times New Roman" w:eastAsia="Times New Roman" w:hAnsi="Times New Roman" w:cs="Times New Roman"/>
                      <w:sz w:val="24"/>
                      <w:szCs w:val="24"/>
                      <w:lang w:eastAsia="en-IN"/>
                    </w:rPr>
                    <w:t xml:space="preserve"> 2mg OD HTN-on Amlodipine habits- nil o/e KPS 100 Mouth opening adequate dental hygiene adequate </w:t>
                  </w:r>
                  <w:proofErr w:type="spellStart"/>
                  <w:r w:rsidRPr="00993192">
                    <w:rPr>
                      <w:rFonts w:ascii="Times New Roman" w:eastAsia="Times New Roman" w:hAnsi="Times New Roman" w:cs="Times New Roman"/>
                      <w:sz w:val="24"/>
                      <w:szCs w:val="24"/>
                      <w:lang w:eastAsia="en-IN"/>
                    </w:rPr>
                    <w:t>ulceroproliferative</w:t>
                  </w:r>
                  <w:proofErr w:type="spellEnd"/>
                  <w:r w:rsidRPr="00993192">
                    <w:rPr>
                      <w:rFonts w:ascii="Times New Roman" w:eastAsia="Times New Roman" w:hAnsi="Times New Roman" w:cs="Times New Roman"/>
                      <w:sz w:val="24"/>
                      <w:szCs w:val="24"/>
                      <w:lang w:eastAsia="en-IN"/>
                    </w:rPr>
                    <w:t xml:space="preserve"> 3x2cm lesion over right lateral border of tongue, 2 c, from tip, 5cm from TLS, approximately 1cm of induration all around, just reaching midline in centre. FOM/BOT supple no palpable neck nodes biopsy EB/9748/18 </w:t>
                  </w:r>
                  <w:proofErr w:type="spellStart"/>
                  <w:r w:rsidRPr="00993192">
                    <w:rPr>
                      <w:rFonts w:ascii="Times New Roman" w:eastAsia="Times New Roman" w:hAnsi="Times New Roman" w:cs="Times New Roman"/>
                      <w:sz w:val="24"/>
                      <w:szCs w:val="24"/>
                      <w:lang w:eastAsia="en-IN"/>
                    </w:rPr>
                    <w:t>dtd</w:t>
                  </w:r>
                  <w:proofErr w:type="spellEnd"/>
                  <w:r w:rsidRPr="00993192">
                    <w:rPr>
                      <w:rFonts w:ascii="Times New Roman" w:eastAsia="Times New Roman" w:hAnsi="Times New Roman" w:cs="Times New Roman"/>
                      <w:sz w:val="24"/>
                      <w:szCs w:val="24"/>
                      <w:lang w:eastAsia="en-IN"/>
                    </w:rPr>
                    <w:t xml:space="preserve"> 9.7.18 SCC </w:t>
                  </w:r>
                  <w:proofErr w:type="spellStart"/>
                  <w:r w:rsidRPr="00993192">
                    <w:rPr>
                      <w:rFonts w:ascii="Times New Roman" w:eastAsia="Times New Roman" w:hAnsi="Times New Roman" w:cs="Times New Roman"/>
                      <w:sz w:val="24"/>
                      <w:szCs w:val="24"/>
                      <w:lang w:eastAsia="en-IN"/>
                    </w:rPr>
                    <w:t>insitu</w:t>
                  </w:r>
                  <w:proofErr w:type="spellEnd"/>
                  <w:r w:rsidRPr="00993192">
                    <w:rPr>
                      <w:rFonts w:ascii="Times New Roman" w:eastAsia="Times New Roman" w:hAnsi="Times New Roman" w:cs="Times New Roman"/>
                      <w:sz w:val="24"/>
                      <w:szCs w:val="24"/>
                      <w:lang w:eastAsia="en-IN"/>
                    </w:rPr>
                    <w:t xml:space="preserve"> with focal invasion imp ca tongue </w:t>
                  </w:r>
                  <w:proofErr w:type="spellStart"/>
                  <w:r w:rsidRPr="00993192">
                    <w:rPr>
                      <w:rFonts w:ascii="Times New Roman" w:eastAsia="Times New Roman" w:hAnsi="Times New Roman" w:cs="Times New Roman"/>
                      <w:sz w:val="24"/>
                      <w:szCs w:val="24"/>
                      <w:lang w:eastAsia="en-IN"/>
                    </w:rPr>
                    <w:t>rt</w:t>
                  </w:r>
                  <w:proofErr w:type="spellEnd"/>
                  <w:r w:rsidRPr="00993192">
                    <w:rPr>
                      <w:rFonts w:ascii="Times New Roman" w:eastAsia="Times New Roman" w:hAnsi="Times New Roman" w:cs="Times New Roman"/>
                      <w:sz w:val="24"/>
                      <w:szCs w:val="24"/>
                      <w:lang w:eastAsia="en-IN"/>
                    </w:rPr>
                    <w:t xml:space="preserve"> lateral border cT2N0Mx </w:t>
                  </w:r>
                </w:p>
                <w:p w:rsidR="00993192" w:rsidRDefault="00993192" w:rsidP="00993192">
                  <w:pPr>
                    <w:spacing w:after="0" w:line="240" w:lineRule="auto"/>
                    <w:rPr>
                      <w:rFonts w:ascii="Times New Roman" w:eastAsia="Times New Roman" w:hAnsi="Times New Roman" w:cs="Times New Roman"/>
                      <w:sz w:val="24"/>
                      <w:szCs w:val="24"/>
                      <w:lang w:eastAsia="en-IN"/>
                    </w:rPr>
                  </w:pP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plan WLE ND +STF(sir's reconstruction plan photo saved in NILA, to be referred to during planning for OT) MRI HN, Chest CT PAC</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Other relevant investigations (including metastatic workup</w:t>
                  </w:r>
                  <w:proofErr w:type="gramStart"/>
                  <w:r w:rsidRPr="00993192">
                    <w:rPr>
                      <w:rFonts w:ascii="Times New Roman" w:eastAsia="Times New Roman" w:hAnsi="Times New Roman" w:cs="Times New Roman"/>
                      <w:b/>
                      <w:bCs/>
                      <w:sz w:val="24"/>
                      <w:szCs w:val="24"/>
                      <w:lang w:eastAsia="en-IN"/>
                    </w:rPr>
                    <w:t>)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MRI H &amp;N (26/07/18</w:t>
                  </w:r>
                  <w:proofErr w:type="gramStart"/>
                  <w:r w:rsidRPr="00993192">
                    <w:rPr>
                      <w:rFonts w:ascii="Times New Roman" w:eastAsia="Times New Roman" w:hAnsi="Times New Roman" w:cs="Times New Roman"/>
                      <w:sz w:val="24"/>
                      <w:szCs w:val="24"/>
                      <w:lang w:eastAsia="en-IN"/>
                    </w:rPr>
                    <w:t>) :</w:t>
                  </w:r>
                  <w:proofErr w:type="gramEnd"/>
                  <w:r w:rsidRPr="00993192">
                    <w:rPr>
                      <w:rFonts w:ascii="Times New Roman" w:eastAsia="Times New Roman" w:hAnsi="Times New Roman" w:cs="Times New Roman"/>
                      <w:sz w:val="24"/>
                      <w:szCs w:val="24"/>
                      <w:lang w:eastAsia="en-IN"/>
                    </w:rPr>
                    <w:t xml:space="preserve"> Small 2.2 x 1.6 x 2 cm enhancing lesion seen along the right lateral border of the anterior third of oral tongue Lesion just crosses the midline and involves the tip of tongue ..Lesion involves the right sublingual space.. Floor of the mouth is </w:t>
                  </w:r>
                  <w:proofErr w:type="gramStart"/>
                  <w:r w:rsidRPr="00993192">
                    <w:rPr>
                      <w:rFonts w:ascii="Times New Roman" w:eastAsia="Times New Roman" w:hAnsi="Times New Roman" w:cs="Times New Roman"/>
                      <w:sz w:val="24"/>
                      <w:szCs w:val="24"/>
                      <w:lang w:eastAsia="en-IN"/>
                    </w:rPr>
                    <w:t>normal .</w:t>
                  </w:r>
                  <w:proofErr w:type="gramEnd"/>
                  <w:r w:rsidRPr="00993192">
                    <w:rPr>
                      <w:rFonts w:ascii="Times New Roman" w:eastAsia="Times New Roman" w:hAnsi="Times New Roman" w:cs="Times New Roman"/>
                      <w:sz w:val="24"/>
                      <w:szCs w:val="24"/>
                      <w:lang w:eastAsia="en-IN"/>
                    </w:rPr>
                    <w:t xml:space="preserve"> Base of tongue is </w:t>
                  </w:r>
                  <w:proofErr w:type="gramStart"/>
                  <w:r w:rsidRPr="00993192">
                    <w:rPr>
                      <w:rFonts w:ascii="Times New Roman" w:eastAsia="Times New Roman" w:hAnsi="Times New Roman" w:cs="Times New Roman"/>
                      <w:sz w:val="24"/>
                      <w:szCs w:val="24"/>
                      <w:lang w:eastAsia="en-IN"/>
                    </w:rPr>
                    <w:t>normal .</w:t>
                  </w:r>
                  <w:proofErr w:type="gramEnd"/>
                  <w:r w:rsidRPr="00993192">
                    <w:rPr>
                      <w:rFonts w:ascii="Times New Roman" w:eastAsia="Times New Roman" w:hAnsi="Times New Roman" w:cs="Times New Roman"/>
                      <w:sz w:val="24"/>
                      <w:szCs w:val="24"/>
                      <w:lang w:eastAsia="en-IN"/>
                    </w:rPr>
                    <w:t xml:space="preserve"> Suspicious lymph nodes seen in right level IB, II , III and left level III</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Agreed Plan of </w:t>
                  </w:r>
                  <w:proofErr w:type="gramStart"/>
                  <w:r w:rsidRPr="00993192">
                    <w:rPr>
                      <w:rFonts w:ascii="Times New Roman" w:eastAsia="Times New Roman" w:hAnsi="Times New Roman" w:cs="Times New Roman"/>
                      <w:b/>
                      <w:bCs/>
                      <w:sz w:val="24"/>
                      <w:szCs w:val="24"/>
                      <w:lang w:eastAsia="en-IN"/>
                    </w:rPr>
                    <w:t>management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plan WLE + B/L ND +STF (lateral arm flap) </w:t>
                  </w:r>
                </w:p>
              </w:tc>
            </w:tr>
            <w:tr w:rsidR="00993192" w:rsidRP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0"/>
                <w:szCs w:val="20"/>
                <w:lang w:eastAsia="en-IN"/>
              </w:rPr>
            </w:pPr>
          </w:p>
        </w:tc>
      </w:tr>
      <w:tr w:rsidR="00993192" w:rsidRPr="00993192" w:rsidTr="00993192">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993192" w:rsidRPr="00993192">
              <w:trPr>
                <w:tblCellSpacing w:w="15" w:type="dxa"/>
              </w:trPr>
              <w:tc>
                <w:tcPr>
                  <w:tcW w:w="0" w:type="auto"/>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roofErr w:type="gramStart"/>
                  <w:r w:rsidRPr="00993192">
                    <w:rPr>
                      <w:rFonts w:ascii="Times New Roman" w:eastAsia="Times New Roman" w:hAnsi="Times New Roman" w:cs="Times New Roman"/>
                      <w:b/>
                      <w:bCs/>
                      <w:sz w:val="24"/>
                      <w:szCs w:val="24"/>
                      <w:lang w:eastAsia="en-IN"/>
                    </w:rPr>
                    <w:t>Recommendations :</w:t>
                  </w:r>
                  <w:proofErr w:type="gramEnd"/>
                  <w:r w:rsidRPr="00993192">
                    <w:rPr>
                      <w:rFonts w:ascii="Times New Roman" w:eastAsia="Times New Roman" w:hAnsi="Times New Roman" w:cs="Times New Roman"/>
                      <w:sz w:val="24"/>
                      <w:szCs w:val="24"/>
                      <w:lang w:eastAsia="en-IN"/>
                    </w:rPr>
                    <w:t xml:space="preserve"> </w:t>
                  </w: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 reconstruction plan photo saved to be referred to during planning for OT consider Sentinel node biopsy </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993192" w:rsidRPr="00993192" w:rsidTr="00993192">
        <w:trPr>
          <w:tblCellSpacing w:w="15" w:type="dxa"/>
          <w:jc w:val="center"/>
        </w:trPr>
        <w:tc>
          <w:tcPr>
            <w:tcW w:w="0" w:type="auto"/>
            <w:vAlign w:val="center"/>
            <w:hideMark/>
          </w:tcPr>
          <w:p w:rsidR="00993192" w:rsidRPr="00993192" w:rsidRDefault="00993192" w:rsidP="00993192">
            <w:pPr>
              <w:spacing w:after="0" w:line="240" w:lineRule="auto"/>
              <w:jc w:val="center"/>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Progress Notes </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93192" w:rsidRPr="00993192" w:rsidTr="00993192">
        <w:trPr>
          <w:tblCellSpacing w:w="30"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93192" w:rsidRPr="00993192" w:rsidTr="00993192">
        <w:trPr>
          <w:tblCellSpacing w:w="30"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Date of birth:</w:t>
            </w:r>
            <w:r w:rsidRPr="00993192">
              <w:rPr>
                <w:rFonts w:ascii="Times New Roman" w:eastAsia="Times New Roman" w:hAnsi="Times New Roman" w:cs="Times New Roman"/>
                <w:sz w:val="24"/>
                <w:szCs w:val="24"/>
                <w:lang w:eastAsia="en-IN"/>
              </w:rPr>
              <w:t>25/07/1961</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93192" w:rsidRPr="00993192" w:rsidTr="00993192">
        <w:trPr>
          <w:tblCellSpacing w:w="30"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Date :</w:t>
            </w:r>
            <w:r w:rsidRPr="00993192">
              <w:rPr>
                <w:rFonts w:ascii="Times New Roman" w:eastAsia="Times New Roman" w:hAnsi="Times New Roman" w:cs="Times New Roman"/>
                <w:sz w:val="24"/>
                <w:szCs w:val="24"/>
                <w:lang w:eastAsia="en-IN"/>
              </w:rPr>
              <w:t>25/07/2018</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roofErr w:type="spellStart"/>
            <w:r w:rsidRPr="00993192">
              <w:rPr>
                <w:rFonts w:ascii="Times New Roman" w:eastAsia="Times New Roman" w:hAnsi="Times New Roman" w:cs="Times New Roman"/>
                <w:b/>
                <w:bCs/>
                <w:sz w:val="24"/>
                <w:szCs w:val="24"/>
                <w:lang w:eastAsia="en-IN"/>
              </w:rPr>
              <w:t>ProgressNotes</w:t>
            </w:r>
            <w:proofErr w:type="spellEnd"/>
            <w:r w:rsidRPr="00993192">
              <w:rPr>
                <w:rFonts w:ascii="Times New Roman" w:eastAsia="Times New Roman" w:hAnsi="Times New Roman" w:cs="Times New Roman"/>
                <w:b/>
                <w:bCs/>
                <w:sz w:val="24"/>
                <w:szCs w:val="24"/>
                <w:lang w:eastAsia="en-IN"/>
              </w:rPr>
              <w:t xml:space="preserve"> : </w:t>
            </w:r>
          </w:p>
        </w:tc>
      </w:tr>
      <w:tr w:rsidR="00993192" w:rsidRPr="00993192" w:rsidTr="00993192">
        <w:trPr>
          <w:tblCellSpacing w:w="15" w:type="dxa"/>
        </w:trPr>
        <w:tc>
          <w:tcPr>
            <w:tcW w:w="0" w:type="auto"/>
            <w:vAlign w:val="center"/>
            <w:hideMark/>
          </w:tcPr>
          <w:p w:rsid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57 year old lady with h/o ulcer over tongue on right side since 1 month no other complaints comorbidities- DM on injection </w:t>
            </w:r>
            <w:proofErr w:type="spellStart"/>
            <w:proofErr w:type="gramStart"/>
            <w:r w:rsidRPr="00993192">
              <w:rPr>
                <w:rFonts w:ascii="Times New Roman" w:eastAsia="Times New Roman" w:hAnsi="Times New Roman" w:cs="Times New Roman"/>
                <w:sz w:val="24"/>
                <w:szCs w:val="24"/>
                <w:lang w:eastAsia="en-IN"/>
              </w:rPr>
              <w:t>H.Mixtard</w:t>
            </w:r>
            <w:proofErr w:type="spellEnd"/>
            <w:proofErr w:type="gramEnd"/>
            <w:r w:rsidRPr="00993192">
              <w:rPr>
                <w:rFonts w:ascii="Times New Roman" w:eastAsia="Times New Roman" w:hAnsi="Times New Roman" w:cs="Times New Roman"/>
                <w:sz w:val="24"/>
                <w:szCs w:val="24"/>
                <w:lang w:eastAsia="en-IN"/>
              </w:rPr>
              <w:t xml:space="preserve"> 30/70 14-0-8 , </w:t>
            </w:r>
            <w:proofErr w:type="spellStart"/>
            <w:r w:rsidRPr="00993192">
              <w:rPr>
                <w:rFonts w:ascii="Times New Roman" w:eastAsia="Times New Roman" w:hAnsi="Times New Roman" w:cs="Times New Roman"/>
                <w:sz w:val="24"/>
                <w:szCs w:val="24"/>
                <w:lang w:eastAsia="en-IN"/>
              </w:rPr>
              <w:t>T.Metformin</w:t>
            </w:r>
            <w:proofErr w:type="spellEnd"/>
            <w:r w:rsidRPr="00993192">
              <w:rPr>
                <w:rFonts w:ascii="Times New Roman" w:eastAsia="Times New Roman" w:hAnsi="Times New Roman" w:cs="Times New Roman"/>
                <w:sz w:val="24"/>
                <w:szCs w:val="24"/>
                <w:lang w:eastAsia="en-IN"/>
              </w:rPr>
              <w:t xml:space="preserve"> 500mg BD </w:t>
            </w:r>
            <w:proofErr w:type="spellStart"/>
            <w:r w:rsidRPr="00993192">
              <w:rPr>
                <w:rFonts w:ascii="Times New Roman" w:eastAsia="Times New Roman" w:hAnsi="Times New Roman" w:cs="Times New Roman"/>
                <w:sz w:val="24"/>
                <w:szCs w:val="24"/>
                <w:lang w:eastAsia="en-IN"/>
              </w:rPr>
              <w:t>T.Glimipride</w:t>
            </w:r>
            <w:proofErr w:type="spellEnd"/>
            <w:r w:rsidRPr="00993192">
              <w:rPr>
                <w:rFonts w:ascii="Times New Roman" w:eastAsia="Times New Roman" w:hAnsi="Times New Roman" w:cs="Times New Roman"/>
                <w:sz w:val="24"/>
                <w:szCs w:val="24"/>
                <w:lang w:eastAsia="en-IN"/>
              </w:rPr>
              <w:t xml:space="preserve"> 2mg OD HTN-on Amlodipine habits- nil o/e KPS 100, </w:t>
            </w:r>
            <w:proofErr w:type="spellStart"/>
            <w:r w:rsidRPr="00993192">
              <w:rPr>
                <w:rFonts w:ascii="Times New Roman" w:eastAsia="Times New Roman" w:hAnsi="Times New Roman" w:cs="Times New Roman"/>
                <w:sz w:val="24"/>
                <w:szCs w:val="24"/>
                <w:lang w:eastAsia="en-IN"/>
              </w:rPr>
              <w:t>ht</w:t>
            </w:r>
            <w:proofErr w:type="spellEnd"/>
            <w:r w:rsidRPr="00993192">
              <w:rPr>
                <w:rFonts w:ascii="Times New Roman" w:eastAsia="Times New Roman" w:hAnsi="Times New Roman" w:cs="Times New Roman"/>
                <w:sz w:val="24"/>
                <w:szCs w:val="24"/>
                <w:lang w:eastAsia="en-IN"/>
              </w:rPr>
              <w:t xml:space="preserve"> 146, </w:t>
            </w:r>
            <w:proofErr w:type="spellStart"/>
            <w:r w:rsidRPr="00993192">
              <w:rPr>
                <w:rFonts w:ascii="Times New Roman" w:eastAsia="Times New Roman" w:hAnsi="Times New Roman" w:cs="Times New Roman"/>
                <w:sz w:val="24"/>
                <w:szCs w:val="24"/>
                <w:lang w:eastAsia="en-IN"/>
              </w:rPr>
              <w:t>wt</w:t>
            </w:r>
            <w:proofErr w:type="spellEnd"/>
            <w:r w:rsidRPr="00993192">
              <w:rPr>
                <w:rFonts w:ascii="Times New Roman" w:eastAsia="Times New Roman" w:hAnsi="Times New Roman" w:cs="Times New Roman"/>
                <w:sz w:val="24"/>
                <w:szCs w:val="24"/>
                <w:lang w:eastAsia="en-IN"/>
              </w:rPr>
              <w:t xml:space="preserve"> 52.7 Mouth opening adequate dental hygiene adequate </w:t>
            </w:r>
            <w:proofErr w:type="spellStart"/>
            <w:r w:rsidRPr="00993192">
              <w:rPr>
                <w:rFonts w:ascii="Times New Roman" w:eastAsia="Times New Roman" w:hAnsi="Times New Roman" w:cs="Times New Roman"/>
                <w:sz w:val="24"/>
                <w:szCs w:val="24"/>
                <w:lang w:eastAsia="en-IN"/>
              </w:rPr>
              <w:t>ulceroproliferative</w:t>
            </w:r>
            <w:proofErr w:type="spellEnd"/>
            <w:r w:rsidRPr="00993192">
              <w:rPr>
                <w:rFonts w:ascii="Times New Roman" w:eastAsia="Times New Roman" w:hAnsi="Times New Roman" w:cs="Times New Roman"/>
                <w:sz w:val="24"/>
                <w:szCs w:val="24"/>
                <w:lang w:eastAsia="en-IN"/>
              </w:rPr>
              <w:t xml:space="preserve"> 3x2cm lesion over right lateral border of tongue, 2 c, from tip, 5cm from TLS, approximately 1cm of induration all around, just reaching midline in centre. FOM/BOT supple no palpable neck nodes biopsy EB/9748/18 </w:t>
            </w:r>
            <w:proofErr w:type="spellStart"/>
            <w:r w:rsidRPr="00993192">
              <w:rPr>
                <w:rFonts w:ascii="Times New Roman" w:eastAsia="Times New Roman" w:hAnsi="Times New Roman" w:cs="Times New Roman"/>
                <w:sz w:val="24"/>
                <w:szCs w:val="24"/>
                <w:lang w:eastAsia="en-IN"/>
              </w:rPr>
              <w:t>dtd</w:t>
            </w:r>
            <w:proofErr w:type="spellEnd"/>
            <w:r w:rsidRPr="00993192">
              <w:rPr>
                <w:rFonts w:ascii="Times New Roman" w:eastAsia="Times New Roman" w:hAnsi="Times New Roman" w:cs="Times New Roman"/>
                <w:sz w:val="24"/>
                <w:szCs w:val="24"/>
                <w:lang w:eastAsia="en-IN"/>
              </w:rPr>
              <w:t xml:space="preserve"> 9.7.18 SCC </w:t>
            </w:r>
            <w:proofErr w:type="spellStart"/>
            <w:r w:rsidRPr="00993192">
              <w:rPr>
                <w:rFonts w:ascii="Times New Roman" w:eastAsia="Times New Roman" w:hAnsi="Times New Roman" w:cs="Times New Roman"/>
                <w:sz w:val="24"/>
                <w:szCs w:val="24"/>
                <w:lang w:eastAsia="en-IN"/>
              </w:rPr>
              <w:t>insitu</w:t>
            </w:r>
            <w:proofErr w:type="spellEnd"/>
            <w:r w:rsidRPr="00993192">
              <w:rPr>
                <w:rFonts w:ascii="Times New Roman" w:eastAsia="Times New Roman" w:hAnsi="Times New Roman" w:cs="Times New Roman"/>
                <w:sz w:val="24"/>
                <w:szCs w:val="24"/>
                <w:lang w:eastAsia="en-IN"/>
              </w:rPr>
              <w:t xml:space="preserve"> with focal invasion imp ca tongue </w:t>
            </w:r>
            <w:proofErr w:type="spellStart"/>
            <w:r w:rsidRPr="00993192">
              <w:rPr>
                <w:rFonts w:ascii="Times New Roman" w:eastAsia="Times New Roman" w:hAnsi="Times New Roman" w:cs="Times New Roman"/>
                <w:sz w:val="24"/>
                <w:szCs w:val="24"/>
                <w:lang w:eastAsia="en-IN"/>
              </w:rPr>
              <w:t>rt</w:t>
            </w:r>
            <w:proofErr w:type="spellEnd"/>
            <w:r w:rsidRPr="00993192">
              <w:rPr>
                <w:rFonts w:ascii="Times New Roman" w:eastAsia="Times New Roman" w:hAnsi="Times New Roman" w:cs="Times New Roman"/>
                <w:sz w:val="24"/>
                <w:szCs w:val="24"/>
                <w:lang w:eastAsia="en-IN"/>
              </w:rPr>
              <w:t xml:space="preserve"> lateral border cT2N0Mx </w:t>
            </w:r>
          </w:p>
          <w:p w:rsidR="00993192" w:rsidRDefault="00993192" w:rsidP="00993192">
            <w:pPr>
              <w:spacing w:after="0" w:line="240" w:lineRule="auto"/>
              <w:rPr>
                <w:rFonts w:ascii="Times New Roman" w:eastAsia="Times New Roman" w:hAnsi="Times New Roman" w:cs="Times New Roman"/>
                <w:sz w:val="24"/>
                <w:szCs w:val="24"/>
                <w:lang w:eastAsia="en-IN"/>
              </w:rPr>
            </w:pPr>
          </w:p>
          <w:p w:rsidR="00993192" w:rsidRDefault="00993192" w:rsidP="00993192">
            <w:pPr>
              <w:spacing w:after="0" w:line="240" w:lineRule="auto"/>
              <w:rPr>
                <w:rFonts w:ascii="Times New Roman" w:eastAsia="Times New Roman" w:hAnsi="Times New Roman" w:cs="Times New Roman"/>
                <w:sz w:val="24"/>
                <w:szCs w:val="24"/>
                <w:lang w:eastAsia="en-IN"/>
              </w:rPr>
            </w:pPr>
          </w:p>
          <w:p w:rsidR="00993192" w:rsidRDefault="00993192" w:rsidP="00993192">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Adv</w:t>
            </w:r>
            <w:proofErr w:type="spellEnd"/>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WLE ND +STF medial sural artery perforator flap(sir's reconstruction plan photo saved in NILA, to be referred to during planning for OT) MRI HN, Chest CT PAC </w:t>
            </w:r>
            <w:proofErr w:type="spellStart"/>
            <w:r w:rsidRPr="00993192">
              <w:rPr>
                <w:rFonts w:ascii="Times New Roman" w:eastAsia="Times New Roman" w:hAnsi="Times New Roman" w:cs="Times New Roman"/>
                <w:sz w:val="24"/>
                <w:szCs w:val="24"/>
                <w:lang w:eastAsia="en-IN"/>
              </w:rPr>
              <w:t>usg</w:t>
            </w:r>
            <w:proofErr w:type="spellEnd"/>
            <w:r w:rsidRPr="00993192">
              <w:rPr>
                <w:rFonts w:ascii="Times New Roman" w:eastAsia="Times New Roman" w:hAnsi="Times New Roman" w:cs="Times New Roman"/>
                <w:sz w:val="24"/>
                <w:szCs w:val="24"/>
                <w:lang w:eastAsia="en-IN"/>
              </w:rPr>
              <w:t xml:space="preserve"> neck and </w:t>
            </w:r>
            <w:proofErr w:type="spellStart"/>
            <w:r w:rsidRPr="00993192">
              <w:rPr>
                <w:rFonts w:ascii="Times New Roman" w:eastAsia="Times New Roman" w:hAnsi="Times New Roman" w:cs="Times New Roman"/>
                <w:sz w:val="24"/>
                <w:szCs w:val="24"/>
                <w:lang w:eastAsia="en-IN"/>
              </w:rPr>
              <w:t>fnac</w:t>
            </w:r>
            <w:proofErr w:type="spellEnd"/>
            <w:r w:rsidRPr="00993192">
              <w:rPr>
                <w:rFonts w:ascii="Times New Roman" w:eastAsia="Times New Roman" w:hAnsi="Times New Roman" w:cs="Times New Roman"/>
                <w:sz w:val="24"/>
                <w:szCs w:val="24"/>
                <w:lang w:eastAsia="en-IN"/>
              </w:rPr>
              <w:t xml:space="preserve"> from cl node</w:t>
            </w:r>
          </w:p>
        </w:tc>
      </w:tr>
    </w:tbl>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p w:rsidR="00993192" w:rsidRDefault="00993192"/>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993192" w:rsidRPr="00993192" w:rsidTr="00993192">
        <w:trPr>
          <w:tblCellSpacing w:w="15" w:type="dxa"/>
          <w:jc w:val="center"/>
        </w:trPr>
        <w:tc>
          <w:tcPr>
            <w:tcW w:w="0" w:type="auto"/>
            <w:vAlign w:val="center"/>
            <w:hideMark/>
          </w:tcPr>
          <w:p w:rsidR="00993192" w:rsidRPr="00993192" w:rsidRDefault="00993192" w:rsidP="00993192">
            <w:pPr>
              <w:spacing w:after="0" w:line="240" w:lineRule="auto"/>
              <w:jc w:val="center"/>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 xml:space="preserve">Progress Notes </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93192" w:rsidRPr="00993192" w:rsidTr="00993192">
        <w:trPr>
          <w:tblCellSpacing w:w="30"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93192" w:rsidRPr="00993192" w:rsidTr="00993192">
        <w:trPr>
          <w:tblCellSpacing w:w="30"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Date of birth:</w:t>
            </w:r>
            <w:r w:rsidRPr="00993192">
              <w:rPr>
                <w:rFonts w:ascii="Times New Roman" w:eastAsia="Times New Roman" w:hAnsi="Times New Roman" w:cs="Times New Roman"/>
                <w:sz w:val="24"/>
                <w:szCs w:val="24"/>
                <w:lang w:eastAsia="en-IN"/>
              </w:rPr>
              <w:t>25/07/1961</w:t>
            </w:r>
          </w:p>
        </w:tc>
      </w:tr>
    </w:tbl>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993192" w:rsidRPr="00993192" w:rsidTr="00993192">
        <w:trPr>
          <w:tblCellSpacing w:w="30"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b/>
                <w:bCs/>
                <w:sz w:val="24"/>
                <w:szCs w:val="24"/>
                <w:lang w:eastAsia="en-IN"/>
              </w:rPr>
              <w:t>Date :</w:t>
            </w:r>
            <w:r w:rsidRPr="00993192">
              <w:rPr>
                <w:rFonts w:ascii="Times New Roman" w:eastAsia="Times New Roman" w:hAnsi="Times New Roman" w:cs="Times New Roman"/>
                <w:sz w:val="24"/>
                <w:szCs w:val="24"/>
                <w:lang w:eastAsia="en-IN"/>
              </w:rPr>
              <w:t>29/08/2018</w:t>
            </w:r>
          </w:p>
        </w:tc>
      </w:tr>
    </w:tbl>
    <w:p w:rsidR="00993192" w:rsidRPr="00993192" w:rsidRDefault="00993192" w:rsidP="00993192">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993192" w:rsidRPr="00993192" w:rsidTr="00993192">
        <w:trPr>
          <w:tblCellSpacing w:w="15" w:type="dxa"/>
        </w:trPr>
        <w:tc>
          <w:tcPr>
            <w:tcW w:w="0" w:type="auto"/>
            <w:vAlign w:val="center"/>
            <w:hideMark/>
          </w:tcPr>
          <w:p w:rsidR="00993192" w:rsidRPr="00993192" w:rsidRDefault="00993192" w:rsidP="00993192">
            <w:pPr>
              <w:spacing w:after="0" w:line="240" w:lineRule="auto"/>
              <w:rPr>
                <w:rFonts w:ascii="Times New Roman" w:eastAsia="Times New Roman" w:hAnsi="Times New Roman" w:cs="Times New Roman"/>
                <w:sz w:val="24"/>
                <w:szCs w:val="24"/>
                <w:lang w:eastAsia="en-IN"/>
              </w:rPr>
            </w:pPr>
            <w:proofErr w:type="spellStart"/>
            <w:r w:rsidRPr="00993192">
              <w:rPr>
                <w:rFonts w:ascii="Times New Roman" w:eastAsia="Times New Roman" w:hAnsi="Times New Roman" w:cs="Times New Roman"/>
                <w:b/>
                <w:bCs/>
                <w:sz w:val="24"/>
                <w:szCs w:val="24"/>
                <w:lang w:eastAsia="en-IN"/>
              </w:rPr>
              <w:t>ProgressNotes</w:t>
            </w:r>
            <w:proofErr w:type="spellEnd"/>
            <w:r w:rsidRPr="00993192">
              <w:rPr>
                <w:rFonts w:ascii="Times New Roman" w:eastAsia="Times New Roman" w:hAnsi="Times New Roman" w:cs="Times New Roman"/>
                <w:b/>
                <w:bCs/>
                <w:sz w:val="24"/>
                <w:szCs w:val="24"/>
                <w:lang w:eastAsia="en-IN"/>
              </w:rPr>
              <w:t xml:space="preserve"> : </w:t>
            </w:r>
          </w:p>
        </w:tc>
      </w:tr>
      <w:tr w:rsidR="00993192" w:rsidRPr="00993192" w:rsidTr="00993192">
        <w:trPr>
          <w:tblCellSpacing w:w="15" w:type="dxa"/>
        </w:trPr>
        <w:tc>
          <w:tcPr>
            <w:tcW w:w="0" w:type="auto"/>
            <w:vAlign w:val="center"/>
            <w:hideMark/>
          </w:tcPr>
          <w:p w:rsid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ca tongue </w:t>
            </w:r>
            <w:proofErr w:type="spellStart"/>
            <w:r w:rsidRPr="00993192">
              <w:rPr>
                <w:rFonts w:ascii="Times New Roman" w:eastAsia="Times New Roman" w:hAnsi="Times New Roman" w:cs="Times New Roman"/>
                <w:sz w:val="24"/>
                <w:szCs w:val="24"/>
                <w:lang w:eastAsia="en-IN"/>
              </w:rPr>
              <w:t>rt</w:t>
            </w:r>
            <w:proofErr w:type="spellEnd"/>
            <w:r w:rsidRPr="00993192">
              <w:rPr>
                <w:rFonts w:ascii="Times New Roman" w:eastAsia="Times New Roman" w:hAnsi="Times New Roman" w:cs="Times New Roman"/>
                <w:sz w:val="24"/>
                <w:szCs w:val="24"/>
                <w:lang w:eastAsia="en-IN"/>
              </w:rPr>
              <w:t xml:space="preserve"> lateral border cT2N0Mx(Final HPR Awaited) PROCEDURE DONE : Re-exploration for flap </w:t>
            </w:r>
            <w:proofErr w:type="spellStart"/>
            <w:r w:rsidRPr="00993192">
              <w:rPr>
                <w:rFonts w:ascii="Times New Roman" w:eastAsia="Times New Roman" w:hAnsi="Times New Roman" w:cs="Times New Roman"/>
                <w:sz w:val="24"/>
                <w:szCs w:val="24"/>
                <w:lang w:eastAsia="en-IN"/>
              </w:rPr>
              <w:t>congesion</w:t>
            </w:r>
            <w:proofErr w:type="spellEnd"/>
            <w:r w:rsidRPr="00993192">
              <w:rPr>
                <w:rFonts w:ascii="Times New Roman" w:eastAsia="Times New Roman" w:hAnsi="Times New Roman" w:cs="Times New Roman"/>
                <w:sz w:val="24"/>
                <w:szCs w:val="24"/>
                <w:lang w:eastAsia="en-IN"/>
              </w:rPr>
              <w:t xml:space="preserve"> under GA HPR:WLE tongue right side + ipsilateral LND + Additional deep margin and anterior inferior margin: - Well differentiated squamous cell carcinoma - Tumour size - 1.5x1.8x1.9cm - Depth of invasion - 1.5cm - LVE - Present WPOI - Pattern 4, score-1 LHR -Continuous band - Score -0 PNI - absent - score 0 Risk for local recurrence-Intermediate risk Margins : - Superior margin appears close (approximately 0.2cm); all other margins are free. However, additional inferior and deep margins taken are free of tumour </w:t>
            </w:r>
            <w:proofErr w:type="gramStart"/>
            <w:r w:rsidRPr="00993192">
              <w:rPr>
                <w:rFonts w:ascii="Times New Roman" w:eastAsia="Times New Roman" w:hAnsi="Times New Roman" w:cs="Times New Roman"/>
                <w:sz w:val="24"/>
                <w:szCs w:val="24"/>
                <w:lang w:eastAsia="en-IN"/>
              </w:rPr>
              <w:t>LND :</w:t>
            </w:r>
            <w:proofErr w:type="gramEnd"/>
            <w:r w:rsidRPr="00993192">
              <w:rPr>
                <w:rFonts w:ascii="Times New Roman" w:eastAsia="Times New Roman" w:hAnsi="Times New Roman" w:cs="Times New Roman"/>
                <w:sz w:val="24"/>
                <w:szCs w:val="24"/>
                <w:lang w:eastAsia="en-IN"/>
              </w:rPr>
              <w:t xml:space="preserve"> All nodes are free of </w:t>
            </w:r>
            <w:proofErr w:type="spellStart"/>
            <w:r w:rsidRPr="00993192">
              <w:rPr>
                <w:rFonts w:ascii="Times New Roman" w:eastAsia="Times New Roman" w:hAnsi="Times New Roman" w:cs="Times New Roman"/>
                <w:sz w:val="24"/>
                <w:szCs w:val="24"/>
                <w:lang w:eastAsia="en-IN"/>
              </w:rPr>
              <w:t>tumor</w:t>
            </w:r>
            <w:proofErr w:type="spellEnd"/>
            <w:r w:rsidRPr="00993192">
              <w:rPr>
                <w:rFonts w:ascii="Times New Roman" w:eastAsia="Times New Roman" w:hAnsi="Times New Roman" w:cs="Times New Roman"/>
                <w:sz w:val="24"/>
                <w:szCs w:val="24"/>
                <w:lang w:eastAsia="en-IN"/>
              </w:rPr>
              <w:t xml:space="preserve">(0/16) pT3N0 o/e: flap healing well ned </w:t>
            </w:r>
          </w:p>
          <w:p w:rsidR="00993192" w:rsidRDefault="00993192" w:rsidP="00993192">
            <w:pPr>
              <w:spacing w:after="0" w:line="240" w:lineRule="auto"/>
              <w:rPr>
                <w:rFonts w:ascii="Times New Roman" w:eastAsia="Times New Roman" w:hAnsi="Times New Roman" w:cs="Times New Roman"/>
                <w:sz w:val="24"/>
                <w:szCs w:val="24"/>
                <w:lang w:eastAsia="en-IN"/>
              </w:rPr>
            </w:pPr>
          </w:p>
          <w:p w:rsidR="00993192" w:rsidRPr="00993192" w:rsidRDefault="00993192" w:rsidP="00993192">
            <w:pPr>
              <w:spacing w:after="0" w:line="240" w:lineRule="auto"/>
              <w:rPr>
                <w:rFonts w:ascii="Times New Roman" w:eastAsia="Times New Roman" w:hAnsi="Times New Roman" w:cs="Times New Roman"/>
                <w:sz w:val="24"/>
                <w:szCs w:val="24"/>
                <w:lang w:eastAsia="en-IN"/>
              </w:rPr>
            </w:pPr>
            <w:r w:rsidRPr="00993192">
              <w:rPr>
                <w:rFonts w:ascii="Times New Roman" w:eastAsia="Times New Roman" w:hAnsi="Times New Roman" w:cs="Times New Roman"/>
                <w:sz w:val="24"/>
                <w:szCs w:val="24"/>
                <w:lang w:eastAsia="en-IN"/>
              </w:rPr>
              <w:t xml:space="preserve">PLAN: referred to for RT dental consult-dental prophylaxis SR today RT can be removed today </w:t>
            </w:r>
          </w:p>
        </w:tc>
      </w:tr>
    </w:tbl>
    <w:p w:rsidR="00993192" w:rsidRDefault="00993192"/>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p w:rsidR="00354A78" w:rsidRDefault="00354A78">
      <w:r>
        <w:t>Radiation oncology</w:t>
      </w:r>
      <w:bookmarkStart w:id="0" w:name="_GoBack"/>
      <w:bookmarkEnd w:id="0"/>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354A78" w:rsidRPr="00354A78" w:rsidTr="00354A78">
        <w:trPr>
          <w:tblCellSpacing w:w="15" w:type="dxa"/>
          <w:jc w:val="center"/>
        </w:trPr>
        <w:tc>
          <w:tcPr>
            <w:tcW w:w="0" w:type="auto"/>
            <w:vAlign w:val="center"/>
            <w:hideMark/>
          </w:tcPr>
          <w:p w:rsidR="00354A78" w:rsidRPr="00354A78" w:rsidRDefault="00354A78" w:rsidP="00354A78">
            <w:pPr>
              <w:spacing w:after="0" w:line="240" w:lineRule="auto"/>
              <w:jc w:val="center"/>
              <w:rPr>
                <w:rFonts w:ascii="Times New Roman" w:eastAsia="Times New Roman" w:hAnsi="Times New Roman" w:cs="Times New Roman"/>
                <w:sz w:val="24"/>
                <w:szCs w:val="24"/>
                <w:lang w:eastAsia="en-IN"/>
              </w:rPr>
            </w:pPr>
            <w:r w:rsidRPr="00354A78">
              <w:rPr>
                <w:rFonts w:ascii="Times New Roman" w:eastAsia="Times New Roman" w:hAnsi="Times New Roman" w:cs="Times New Roman"/>
                <w:b/>
                <w:bCs/>
                <w:sz w:val="24"/>
                <w:szCs w:val="24"/>
                <w:lang w:eastAsia="en-IN"/>
              </w:rPr>
              <w:t xml:space="preserve">Progress Notes </w:t>
            </w:r>
          </w:p>
        </w:tc>
      </w:tr>
    </w:tbl>
    <w:p w:rsidR="00354A78" w:rsidRPr="00354A78" w:rsidRDefault="00354A78" w:rsidP="00354A78">
      <w:pPr>
        <w:spacing w:after="0" w:line="240" w:lineRule="auto"/>
        <w:rPr>
          <w:rFonts w:ascii="Times New Roman" w:eastAsia="Times New Roman" w:hAnsi="Times New Roman" w:cs="Times New Roman"/>
          <w:sz w:val="24"/>
          <w:szCs w:val="24"/>
          <w:lang w:eastAsia="en-IN"/>
        </w:rPr>
      </w:pPr>
      <w:r w:rsidRPr="00354A78">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354A78" w:rsidRPr="00354A78" w:rsidTr="00354A78">
        <w:trPr>
          <w:tblCellSpacing w:w="30" w:type="dxa"/>
        </w:trPr>
        <w:tc>
          <w:tcPr>
            <w:tcW w:w="0" w:type="auto"/>
            <w:vAlign w:val="center"/>
            <w:hideMark/>
          </w:tcPr>
          <w:p w:rsidR="00354A78" w:rsidRPr="00354A78" w:rsidRDefault="00354A78" w:rsidP="00354A78">
            <w:pPr>
              <w:spacing w:after="0" w:line="240" w:lineRule="auto"/>
              <w:rPr>
                <w:rFonts w:ascii="Times New Roman" w:eastAsia="Times New Roman" w:hAnsi="Times New Roman" w:cs="Times New Roman"/>
                <w:sz w:val="24"/>
                <w:szCs w:val="24"/>
                <w:lang w:eastAsia="en-IN"/>
              </w:rPr>
            </w:pPr>
          </w:p>
        </w:tc>
      </w:tr>
    </w:tbl>
    <w:p w:rsidR="00354A78" w:rsidRPr="00354A78" w:rsidRDefault="00354A78" w:rsidP="00354A78">
      <w:pPr>
        <w:spacing w:after="0" w:line="240" w:lineRule="auto"/>
        <w:rPr>
          <w:rFonts w:ascii="Times New Roman" w:eastAsia="Times New Roman" w:hAnsi="Times New Roman" w:cs="Times New Roman"/>
          <w:sz w:val="24"/>
          <w:szCs w:val="24"/>
          <w:lang w:eastAsia="en-IN"/>
        </w:rPr>
      </w:pPr>
      <w:r w:rsidRPr="00354A78">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354A78" w:rsidRPr="00354A78" w:rsidTr="00354A78">
        <w:trPr>
          <w:tblCellSpacing w:w="30" w:type="dxa"/>
        </w:trPr>
        <w:tc>
          <w:tcPr>
            <w:tcW w:w="0" w:type="auto"/>
            <w:vAlign w:val="center"/>
            <w:hideMark/>
          </w:tcPr>
          <w:p w:rsidR="00354A78" w:rsidRPr="00354A78" w:rsidRDefault="00354A78" w:rsidP="00354A78">
            <w:pPr>
              <w:spacing w:after="0" w:line="240" w:lineRule="auto"/>
              <w:rPr>
                <w:rFonts w:ascii="Times New Roman" w:eastAsia="Times New Roman" w:hAnsi="Times New Roman" w:cs="Times New Roman"/>
                <w:sz w:val="24"/>
                <w:szCs w:val="24"/>
                <w:lang w:eastAsia="en-IN"/>
              </w:rPr>
            </w:pPr>
            <w:r w:rsidRPr="00354A78">
              <w:rPr>
                <w:rFonts w:ascii="Times New Roman" w:eastAsia="Times New Roman" w:hAnsi="Times New Roman" w:cs="Times New Roman"/>
                <w:b/>
                <w:bCs/>
                <w:sz w:val="24"/>
                <w:szCs w:val="24"/>
                <w:lang w:eastAsia="en-IN"/>
              </w:rPr>
              <w:t>Date of birth:</w:t>
            </w:r>
            <w:r w:rsidRPr="00354A78">
              <w:rPr>
                <w:rFonts w:ascii="Times New Roman" w:eastAsia="Times New Roman" w:hAnsi="Times New Roman" w:cs="Times New Roman"/>
                <w:sz w:val="24"/>
                <w:szCs w:val="24"/>
                <w:lang w:eastAsia="en-IN"/>
              </w:rPr>
              <w:t>25/07/1961</w:t>
            </w:r>
          </w:p>
        </w:tc>
      </w:tr>
    </w:tbl>
    <w:p w:rsidR="00354A78" w:rsidRPr="00354A78" w:rsidRDefault="00354A78" w:rsidP="00354A78">
      <w:pPr>
        <w:spacing w:after="0" w:line="240" w:lineRule="auto"/>
        <w:rPr>
          <w:rFonts w:ascii="Times New Roman" w:eastAsia="Times New Roman" w:hAnsi="Times New Roman" w:cs="Times New Roman"/>
          <w:sz w:val="24"/>
          <w:szCs w:val="24"/>
          <w:lang w:eastAsia="en-IN"/>
        </w:rPr>
      </w:pPr>
      <w:r w:rsidRPr="00354A78">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354A78" w:rsidRPr="00354A78" w:rsidTr="00354A78">
        <w:trPr>
          <w:tblCellSpacing w:w="30" w:type="dxa"/>
        </w:trPr>
        <w:tc>
          <w:tcPr>
            <w:tcW w:w="0" w:type="auto"/>
            <w:vAlign w:val="center"/>
            <w:hideMark/>
          </w:tcPr>
          <w:p w:rsidR="00354A78" w:rsidRPr="00354A78" w:rsidRDefault="00354A78" w:rsidP="00354A78">
            <w:pPr>
              <w:spacing w:after="0" w:line="240" w:lineRule="auto"/>
              <w:rPr>
                <w:rFonts w:ascii="Times New Roman" w:eastAsia="Times New Roman" w:hAnsi="Times New Roman" w:cs="Times New Roman"/>
                <w:sz w:val="24"/>
                <w:szCs w:val="24"/>
                <w:lang w:eastAsia="en-IN"/>
              </w:rPr>
            </w:pPr>
            <w:r w:rsidRPr="00354A78">
              <w:rPr>
                <w:rFonts w:ascii="Times New Roman" w:eastAsia="Times New Roman" w:hAnsi="Times New Roman" w:cs="Times New Roman"/>
                <w:b/>
                <w:bCs/>
                <w:sz w:val="24"/>
                <w:szCs w:val="24"/>
                <w:lang w:eastAsia="en-IN"/>
              </w:rPr>
              <w:t>Date :</w:t>
            </w:r>
            <w:r w:rsidRPr="00354A78">
              <w:rPr>
                <w:rFonts w:ascii="Times New Roman" w:eastAsia="Times New Roman" w:hAnsi="Times New Roman" w:cs="Times New Roman"/>
                <w:sz w:val="24"/>
                <w:szCs w:val="24"/>
                <w:lang w:eastAsia="en-IN"/>
              </w:rPr>
              <w:t>30/08/2018</w:t>
            </w:r>
          </w:p>
        </w:tc>
      </w:tr>
    </w:tbl>
    <w:p w:rsidR="00354A78" w:rsidRPr="00354A78" w:rsidRDefault="00354A78" w:rsidP="00354A7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54A78" w:rsidRPr="00354A78" w:rsidTr="00354A78">
        <w:trPr>
          <w:tblCellSpacing w:w="15" w:type="dxa"/>
        </w:trPr>
        <w:tc>
          <w:tcPr>
            <w:tcW w:w="0" w:type="auto"/>
            <w:vAlign w:val="center"/>
            <w:hideMark/>
          </w:tcPr>
          <w:p w:rsidR="00354A78" w:rsidRPr="00354A78" w:rsidRDefault="00354A78" w:rsidP="00354A78">
            <w:pPr>
              <w:spacing w:after="0" w:line="240" w:lineRule="auto"/>
              <w:rPr>
                <w:rFonts w:ascii="Times New Roman" w:eastAsia="Times New Roman" w:hAnsi="Times New Roman" w:cs="Times New Roman"/>
                <w:sz w:val="24"/>
                <w:szCs w:val="24"/>
                <w:lang w:eastAsia="en-IN"/>
              </w:rPr>
            </w:pPr>
            <w:proofErr w:type="spellStart"/>
            <w:r w:rsidRPr="00354A78">
              <w:rPr>
                <w:rFonts w:ascii="Times New Roman" w:eastAsia="Times New Roman" w:hAnsi="Times New Roman" w:cs="Times New Roman"/>
                <w:b/>
                <w:bCs/>
                <w:sz w:val="24"/>
                <w:szCs w:val="24"/>
                <w:lang w:eastAsia="en-IN"/>
              </w:rPr>
              <w:t>ProgressNotes</w:t>
            </w:r>
            <w:proofErr w:type="spellEnd"/>
            <w:r w:rsidRPr="00354A78">
              <w:rPr>
                <w:rFonts w:ascii="Times New Roman" w:eastAsia="Times New Roman" w:hAnsi="Times New Roman" w:cs="Times New Roman"/>
                <w:b/>
                <w:bCs/>
                <w:sz w:val="24"/>
                <w:szCs w:val="24"/>
                <w:lang w:eastAsia="en-IN"/>
              </w:rPr>
              <w:t xml:space="preserve"> : </w:t>
            </w:r>
          </w:p>
        </w:tc>
      </w:tr>
    </w:tbl>
    <w:p w:rsidR="00354A78" w:rsidRDefault="00354A78" w:rsidP="00354A78">
      <w:r>
        <w:t xml:space="preserve">57 year old lady with h/o ulcer over tongue on right side since 1 month complaints with comorbidities of DM (on injection </w:t>
      </w:r>
      <w:proofErr w:type="spellStart"/>
      <w:proofErr w:type="gramStart"/>
      <w:r>
        <w:t>H.Mixtard</w:t>
      </w:r>
      <w:proofErr w:type="spellEnd"/>
      <w:proofErr w:type="gramEnd"/>
      <w:r>
        <w:t xml:space="preserve"> 30/70 14-0-8 , </w:t>
      </w:r>
      <w:proofErr w:type="spellStart"/>
      <w:r>
        <w:t>T.Metformin</w:t>
      </w:r>
      <w:proofErr w:type="spellEnd"/>
      <w:r>
        <w:t xml:space="preserve"> 500mg BD </w:t>
      </w:r>
      <w:proofErr w:type="spellStart"/>
      <w:r>
        <w:t>T.Glimipride</w:t>
      </w:r>
      <w:proofErr w:type="spellEnd"/>
      <w:r>
        <w:t xml:space="preserve"> 2mg OD HTN-on Amlodipine) with no habits.</w:t>
      </w:r>
    </w:p>
    <w:p w:rsidR="00993192" w:rsidRDefault="00354A78">
      <w:r>
        <w:t xml:space="preserve">MRI Head and </w:t>
      </w:r>
      <w:proofErr w:type="gramStart"/>
      <w:r>
        <w:t>Neck(</w:t>
      </w:r>
      <w:proofErr w:type="gramEnd"/>
      <w:r>
        <w:t xml:space="preserve">26/7/18) Impression: Enhancing lesion seen along the right lateral border of the anterior third of oral tongue . Lesion just crosses the midline and involves the tip of </w:t>
      </w:r>
      <w:proofErr w:type="gramStart"/>
      <w:r>
        <w:t>tongue .Lesion</w:t>
      </w:r>
      <w:proofErr w:type="gramEnd"/>
      <w:r>
        <w:t xml:space="preserve"> involves the right sublingual space. B/L Suspicious </w:t>
      </w:r>
      <w:proofErr w:type="spellStart"/>
      <w:r>
        <w:t>lymphnodes</w:t>
      </w:r>
      <w:proofErr w:type="spellEnd"/>
      <w:r>
        <w:t xml:space="preserve"> as described.</w:t>
      </w:r>
    </w:p>
    <w:p w:rsidR="00354A78" w:rsidRDefault="00354A78"/>
    <w:p w:rsidR="00354A78" w:rsidRDefault="00354A78" w:rsidP="00354A78">
      <w:r>
        <w:t xml:space="preserve">ULTRASOUND </w:t>
      </w:r>
      <w:proofErr w:type="gramStart"/>
      <w:r>
        <w:t>NECK(</w:t>
      </w:r>
      <w:proofErr w:type="gramEnd"/>
      <w:r>
        <w:t>27/7/18) Highly suspicious nodes with absent hilum seen in right level IB ,II &amp; III measuring 5.7.4 c4.8 ,16.2 x8 mm,10.5 x5 mm respectively. Tiny node measuring 5.6 x4.4 mm seen in left level II with no hila - mildly suspicious -needs follow up</w:t>
      </w:r>
    </w:p>
    <w:p w:rsidR="00993192" w:rsidRDefault="00354A78" w:rsidP="00354A78">
      <w:r>
        <w:t>S/P WLE tongue right side + ipsilateral LND + Additional deep margin and anterior inferior margin on 7/8/18</w:t>
      </w:r>
    </w:p>
    <w:p w:rsidR="00993192" w:rsidRDefault="00354A78" w:rsidP="00354A78">
      <w:r>
        <w:t xml:space="preserve">: - Well differentiated squamous cell carcinoma - Tumour size - 1.5x1.8x1.9cm - Depth of invasion - 1.5cm - LVE - Present WPOI - Pattern 4, score-1 LHR -Continuous band - Score -0 PNI - absent - score 0 </w:t>
      </w:r>
      <w:proofErr w:type="gramStart"/>
      <w:r>
        <w:t>Margins :</w:t>
      </w:r>
      <w:proofErr w:type="gramEnd"/>
      <w:r>
        <w:t xml:space="preserve"> - Superior margin appears close (approximately 0.2cm); all other margins are free. However, additional inferior and deep margins taken are free of tumour </w:t>
      </w:r>
      <w:proofErr w:type="gramStart"/>
      <w:r>
        <w:t>LND :</w:t>
      </w:r>
      <w:proofErr w:type="gramEnd"/>
      <w:r>
        <w:t xml:space="preserve"> All nodes are free of </w:t>
      </w:r>
      <w:proofErr w:type="spellStart"/>
      <w:r>
        <w:t>tumor</w:t>
      </w:r>
      <w:proofErr w:type="spellEnd"/>
      <w:r>
        <w:t>(0/16) pT3N0</w:t>
      </w:r>
    </w:p>
    <w:p w:rsidR="00993192" w:rsidRDefault="00993192"/>
    <w:p w:rsidR="00354A78" w:rsidRDefault="00354A78"/>
    <w:p w:rsidR="00354A78" w:rsidRDefault="00354A78">
      <w:r>
        <w:t>PLAN CT Sim taken- 10/8/18 RT start date - 17/8/18 3DCRT</w:t>
      </w:r>
    </w:p>
    <w:p w:rsidR="00993192" w:rsidRDefault="00993192"/>
    <w:p w:rsidR="00993192" w:rsidRDefault="00993192"/>
    <w:p w:rsidR="00993192" w:rsidRDefault="00993192"/>
    <w:p w:rsidR="00993192" w:rsidRDefault="00993192"/>
    <w:sectPr w:rsidR="00993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270DF"/>
    <w:multiLevelType w:val="multilevel"/>
    <w:tmpl w:val="DA9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35"/>
    <w:rsid w:val="000A2E35"/>
    <w:rsid w:val="00354A78"/>
    <w:rsid w:val="0055430D"/>
    <w:rsid w:val="00993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4E80"/>
  <w15:chartTrackingRefBased/>
  <w15:docId w15:val="{1B645ACE-87A0-4DB8-95C7-17A42570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3192"/>
    <w:rPr>
      <w:b/>
      <w:bCs/>
    </w:rPr>
  </w:style>
  <w:style w:type="paragraph" w:styleId="NormalWeb">
    <w:name w:val="Normal (Web)"/>
    <w:basedOn w:val="Normal"/>
    <w:uiPriority w:val="99"/>
    <w:semiHidden/>
    <w:unhideWhenUsed/>
    <w:rsid w:val="0099319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1959">
      <w:bodyDiv w:val="1"/>
      <w:marLeft w:val="0"/>
      <w:marRight w:val="0"/>
      <w:marTop w:val="0"/>
      <w:marBottom w:val="0"/>
      <w:divBdr>
        <w:top w:val="none" w:sz="0" w:space="0" w:color="auto"/>
        <w:left w:val="none" w:sz="0" w:space="0" w:color="auto"/>
        <w:bottom w:val="none" w:sz="0" w:space="0" w:color="auto"/>
        <w:right w:val="none" w:sz="0" w:space="0" w:color="auto"/>
      </w:divBdr>
      <w:divsChild>
        <w:div w:id="1514490901">
          <w:marLeft w:val="0"/>
          <w:marRight w:val="0"/>
          <w:marTop w:val="0"/>
          <w:marBottom w:val="0"/>
          <w:divBdr>
            <w:top w:val="none" w:sz="0" w:space="0" w:color="auto"/>
            <w:left w:val="none" w:sz="0" w:space="0" w:color="auto"/>
            <w:bottom w:val="none" w:sz="0" w:space="0" w:color="auto"/>
            <w:right w:val="none" w:sz="0" w:space="0" w:color="auto"/>
          </w:divBdr>
        </w:div>
        <w:div w:id="1785535272">
          <w:marLeft w:val="0"/>
          <w:marRight w:val="0"/>
          <w:marTop w:val="0"/>
          <w:marBottom w:val="0"/>
          <w:divBdr>
            <w:top w:val="none" w:sz="0" w:space="0" w:color="auto"/>
            <w:left w:val="none" w:sz="0" w:space="0" w:color="auto"/>
            <w:bottom w:val="none" w:sz="0" w:space="0" w:color="auto"/>
            <w:right w:val="none" w:sz="0" w:space="0" w:color="auto"/>
          </w:divBdr>
        </w:div>
        <w:div w:id="1594971311">
          <w:marLeft w:val="0"/>
          <w:marRight w:val="0"/>
          <w:marTop w:val="0"/>
          <w:marBottom w:val="0"/>
          <w:divBdr>
            <w:top w:val="none" w:sz="0" w:space="0" w:color="auto"/>
            <w:left w:val="none" w:sz="0" w:space="0" w:color="auto"/>
            <w:bottom w:val="none" w:sz="0" w:space="0" w:color="auto"/>
            <w:right w:val="none" w:sz="0" w:space="0" w:color="auto"/>
          </w:divBdr>
        </w:div>
        <w:div w:id="2014604689">
          <w:marLeft w:val="0"/>
          <w:marRight w:val="0"/>
          <w:marTop w:val="0"/>
          <w:marBottom w:val="0"/>
          <w:divBdr>
            <w:top w:val="none" w:sz="0" w:space="0" w:color="auto"/>
            <w:left w:val="none" w:sz="0" w:space="0" w:color="auto"/>
            <w:bottom w:val="none" w:sz="0" w:space="0" w:color="auto"/>
            <w:right w:val="none" w:sz="0" w:space="0" w:color="auto"/>
          </w:divBdr>
        </w:div>
        <w:div w:id="813110516">
          <w:marLeft w:val="0"/>
          <w:marRight w:val="0"/>
          <w:marTop w:val="0"/>
          <w:marBottom w:val="0"/>
          <w:divBdr>
            <w:top w:val="none" w:sz="0" w:space="0" w:color="auto"/>
            <w:left w:val="none" w:sz="0" w:space="0" w:color="auto"/>
            <w:bottom w:val="none" w:sz="0" w:space="0" w:color="auto"/>
            <w:right w:val="none" w:sz="0" w:space="0" w:color="auto"/>
          </w:divBdr>
        </w:div>
      </w:divsChild>
    </w:div>
    <w:div w:id="494229143">
      <w:bodyDiv w:val="1"/>
      <w:marLeft w:val="0"/>
      <w:marRight w:val="0"/>
      <w:marTop w:val="0"/>
      <w:marBottom w:val="0"/>
      <w:divBdr>
        <w:top w:val="none" w:sz="0" w:space="0" w:color="auto"/>
        <w:left w:val="none" w:sz="0" w:space="0" w:color="auto"/>
        <w:bottom w:val="none" w:sz="0" w:space="0" w:color="auto"/>
        <w:right w:val="none" w:sz="0" w:space="0" w:color="auto"/>
      </w:divBdr>
      <w:divsChild>
        <w:div w:id="1209026994">
          <w:marLeft w:val="0"/>
          <w:marRight w:val="0"/>
          <w:marTop w:val="0"/>
          <w:marBottom w:val="0"/>
          <w:divBdr>
            <w:top w:val="none" w:sz="0" w:space="0" w:color="auto"/>
            <w:left w:val="none" w:sz="0" w:space="0" w:color="auto"/>
            <w:bottom w:val="none" w:sz="0" w:space="0" w:color="auto"/>
            <w:right w:val="none" w:sz="0" w:space="0" w:color="auto"/>
          </w:divBdr>
        </w:div>
      </w:divsChild>
    </w:div>
    <w:div w:id="555704506">
      <w:bodyDiv w:val="1"/>
      <w:marLeft w:val="0"/>
      <w:marRight w:val="0"/>
      <w:marTop w:val="0"/>
      <w:marBottom w:val="0"/>
      <w:divBdr>
        <w:top w:val="none" w:sz="0" w:space="0" w:color="auto"/>
        <w:left w:val="none" w:sz="0" w:space="0" w:color="auto"/>
        <w:bottom w:val="none" w:sz="0" w:space="0" w:color="auto"/>
        <w:right w:val="none" w:sz="0" w:space="0" w:color="auto"/>
      </w:divBdr>
      <w:divsChild>
        <w:div w:id="658313572">
          <w:marLeft w:val="0"/>
          <w:marRight w:val="0"/>
          <w:marTop w:val="0"/>
          <w:marBottom w:val="0"/>
          <w:divBdr>
            <w:top w:val="none" w:sz="0" w:space="0" w:color="auto"/>
            <w:left w:val="none" w:sz="0" w:space="0" w:color="auto"/>
            <w:bottom w:val="none" w:sz="0" w:space="0" w:color="auto"/>
            <w:right w:val="none" w:sz="0" w:space="0" w:color="auto"/>
          </w:divBdr>
        </w:div>
        <w:div w:id="1530412917">
          <w:marLeft w:val="0"/>
          <w:marRight w:val="0"/>
          <w:marTop w:val="0"/>
          <w:marBottom w:val="0"/>
          <w:divBdr>
            <w:top w:val="none" w:sz="0" w:space="0" w:color="auto"/>
            <w:left w:val="none" w:sz="0" w:space="0" w:color="auto"/>
            <w:bottom w:val="none" w:sz="0" w:space="0" w:color="auto"/>
            <w:right w:val="none" w:sz="0" w:space="0" w:color="auto"/>
          </w:divBdr>
        </w:div>
        <w:div w:id="1860073799">
          <w:marLeft w:val="0"/>
          <w:marRight w:val="0"/>
          <w:marTop w:val="0"/>
          <w:marBottom w:val="0"/>
          <w:divBdr>
            <w:top w:val="none" w:sz="0" w:space="0" w:color="auto"/>
            <w:left w:val="none" w:sz="0" w:space="0" w:color="auto"/>
            <w:bottom w:val="none" w:sz="0" w:space="0" w:color="auto"/>
            <w:right w:val="none" w:sz="0" w:space="0" w:color="auto"/>
          </w:divBdr>
        </w:div>
      </w:divsChild>
    </w:div>
    <w:div w:id="1022322975">
      <w:bodyDiv w:val="1"/>
      <w:marLeft w:val="0"/>
      <w:marRight w:val="0"/>
      <w:marTop w:val="0"/>
      <w:marBottom w:val="0"/>
      <w:divBdr>
        <w:top w:val="none" w:sz="0" w:space="0" w:color="auto"/>
        <w:left w:val="none" w:sz="0" w:space="0" w:color="auto"/>
        <w:bottom w:val="none" w:sz="0" w:space="0" w:color="auto"/>
        <w:right w:val="none" w:sz="0" w:space="0" w:color="auto"/>
      </w:divBdr>
      <w:divsChild>
        <w:div w:id="1019163669">
          <w:marLeft w:val="0"/>
          <w:marRight w:val="0"/>
          <w:marTop w:val="0"/>
          <w:marBottom w:val="0"/>
          <w:divBdr>
            <w:top w:val="none" w:sz="0" w:space="0" w:color="auto"/>
            <w:left w:val="none" w:sz="0" w:space="0" w:color="auto"/>
            <w:bottom w:val="none" w:sz="0" w:space="0" w:color="auto"/>
            <w:right w:val="none" w:sz="0" w:space="0" w:color="auto"/>
          </w:divBdr>
        </w:div>
        <w:div w:id="1966035627">
          <w:marLeft w:val="0"/>
          <w:marRight w:val="0"/>
          <w:marTop w:val="0"/>
          <w:marBottom w:val="0"/>
          <w:divBdr>
            <w:top w:val="none" w:sz="0" w:space="0" w:color="auto"/>
            <w:left w:val="none" w:sz="0" w:space="0" w:color="auto"/>
            <w:bottom w:val="none" w:sz="0" w:space="0" w:color="auto"/>
            <w:right w:val="none" w:sz="0" w:space="0" w:color="auto"/>
          </w:divBdr>
        </w:div>
      </w:divsChild>
    </w:div>
    <w:div w:id="1169708285">
      <w:bodyDiv w:val="1"/>
      <w:marLeft w:val="0"/>
      <w:marRight w:val="0"/>
      <w:marTop w:val="0"/>
      <w:marBottom w:val="0"/>
      <w:divBdr>
        <w:top w:val="none" w:sz="0" w:space="0" w:color="auto"/>
        <w:left w:val="none" w:sz="0" w:space="0" w:color="auto"/>
        <w:bottom w:val="none" w:sz="0" w:space="0" w:color="auto"/>
        <w:right w:val="none" w:sz="0" w:space="0" w:color="auto"/>
      </w:divBdr>
      <w:divsChild>
        <w:div w:id="437602086">
          <w:marLeft w:val="0"/>
          <w:marRight w:val="0"/>
          <w:marTop w:val="0"/>
          <w:marBottom w:val="0"/>
          <w:divBdr>
            <w:top w:val="none" w:sz="0" w:space="0" w:color="auto"/>
            <w:left w:val="none" w:sz="0" w:space="0" w:color="auto"/>
            <w:bottom w:val="none" w:sz="0" w:space="0" w:color="auto"/>
            <w:right w:val="none" w:sz="0" w:space="0" w:color="auto"/>
          </w:divBdr>
        </w:div>
        <w:div w:id="1767188903">
          <w:marLeft w:val="0"/>
          <w:marRight w:val="0"/>
          <w:marTop w:val="0"/>
          <w:marBottom w:val="0"/>
          <w:divBdr>
            <w:top w:val="none" w:sz="0" w:space="0" w:color="auto"/>
            <w:left w:val="none" w:sz="0" w:space="0" w:color="auto"/>
            <w:bottom w:val="none" w:sz="0" w:space="0" w:color="auto"/>
            <w:right w:val="none" w:sz="0" w:space="0" w:color="auto"/>
          </w:divBdr>
        </w:div>
        <w:div w:id="1206217956">
          <w:marLeft w:val="0"/>
          <w:marRight w:val="0"/>
          <w:marTop w:val="0"/>
          <w:marBottom w:val="0"/>
          <w:divBdr>
            <w:top w:val="none" w:sz="0" w:space="0" w:color="auto"/>
            <w:left w:val="none" w:sz="0" w:space="0" w:color="auto"/>
            <w:bottom w:val="none" w:sz="0" w:space="0" w:color="auto"/>
            <w:right w:val="none" w:sz="0" w:space="0" w:color="auto"/>
          </w:divBdr>
        </w:div>
        <w:div w:id="2110080236">
          <w:marLeft w:val="0"/>
          <w:marRight w:val="0"/>
          <w:marTop w:val="0"/>
          <w:marBottom w:val="0"/>
          <w:divBdr>
            <w:top w:val="none" w:sz="0" w:space="0" w:color="auto"/>
            <w:left w:val="none" w:sz="0" w:space="0" w:color="auto"/>
            <w:bottom w:val="none" w:sz="0" w:space="0" w:color="auto"/>
            <w:right w:val="none" w:sz="0" w:space="0" w:color="auto"/>
          </w:divBdr>
        </w:div>
        <w:div w:id="624122427">
          <w:marLeft w:val="0"/>
          <w:marRight w:val="0"/>
          <w:marTop w:val="0"/>
          <w:marBottom w:val="0"/>
          <w:divBdr>
            <w:top w:val="none" w:sz="0" w:space="0" w:color="auto"/>
            <w:left w:val="none" w:sz="0" w:space="0" w:color="auto"/>
            <w:bottom w:val="none" w:sz="0" w:space="0" w:color="auto"/>
            <w:right w:val="none" w:sz="0" w:space="0" w:color="auto"/>
          </w:divBdr>
        </w:div>
        <w:div w:id="2098792866">
          <w:marLeft w:val="0"/>
          <w:marRight w:val="0"/>
          <w:marTop w:val="0"/>
          <w:marBottom w:val="0"/>
          <w:divBdr>
            <w:top w:val="none" w:sz="0" w:space="0" w:color="auto"/>
            <w:left w:val="none" w:sz="0" w:space="0" w:color="auto"/>
            <w:bottom w:val="none" w:sz="0" w:space="0" w:color="auto"/>
            <w:right w:val="none" w:sz="0" w:space="0" w:color="auto"/>
          </w:divBdr>
        </w:div>
        <w:div w:id="2024891897">
          <w:marLeft w:val="0"/>
          <w:marRight w:val="0"/>
          <w:marTop w:val="0"/>
          <w:marBottom w:val="0"/>
          <w:divBdr>
            <w:top w:val="none" w:sz="0" w:space="0" w:color="auto"/>
            <w:left w:val="none" w:sz="0" w:space="0" w:color="auto"/>
            <w:bottom w:val="none" w:sz="0" w:space="0" w:color="auto"/>
            <w:right w:val="none" w:sz="0" w:space="0" w:color="auto"/>
          </w:divBdr>
        </w:div>
        <w:div w:id="182322687">
          <w:marLeft w:val="0"/>
          <w:marRight w:val="0"/>
          <w:marTop w:val="0"/>
          <w:marBottom w:val="0"/>
          <w:divBdr>
            <w:top w:val="none" w:sz="0" w:space="0" w:color="auto"/>
            <w:left w:val="none" w:sz="0" w:space="0" w:color="auto"/>
            <w:bottom w:val="none" w:sz="0" w:space="0" w:color="auto"/>
            <w:right w:val="none" w:sz="0" w:space="0" w:color="auto"/>
          </w:divBdr>
        </w:div>
      </w:divsChild>
    </w:div>
    <w:div w:id="1174228348">
      <w:bodyDiv w:val="1"/>
      <w:marLeft w:val="0"/>
      <w:marRight w:val="0"/>
      <w:marTop w:val="0"/>
      <w:marBottom w:val="0"/>
      <w:divBdr>
        <w:top w:val="none" w:sz="0" w:space="0" w:color="auto"/>
        <w:left w:val="none" w:sz="0" w:space="0" w:color="auto"/>
        <w:bottom w:val="none" w:sz="0" w:space="0" w:color="auto"/>
        <w:right w:val="none" w:sz="0" w:space="0" w:color="auto"/>
      </w:divBdr>
      <w:divsChild>
        <w:div w:id="1009216974">
          <w:marLeft w:val="0"/>
          <w:marRight w:val="0"/>
          <w:marTop w:val="0"/>
          <w:marBottom w:val="0"/>
          <w:divBdr>
            <w:top w:val="none" w:sz="0" w:space="0" w:color="auto"/>
            <w:left w:val="none" w:sz="0" w:space="0" w:color="auto"/>
            <w:bottom w:val="none" w:sz="0" w:space="0" w:color="auto"/>
            <w:right w:val="none" w:sz="0" w:space="0" w:color="auto"/>
          </w:divBdr>
        </w:div>
      </w:divsChild>
    </w:div>
    <w:div w:id="1411778495">
      <w:bodyDiv w:val="1"/>
      <w:marLeft w:val="0"/>
      <w:marRight w:val="0"/>
      <w:marTop w:val="0"/>
      <w:marBottom w:val="0"/>
      <w:divBdr>
        <w:top w:val="none" w:sz="0" w:space="0" w:color="auto"/>
        <w:left w:val="none" w:sz="0" w:space="0" w:color="auto"/>
        <w:bottom w:val="none" w:sz="0" w:space="0" w:color="auto"/>
        <w:right w:val="none" w:sz="0" w:space="0" w:color="auto"/>
      </w:divBdr>
      <w:divsChild>
        <w:div w:id="610211210">
          <w:marLeft w:val="0"/>
          <w:marRight w:val="0"/>
          <w:marTop w:val="0"/>
          <w:marBottom w:val="0"/>
          <w:divBdr>
            <w:top w:val="none" w:sz="0" w:space="0" w:color="auto"/>
            <w:left w:val="none" w:sz="0" w:space="0" w:color="auto"/>
            <w:bottom w:val="none" w:sz="0" w:space="0" w:color="auto"/>
            <w:right w:val="none" w:sz="0" w:space="0" w:color="auto"/>
          </w:divBdr>
        </w:div>
        <w:div w:id="1386874477">
          <w:marLeft w:val="0"/>
          <w:marRight w:val="0"/>
          <w:marTop w:val="0"/>
          <w:marBottom w:val="0"/>
          <w:divBdr>
            <w:top w:val="none" w:sz="0" w:space="0" w:color="auto"/>
            <w:left w:val="none" w:sz="0" w:space="0" w:color="auto"/>
            <w:bottom w:val="none" w:sz="0" w:space="0" w:color="auto"/>
            <w:right w:val="none" w:sz="0" w:space="0" w:color="auto"/>
          </w:divBdr>
        </w:div>
        <w:div w:id="930161378">
          <w:marLeft w:val="0"/>
          <w:marRight w:val="0"/>
          <w:marTop w:val="0"/>
          <w:marBottom w:val="0"/>
          <w:divBdr>
            <w:top w:val="none" w:sz="0" w:space="0" w:color="auto"/>
            <w:left w:val="none" w:sz="0" w:space="0" w:color="auto"/>
            <w:bottom w:val="none" w:sz="0" w:space="0" w:color="auto"/>
            <w:right w:val="none" w:sz="0" w:space="0" w:color="auto"/>
          </w:divBdr>
        </w:div>
      </w:divsChild>
    </w:div>
    <w:div w:id="2141805128">
      <w:bodyDiv w:val="1"/>
      <w:marLeft w:val="0"/>
      <w:marRight w:val="0"/>
      <w:marTop w:val="0"/>
      <w:marBottom w:val="0"/>
      <w:divBdr>
        <w:top w:val="none" w:sz="0" w:space="0" w:color="auto"/>
        <w:left w:val="none" w:sz="0" w:space="0" w:color="auto"/>
        <w:bottom w:val="none" w:sz="0" w:space="0" w:color="auto"/>
        <w:right w:val="none" w:sz="0" w:space="0" w:color="auto"/>
      </w:divBdr>
      <w:divsChild>
        <w:div w:id="989213906">
          <w:marLeft w:val="0"/>
          <w:marRight w:val="0"/>
          <w:marTop w:val="0"/>
          <w:marBottom w:val="0"/>
          <w:divBdr>
            <w:top w:val="none" w:sz="0" w:space="0" w:color="auto"/>
            <w:left w:val="none" w:sz="0" w:space="0" w:color="auto"/>
            <w:bottom w:val="none" w:sz="0" w:space="0" w:color="auto"/>
            <w:right w:val="none" w:sz="0" w:space="0" w:color="auto"/>
          </w:divBdr>
        </w:div>
      </w:divsChild>
    </w:div>
    <w:div w:id="2143888665">
      <w:bodyDiv w:val="1"/>
      <w:marLeft w:val="0"/>
      <w:marRight w:val="0"/>
      <w:marTop w:val="0"/>
      <w:marBottom w:val="0"/>
      <w:divBdr>
        <w:top w:val="none" w:sz="0" w:space="0" w:color="auto"/>
        <w:left w:val="none" w:sz="0" w:space="0" w:color="auto"/>
        <w:bottom w:val="none" w:sz="0" w:space="0" w:color="auto"/>
        <w:right w:val="none" w:sz="0" w:space="0" w:color="auto"/>
      </w:divBdr>
      <w:divsChild>
        <w:div w:id="1915124617">
          <w:marLeft w:val="0"/>
          <w:marRight w:val="0"/>
          <w:marTop w:val="0"/>
          <w:marBottom w:val="0"/>
          <w:divBdr>
            <w:top w:val="none" w:sz="0" w:space="0" w:color="auto"/>
            <w:left w:val="none" w:sz="0" w:space="0" w:color="auto"/>
            <w:bottom w:val="none" w:sz="0" w:space="0" w:color="auto"/>
            <w:right w:val="none" w:sz="0" w:space="0" w:color="auto"/>
          </w:divBdr>
        </w:div>
        <w:div w:id="133377645">
          <w:marLeft w:val="0"/>
          <w:marRight w:val="0"/>
          <w:marTop w:val="0"/>
          <w:marBottom w:val="0"/>
          <w:divBdr>
            <w:top w:val="none" w:sz="0" w:space="0" w:color="auto"/>
            <w:left w:val="none" w:sz="0" w:space="0" w:color="auto"/>
            <w:bottom w:val="none" w:sz="0" w:space="0" w:color="auto"/>
            <w:right w:val="none" w:sz="0" w:space="0" w:color="auto"/>
          </w:divBdr>
        </w:div>
        <w:div w:id="1882160532">
          <w:marLeft w:val="0"/>
          <w:marRight w:val="0"/>
          <w:marTop w:val="0"/>
          <w:marBottom w:val="0"/>
          <w:divBdr>
            <w:top w:val="none" w:sz="0" w:space="0" w:color="auto"/>
            <w:left w:val="none" w:sz="0" w:space="0" w:color="auto"/>
            <w:bottom w:val="none" w:sz="0" w:space="0" w:color="auto"/>
            <w:right w:val="none" w:sz="0" w:space="0" w:color="auto"/>
          </w:divBdr>
        </w:div>
        <w:div w:id="1734111351">
          <w:marLeft w:val="0"/>
          <w:marRight w:val="0"/>
          <w:marTop w:val="0"/>
          <w:marBottom w:val="0"/>
          <w:divBdr>
            <w:top w:val="none" w:sz="0" w:space="0" w:color="auto"/>
            <w:left w:val="none" w:sz="0" w:space="0" w:color="auto"/>
            <w:bottom w:val="none" w:sz="0" w:space="0" w:color="auto"/>
            <w:right w:val="none" w:sz="0" w:space="0" w:color="auto"/>
          </w:divBdr>
        </w:div>
        <w:div w:id="1676031977">
          <w:marLeft w:val="0"/>
          <w:marRight w:val="0"/>
          <w:marTop w:val="0"/>
          <w:marBottom w:val="0"/>
          <w:divBdr>
            <w:top w:val="none" w:sz="0" w:space="0" w:color="auto"/>
            <w:left w:val="none" w:sz="0" w:space="0" w:color="auto"/>
            <w:bottom w:val="none" w:sz="0" w:space="0" w:color="auto"/>
            <w:right w:val="none" w:sz="0" w:space="0" w:color="auto"/>
          </w:divBdr>
        </w:div>
        <w:div w:id="820075881">
          <w:marLeft w:val="0"/>
          <w:marRight w:val="0"/>
          <w:marTop w:val="0"/>
          <w:marBottom w:val="0"/>
          <w:divBdr>
            <w:top w:val="none" w:sz="0" w:space="0" w:color="auto"/>
            <w:left w:val="none" w:sz="0" w:space="0" w:color="auto"/>
            <w:bottom w:val="none" w:sz="0" w:space="0" w:color="auto"/>
            <w:right w:val="none" w:sz="0" w:space="0" w:color="auto"/>
          </w:divBdr>
        </w:div>
        <w:div w:id="540753682">
          <w:marLeft w:val="0"/>
          <w:marRight w:val="0"/>
          <w:marTop w:val="0"/>
          <w:marBottom w:val="0"/>
          <w:divBdr>
            <w:top w:val="none" w:sz="0" w:space="0" w:color="auto"/>
            <w:left w:val="none" w:sz="0" w:space="0" w:color="auto"/>
            <w:bottom w:val="none" w:sz="0" w:space="0" w:color="auto"/>
            <w:right w:val="none" w:sz="0" w:space="0" w:color="auto"/>
          </w:divBdr>
        </w:div>
        <w:div w:id="139928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1894</Words>
  <Characters>10799</Characters>
  <Application>Microsoft Office Word</Application>
  <DocSecurity>0</DocSecurity>
  <Lines>89</Lines>
  <Paragraphs>25</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T1F1 ICU</dc:creator>
  <cp:keywords/>
  <dc:description/>
  <cp:lastModifiedBy>T1F1 ICU</cp:lastModifiedBy>
  <cp:revision>5</cp:revision>
  <dcterms:created xsi:type="dcterms:W3CDTF">2024-08-22T08:12:00Z</dcterms:created>
  <dcterms:modified xsi:type="dcterms:W3CDTF">2024-08-22T08:18:00Z</dcterms:modified>
</cp:coreProperties>
</file>