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D02D5" w14:textId="77777777" w:rsidR="00616A5C" w:rsidRDefault="00E66A15" w:rsidP="00616A5C">
      <w:pPr>
        <w:pStyle w:val="ListParagraph"/>
        <w:rPr>
          <w:sz w:val="56"/>
          <w:szCs w:val="56"/>
        </w:rPr>
      </w:pPr>
      <w:r w:rsidRPr="00E66A15">
        <w:rPr>
          <w:color w:val="000000" w:themeColor="text1"/>
          <w:sz w:val="56"/>
          <w:szCs w:val="56"/>
        </w:rPr>
        <w:t xml:space="preserve">IMAGE RECOGNITION WITH IBM </w:t>
      </w:r>
      <w:r w:rsidRPr="00E66A15">
        <w:rPr>
          <w:sz w:val="56"/>
          <w:szCs w:val="56"/>
        </w:rPr>
        <w:t>CLOUD VISUAL RECOGNITION</w:t>
      </w:r>
    </w:p>
    <w:p w14:paraId="7CC7EFB2" w14:textId="14FDFB55" w:rsidR="00E66A15" w:rsidRPr="00E66A15" w:rsidRDefault="00616A5C" w:rsidP="00616A5C">
      <w:pPr>
        <w:pStyle w:val="ListParagraph"/>
        <w:rPr>
          <w:sz w:val="56"/>
          <w:szCs w:val="56"/>
        </w:rPr>
      </w:pPr>
      <w:r>
        <w:rPr>
          <w:sz w:val="56"/>
          <w:szCs w:val="56"/>
        </w:rPr>
        <w:t xml:space="preserve">                 </w:t>
      </w:r>
      <w:r w:rsidR="0030372D">
        <w:rPr>
          <w:sz w:val="56"/>
          <w:szCs w:val="56"/>
        </w:rPr>
        <w:t>PHASE-2</w:t>
      </w:r>
    </w:p>
    <w:p w14:paraId="1D438304" w14:textId="77777777" w:rsidR="00E66A15" w:rsidRDefault="00E66A15" w:rsidP="00E66A15"/>
    <w:p w14:paraId="796D1774" w14:textId="45DB7D9F" w:rsidR="00E66A15" w:rsidRPr="00E66A15" w:rsidRDefault="00E66A15" w:rsidP="00E66A15">
      <w:pPr>
        <w:rPr>
          <w:b/>
          <w:bCs/>
          <w:sz w:val="40"/>
          <w:szCs w:val="40"/>
        </w:rPr>
      </w:pPr>
      <w:r w:rsidRPr="00E66A15">
        <w:rPr>
          <w:b/>
          <w:bCs/>
          <w:sz w:val="40"/>
          <w:szCs w:val="40"/>
        </w:rPr>
        <w:t>Introduction</w:t>
      </w:r>
    </w:p>
    <w:p w14:paraId="6AEF9FD3" w14:textId="08F8710A" w:rsidR="00E66A15" w:rsidRDefault="00E66A15" w:rsidP="00E66A15">
      <w:pPr>
        <w:rPr>
          <w:sz w:val="36"/>
          <w:szCs w:val="36"/>
        </w:rPr>
      </w:pPr>
      <w:r>
        <w:rPr>
          <w:sz w:val="36"/>
          <w:szCs w:val="36"/>
        </w:rPr>
        <w:t xml:space="preserve">                       </w:t>
      </w:r>
      <w:r w:rsidRPr="00E66A15">
        <w:rPr>
          <w:sz w:val="36"/>
          <w:szCs w:val="36"/>
        </w:rPr>
        <w:t>we will outline a design for incorporating sentiment analysis into IBM Cloud Visual Recognition to enhance the image recognition capabilities.</w:t>
      </w:r>
    </w:p>
    <w:p w14:paraId="4D1F4A9C" w14:textId="3C55AAC8" w:rsidR="00E66A15" w:rsidRDefault="00E66A15" w:rsidP="00E66A15">
      <w:pPr>
        <w:rPr>
          <w:sz w:val="36"/>
          <w:szCs w:val="36"/>
        </w:rPr>
      </w:pPr>
      <w:r>
        <w:rPr>
          <w:sz w:val="36"/>
          <w:szCs w:val="36"/>
        </w:rPr>
        <w:t xml:space="preserve">                     </w:t>
      </w:r>
      <w:r w:rsidRPr="00E66A15">
        <w:rPr>
          <w:sz w:val="36"/>
          <w:szCs w:val="36"/>
        </w:rPr>
        <w:t xml:space="preserve"> The goal is to generate captions that not only describe the objects in the images but also capture the emotions and mood portrayed within them. </w:t>
      </w:r>
      <w:r>
        <w:rPr>
          <w:sz w:val="36"/>
          <w:szCs w:val="36"/>
        </w:rPr>
        <w:t xml:space="preserve"> </w:t>
      </w:r>
    </w:p>
    <w:p w14:paraId="6929BD57" w14:textId="7E3ACC8A" w:rsidR="00E66A15" w:rsidRPr="00E66A15" w:rsidRDefault="00E66A15" w:rsidP="00E66A15">
      <w:pPr>
        <w:rPr>
          <w:sz w:val="36"/>
          <w:szCs w:val="36"/>
        </w:rPr>
      </w:pPr>
      <w:r>
        <w:rPr>
          <w:sz w:val="36"/>
          <w:szCs w:val="36"/>
        </w:rPr>
        <w:t xml:space="preserve">                      </w:t>
      </w:r>
      <w:r w:rsidRPr="00E66A15">
        <w:rPr>
          <w:sz w:val="36"/>
          <w:szCs w:val="36"/>
        </w:rPr>
        <w:t>This innovative approach can be valuable for various applications, including social media, content creation, and sentiment analysis.</w:t>
      </w:r>
    </w:p>
    <w:p w14:paraId="0151AAB8" w14:textId="77777777" w:rsidR="00E66A15" w:rsidRDefault="00E66A15" w:rsidP="00E66A15"/>
    <w:p w14:paraId="1DB91837" w14:textId="1B0FD486" w:rsidR="00E66A15" w:rsidRPr="00E66A15" w:rsidRDefault="00E66A15" w:rsidP="00E66A15">
      <w:pPr>
        <w:rPr>
          <w:b/>
          <w:bCs/>
          <w:sz w:val="40"/>
          <w:szCs w:val="40"/>
        </w:rPr>
      </w:pPr>
      <w:r>
        <w:t xml:space="preserve"> </w:t>
      </w:r>
      <w:r w:rsidRPr="00E66A15">
        <w:rPr>
          <w:b/>
          <w:bCs/>
          <w:sz w:val="40"/>
          <w:szCs w:val="40"/>
        </w:rPr>
        <w:t>Problem Statement</w:t>
      </w:r>
      <w:r w:rsidR="00701138">
        <w:rPr>
          <w:b/>
          <w:bCs/>
          <w:sz w:val="40"/>
          <w:szCs w:val="40"/>
        </w:rPr>
        <w:t>:</w:t>
      </w:r>
    </w:p>
    <w:p w14:paraId="60E2A73F" w14:textId="23C8131C" w:rsidR="00E66A15" w:rsidRPr="00E66A15" w:rsidRDefault="00E66A15" w:rsidP="00E66A15">
      <w:pPr>
        <w:rPr>
          <w:sz w:val="36"/>
          <w:szCs w:val="36"/>
        </w:rPr>
      </w:pPr>
      <w:r>
        <w:rPr>
          <w:sz w:val="36"/>
          <w:szCs w:val="36"/>
        </w:rPr>
        <w:t xml:space="preserve">                        </w:t>
      </w:r>
      <w:r w:rsidRPr="00E66A15">
        <w:rPr>
          <w:sz w:val="36"/>
          <w:szCs w:val="36"/>
        </w:rPr>
        <w:t>Traditional image recognition systems excel at identifying objects and patterns within images but often lack the ability to understand the emotional context. Users and businesses require more than just object recognition; they want to know the sentiment and mood conveyed by images.</w:t>
      </w:r>
    </w:p>
    <w:p w14:paraId="7236F2FD" w14:textId="77777777" w:rsidR="00E66A15" w:rsidRPr="00E66A15" w:rsidRDefault="00E66A15" w:rsidP="00E66A15">
      <w:pPr>
        <w:rPr>
          <w:sz w:val="36"/>
          <w:szCs w:val="36"/>
        </w:rPr>
      </w:pPr>
    </w:p>
    <w:p w14:paraId="7BBFF5E9" w14:textId="77777777" w:rsidR="00E66A15" w:rsidRDefault="00E66A15" w:rsidP="00E66A15">
      <w:pPr>
        <w:rPr>
          <w:sz w:val="40"/>
          <w:szCs w:val="40"/>
        </w:rPr>
      </w:pPr>
    </w:p>
    <w:p w14:paraId="423AB46A" w14:textId="77777777" w:rsidR="00E66A15" w:rsidRDefault="00E66A15" w:rsidP="00E66A15">
      <w:pPr>
        <w:rPr>
          <w:sz w:val="40"/>
          <w:szCs w:val="40"/>
        </w:rPr>
      </w:pPr>
    </w:p>
    <w:p w14:paraId="597C7E60" w14:textId="77777777" w:rsidR="00E66A15" w:rsidRDefault="00E66A15" w:rsidP="00E66A15">
      <w:pPr>
        <w:rPr>
          <w:sz w:val="40"/>
          <w:szCs w:val="40"/>
        </w:rPr>
      </w:pPr>
    </w:p>
    <w:p w14:paraId="552324D7" w14:textId="71F2AE9B" w:rsidR="00E66A15" w:rsidRPr="00E66A15" w:rsidRDefault="00E66A15" w:rsidP="00E66A15">
      <w:pPr>
        <w:rPr>
          <w:b/>
          <w:bCs/>
          <w:sz w:val="40"/>
          <w:szCs w:val="40"/>
        </w:rPr>
      </w:pPr>
      <w:r w:rsidRPr="00E66A15">
        <w:rPr>
          <w:b/>
          <w:bCs/>
          <w:sz w:val="40"/>
          <w:szCs w:val="40"/>
        </w:rPr>
        <w:t>Proposed Solution</w:t>
      </w:r>
      <w:r>
        <w:rPr>
          <w:b/>
          <w:bCs/>
          <w:sz w:val="40"/>
          <w:szCs w:val="40"/>
        </w:rPr>
        <w:t>:</w:t>
      </w:r>
    </w:p>
    <w:p w14:paraId="40491DC7" w14:textId="69A1C51F" w:rsidR="00E66A15" w:rsidRPr="00E66A15" w:rsidRDefault="00E66A15" w:rsidP="00E66A15">
      <w:pPr>
        <w:rPr>
          <w:sz w:val="36"/>
          <w:szCs w:val="36"/>
        </w:rPr>
      </w:pPr>
      <w:r>
        <w:rPr>
          <w:sz w:val="36"/>
          <w:szCs w:val="36"/>
        </w:rPr>
        <w:t xml:space="preserve">                            </w:t>
      </w:r>
      <w:r w:rsidRPr="00E66A15">
        <w:rPr>
          <w:sz w:val="36"/>
          <w:szCs w:val="36"/>
        </w:rPr>
        <w:t xml:space="preserve">To address this issue, we propose the integration of sentiment analysis into IBM Cloud Visual Recognition. This integration will allow the system to </w:t>
      </w:r>
      <w:r w:rsidRPr="00E66A15">
        <w:rPr>
          <w:sz w:val="36"/>
          <w:szCs w:val="36"/>
        </w:rPr>
        <w:t>analyse</w:t>
      </w:r>
      <w:r w:rsidRPr="00E66A15">
        <w:rPr>
          <w:sz w:val="36"/>
          <w:szCs w:val="36"/>
        </w:rPr>
        <w:t xml:space="preserve"> the images and generate captions that include emotional and mood context. </w:t>
      </w:r>
    </w:p>
    <w:p w14:paraId="500834AF" w14:textId="77777777" w:rsidR="00E66A15" w:rsidRDefault="00E66A15" w:rsidP="00E66A15"/>
    <w:p w14:paraId="29563953" w14:textId="77777777" w:rsidR="00E66A15" w:rsidRDefault="00E66A15" w:rsidP="00E66A15">
      <w:pPr>
        <w:rPr>
          <w:sz w:val="36"/>
          <w:szCs w:val="36"/>
        </w:rPr>
      </w:pPr>
      <w:r w:rsidRPr="00E66A15">
        <w:rPr>
          <w:b/>
          <w:bCs/>
          <w:sz w:val="40"/>
          <w:szCs w:val="40"/>
        </w:rPr>
        <w:t>Image Analysis</w:t>
      </w:r>
      <w:r w:rsidRPr="00E66A15">
        <w:rPr>
          <w:b/>
          <w:bCs/>
          <w:sz w:val="36"/>
          <w:szCs w:val="36"/>
        </w:rPr>
        <w:t>:</w:t>
      </w:r>
      <w:r w:rsidRPr="00E66A15">
        <w:rPr>
          <w:sz w:val="36"/>
          <w:szCs w:val="36"/>
        </w:rPr>
        <w:t xml:space="preserve"> </w:t>
      </w:r>
    </w:p>
    <w:p w14:paraId="65D9EBCC" w14:textId="4280F4A5" w:rsidR="00E66A15" w:rsidRPr="00E66A15" w:rsidRDefault="00E66A15" w:rsidP="00E66A15">
      <w:pPr>
        <w:rPr>
          <w:sz w:val="36"/>
          <w:szCs w:val="36"/>
        </w:rPr>
      </w:pPr>
      <w:r>
        <w:rPr>
          <w:sz w:val="36"/>
          <w:szCs w:val="36"/>
        </w:rPr>
        <w:t xml:space="preserve">                            </w:t>
      </w:r>
      <w:r w:rsidRPr="00E66A15">
        <w:rPr>
          <w:sz w:val="36"/>
          <w:szCs w:val="36"/>
        </w:rPr>
        <w:t xml:space="preserve">Utilize IBM Cloud Visual Recognition's deep learning algorithms to </w:t>
      </w:r>
      <w:r w:rsidRPr="00E66A15">
        <w:rPr>
          <w:sz w:val="36"/>
          <w:szCs w:val="36"/>
        </w:rPr>
        <w:t>analyse</w:t>
      </w:r>
      <w:r w:rsidRPr="00E66A15">
        <w:rPr>
          <w:sz w:val="36"/>
          <w:szCs w:val="36"/>
        </w:rPr>
        <w:t xml:space="preserve"> images and identify objects and patterns within them.</w:t>
      </w:r>
    </w:p>
    <w:p w14:paraId="7437E339" w14:textId="77777777" w:rsidR="00E66A15" w:rsidRPr="00E66A15" w:rsidRDefault="00E66A15" w:rsidP="00E66A15">
      <w:pPr>
        <w:rPr>
          <w:sz w:val="36"/>
          <w:szCs w:val="36"/>
        </w:rPr>
      </w:pPr>
    </w:p>
    <w:p w14:paraId="7E230EEA" w14:textId="77777777" w:rsidR="00E66A15" w:rsidRDefault="00E66A15" w:rsidP="00E66A15">
      <w:pPr>
        <w:rPr>
          <w:sz w:val="36"/>
          <w:szCs w:val="36"/>
        </w:rPr>
      </w:pPr>
      <w:r w:rsidRPr="00E66A15">
        <w:rPr>
          <w:b/>
          <w:bCs/>
          <w:sz w:val="40"/>
          <w:szCs w:val="40"/>
        </w:rPr>
        <w:t>Sentiment Analysis</w:t>
      </w:r>
      <w:r w:rsidRPr="00E66A15">
        <w:rPr>
          <w:sz w:val="36"/>
          <w:szCs w:val="36"/>
        </w:rPr>
        <w:t>:</w:t>
      </w:r>
      <w:r>
        <w:rPr>
          <w:sz w:val="36"/>
          <w:szCs w:val="36"/>
        </w:rPr>
        <w:t xml:space="preserve"> </w:t>
      </w:r>
    </w:p>
    <w:p w14:paraId="1F14F40D" w14:textId="68364664" w:rsidR="00E66A15" w:rsidRPr="00E66A15" w:rsidRDefault="00E66A15" w:rsidP="00E66A15">
      <w:pPr>
        <w:rPr>
          <w:sz w:val="36"/>
          <w:szCs w:val="36"/>
        </w:rPr>
      </w:pPr>
      <w:r>
        <w:rPr>
          <w:sz w:val="36"/>
          <w:szCs w:val="36"/>
        </w:rPr>
        <w:t xml:space="preserve">                             </w:t>
      </w:r>
      <w:r w:rsidRPr="00E66A15">
        <w:rPr>
          <w:sz w:val="36"/>
          <w:szCs w:val="36"/>
        </w:rPr>
        <w:t>Integrate sentiment analysis models (similar to those in IBM Watson NLP) to assess the emotional tone of the images.</w:t>
      </w:r>
    </w:p>
    <w:p w14:paraId="01E35165" w14:textId="77777777" w:rsidR="00E66A15" w:rsidRPr="00E66A15" w:rsidRDefault="00E66A15" w:rsidP="00E66A15">
      <w:pPr>
        <w:rPr>
          <w:sz w:val="36"/>
          <w:szCs w:val="36"/>
        </w:rPr>
      </w:pPr>
    </w:p>
    <w:p w14:paraId="4855011F" w14:textId="77777777" w:rsidR="00E66A15" w:rsidRDefault="00E66A15" w:rsidP="00E66A15">
      <w:pPr>
        <w:rPr>
          <w:sz w:val="36"/>
          <w:szCs w:val="36"/>
        </w:rPr>
      </w:pPr>
      <w:r w:rsidRPr="00E66A15">
        <w:rPr>
          <w:sz w:val="40"/>
          <w:szCs w:val="40"/>
        </w:rPr>
        <w:t>Caption Generation</w:t>
      </w:r>
      <w:r w:rsidRPr="00E66A15">
        <w:rPr>
          <w:sz w:val="36"/>
          <w:szCs w:val="36"/>
        </w:rPr>
        <w:t>:</w:t>
      </w:r>
    </w:p>
    <w:p w14:paraId="08B64BCA" w14:textId="57E28631" w:rsidR="00E66A15" w:rsidRPr="00E66A15" w:rsidRDefault="00E66A15" w:rsidP="00E66A15">
      <w:pPr>
        <w:rPr>
          <w:sz w:val="36"/>
          <w:szCs w:val="36"/>
        </w:rPr>
      </w:pPr>
      <w:r>
        <w:rPr>
          <w:sz w:val="36"/>
          <w:szCs w:val="36"/>
        </w:rPr>
        <w:t xml:space="preserve">                             </w:t>
      </w:r>
      <w:r w:rsidRPr="00E66A15">
        <w:rPr>
          <w:sz w:val="36"/>
          <w:szCs w:val="36"/>
        </w:rPr>
        <w:t xml:space="preserve"> Combine the results of image recognition and sentiment analysis to generate captions that provide a comprehensive description of the image, including emotional context.</w:t>
      </w:r>
    </w:p>
    <w:p w14:paraId="54862B6C" w14:textId="77777777" w:rsidR="00E66A15" w:rsidRPr="00E66A15" w:rsidRDefault="00E66A15" w:rsidP="00E66A15">
      <w:pPr>
        <w:rPr>
          <w:sz w:val="36"/>
          <w:szCs w:val="36"/>
        </w:rPr>
      </w:pPr>
    </w:p>
    <w:p w14:paraId="49CDA9DD" w14:textId="77777777" w:rsidR="00E66A15" w:rsidRDefault="00E66A15" w:rsidP="00E66A15">
      <w:pPr>
        <w:rPr>
          <w:sz w:val="36"/>
          <w:szCs w:val="36"/>
        </w:rPr>
      </w:pPr>
      <w:r w:rsidRPr="00E66A15">
        <w:rPr>
          <w:b/>
          <w:bCs/>
          <w:sz w:val="40"/>
          <w:szCs w:val="40"/>
        </w:rPr>
        <w:lastRenderedPageBreak/>
        <w:t>User Interaction</w:t>
      </w:r>
      <w:r w:rsidRPr="00E66A15">
        <w:rPr>
          <w:sz w:val="36"/>
          <w:szCs w:val="36"/>
        </w:rPr>
        <w:t>:</w:t>
      </w:r>
    </w:p>
    <w:p w14:paraId="3A3CB10E" w14:textId="415DCB2B" w:rsidR="00E66A15" w:rsidRPr="00E66A15" w:rsidRDefault="00E66A15" w:rsidP="00E66A15">
      <w:pPr>
        <w:rPr>
          <w:sz w:val="36"/>
          <w:szCs w:val="36"/>
        </w:rPr>
      </w:pPr>
      <w:r>
        <w:rPr>
          <w:sz w:val="36"/>
          <w:szCs w:val="36"/>
        </w:rPr>
        <w:t xml:space="preserve">                             </w:t>
      </w:r>
      <w:r w:rsidRPr="00E66A15">
        <w:rPr>
          <w:sz w:val="36"/>
          <w:szCs w:val="36"/>
        </w:rPr>
        <w:t xml:space="preserve"> Allow users to access these image captions, making it easier for them to understand the image's content and mood.</w:t>
      </w:r>
    </w:p>
    <w:p w14:paraId="4561470B" w14:textId="77777777" w:rsidR="00E66A15" w:rsidRPr="00E66A15" w:rsidRDefault="00E66A15" w:rsidP="00E66A15">
      <w:pPr>
        <w:rPr>
          <w:sz w:val="36"/>
          <w:szCs w:val="36"/>
        </w:rPr>
      </w:pPr>
    </w:p>
    <w:p w14:paraId="2C62B1F0" w14:textId="0728F9A7" w:rsidR="007E6157" w:rsidRPr="00D6223B" w:rsidRDefault="007E6157" w:rsidP="00D6223B">
      <w:pPr>
        <w:rPr>
          <w:b/>
          <w:bCs/>
          <w:sz w:val="40"/>
          <w:szCs w:val="40"/>
          <w:lang w:eastAsia="en-IN"/>
        </w:rPr>
      </w:pPr>
      <w:r w:rsidRPr="00D6223B">
        <w:rPr>
          <w:b/>
          <w:bCs/>
          <w:sz w:val="40"/>
          <w:szCs w:val="40"/>
          <w:lang w:eastAsia="en-IN"/>
        </w:rPr>
        <w:t>Incorporating Sentiment Analysis for Image Captions</w:t>
      </w:r>
      <w:r w:rsidR="00D6223B">
        <w:rPr>
          <w:b/>
          <w:bCs/>
          <w:sz w:val="40"/>
          <w:szCs w:val="40"/>
          <w:lang w:eastAsia="en-IN"/>
        </w:rPr>
        <w:t>:</w:t>
      </w:r>
    </w:p>
    <w:p w14:paraId="450279FA" w14:textId="4C65EC94" w:rsidR="00D6223B" w:rsidRPr="00D6223B" w:rsidRDefault="00D6223B" w:rsidP="00701138">
      <w:pPr>
        <w:pStyle w:val="NoSpacing"/>
        <w:numPr>
          <w:ilvl w:val="0"/>
          <w:numId w:val="5"/>
        </w:numPr>
        <w:rPr>
          <w:b/>
          <w:bCs/>
          <w:sz w:val="40"/>
          <w:szCs w:val="40"/>
          <w:lang w:eastAsia="en-IN"/>
        </w:rPr>
      </w:pPr>
      <w:r w:rsidRPr="00D6223B">
        <w:rPr>
          <w:b/>
          <w:bCs/>
          <w:sz w:val="40"/>
          <w:szCs w:val="40"/>
        </w:rPr>
        <w:t>Integration of Sentiment Analysis</w:t>
      </w:r>
      <w:r w:rsidRPr="00D6223B">
        <w:rPr>
          <w:b/>
          <w:bCs/>
          <w:sz w:val="40"/>
          <w:szCs w:val="40"/>
          <w:lang w:eastAsia="en-IN"/>
        </w:rPr>
        <w:t>:</w:t>
      </w:r>
    </w:p>
    <w:p w14:paraId="7BD64C3F" w14:textId="7875D56E" w:rsidR="00BA27A8" w:rsidRDefault="00BA27A8" w:rsidP="00D6223B">
      <w:pPr>
        <w:pStyle w:val="NoSpacing"/>
        <w:rPr>
          <w:sz w:val="36"/>
          <w:szCs w:val="36"/>
          <w:lang w:eastAsia="en-IN"/>
        </w:rPr>
      </w:pPr>
      <w:r>
        <w:rPr>
          <w:sz w:val="36"/>
          <w:szCs w:val="36"/>
          <w:lang w:eastAsia="en-IN"/>
        </w:rPr>
        <w:t xml:space="preserve">                      </w:t>
      </w:r>
      <w:r w:rsidR="00616A5C">
        <w:rPr>
          <w:sz w:val="36"/>
          <w:szCs w:val="36"/>
          <w:lang w:eastAsia="en-IN"/>
        </w:rPr>
        <w:t xml:space="preserve">            </w:t>
      </w:r>
      <w:r>
        <w:rPr>
          <w:sz w:val="36"/>
          <w:szCs w:val="36"/>
          <w:lang w:eastAsia="en-IN"/>
        </w:rPr>
        <w:t xml:space="preserve">     </w:t>
      </w:r>
      <w:r w:rsidR="00616A5C">
        <w:rPr>
          <w:sz w:val="36"/>
          <w:szCs w:val="36"/>
          <w:lang w:eastAsia="en-IN"/>
        </w:rPr>
        <w:t xml:space="preserve">  </w:t>
      </w:r>
      <w:r w:rsidR="007E6157" w:rsidRPr="00D6223B">
        <w:rPr>
          <w:sz w:val="36"/>
          <w:szCs w:val="36"/>
          <w:lang w:eastAsia="en-IN"/>
        </w:rPr>
        <w:t xml:space="preserve">To add a new layer of understanding to the images, we will integrate sentiment analysis using IBM Watson NLP or a similar tool. </w:t>
      </w:r>
    </w:p>
    <w:p w14:paraId="615103CD" w14:textId="68073B2B" w:rsidR="007E6157" w:rsidRPr="00D6223B" w:rsidRDefault="00BA27A8" w:rsidP="00D6223B">
      <w:pPr>
        <w:pStyle w:val="NoSpacing"/>
        <w:rPr>
          <w:sz w:val="36"/>
          <w:szCs w:val="36"/>
          <w:lang w:eastAsia="en-IN"/>
        </w:rPr>
      </w:pPr>
      <w:r>
        <w:rPr>
          <w:sz w:val="36"/>
          <w:szCs w:val="36"/>
          <w:lang w:eastAsia="en-IN"/>
        </w:rPr>
        <w:t xml:space="preserve">                           </w:t>
      </w:r>
      <w:r w:rsidR="00616A5C">
        <w:rPr>
          <w:sz w:val="36"/>
          <w:szCs w:val="36"/>
          <w:lang w:eastAsia="en-IN"/>
        </w:rPr>
        <w:t xml:space="preserve">             </w:t>
      </w:r>
      <w:r>
        <w:rPr>
          <w:sz w:val="36"/>
          <w:szCs w:val="36"/>
          <w:lang w:eastAsia="en-IN"/>
        </w:rPr>
        <w:t xml:space="preserve"> </w:t>
      </w:r>
      <w:r w:rsidR="007E6157" w:rsidRPr="00D6223B">
        <w:rPr>
          <w:sz w:val="36"/>
          <w:szCs w:val="36"/>
          <w:lang w:eastAsia="en-IN"/>
        </w:rPr>
        <w:t xml:space="preserve">This will </w:t>
      </w:r>
      <w:r w:rsidR="00D6223B" w:rsidRPr="00D6223B">
        <w:rPr>
          <w:sz w:val="36"/>
          <w:szCs w:val="36"/>
          <w:lang w:eastAsia="en-IN"/>
        </w:rPr>
        <w:t>analyse</w:t>
      </w:r>
      <w:r w:rsidR="007E6157" w:rsidRPr="00D6223B">
        <w:rPr>
          <w:sz w:val="36"/>
          <w:szCs w:val="36"/>
          <w:lang w:eastAsia="en-IN"/>
        </w:rPr>
        <w:t xml:space="preserve"> the textual content within images or </w:t>
      </w:r>
      <w:r w:rsidR="007E6157" w:rsidRPr="00D6223B">
        <w:rPr>
          <w:rFonts w:cstheme="minorHAnsi"/>
          <w:sz w:val="36"/>
          <w:szCs w:val="36"/>
          <w:lang w:eastAsia="en-IN"/>
        </w:rPr>
        <w:t>associated</w:t>
      </w:r>
      <w:r w:rsidR="007E6157" w:rsidRPr="00D6223B">
        <w:rPr>
          <w:sz w:val="36"/>
          <w:szCs w:val="36"/>
          <w:lang w:eastAsia="en-IN"/>
        </w:rPr>
        <w:t xml:space="preserve"> metadata to determine the sentiment, i.e., whether the image conveys positive, negative, or neutral</w:t>
      </w:r>
      <w:r w:rsidR="007E6157" w:rsidRPr="007E6157">
        <w:rPr>
          <w:lang w:eastAsia="en-IN"/>
        </w:rPr>
        <w:t xml:space="preserve"> </w:t>
      </w:r>
      <w:r w:rsidR="007E6157" w:rsidRPr="00D6223B">
        <w:rPr>
          <w:sz w:val="36"/>
          <w:szCs w:val="36"/>
          <w:lang w:eastAsia="en-IN"/>
        </w:rPr>
        <w:t>emotions.</w:t>
      </w:r>
      <w:r w:rsidR="00D6223B" w:rsidRPr="00D6223B">
        <w:rPr>
          <w:b/>
          <w:bCs/>
          <w:sz w:val="36"/>
          <w:szCs w:val="36"/>
          <w:bdr w:val="single" w:sz="2" w:space="0" w:color="D9D9E3" w:frame="1"/>
          <w:lang w:eastAsia="en-IN"/>
        </w:rPr>
        <w:t xml:space="preserve"> </w:t>
      </w:r>
    </w:p>
    <w:p w14:paraId="4D2C7E0C" w14:textId="77777777" w:rsidR="00D6223B" w:rsidRDefault="00D6223B" w:rsidP="00D6223B">
      <w:pPr>
        <w:pStyle w:val="NoSpacing"/>
        <w:rPr>
          <w:b/>
          <w:bCs/>
          <w:sz w:val="40"/>
          <w:szCs w:val="40"/>
        </w:rPr>
      </w:pPr>
    </w:p>
    <w:p w14:paraId="66E2C5F8" w14:textId="634691F8" w:rsidR="00D6223B" w:rsidRDefault="007E6157" w:rsidP="00701138">
      <w:pPr>
        <w:pStyle w:val="NoSpacing"/>
        <w:numPr>
          <w:ilvl w:val="0"/>
          <w:numId w:val="5"/>
        </w:numPr>
        <w:rPr>
          <w:sz w:val="40"/>
          <w:szCs w:val="40"/>
          <w:lang w:eastAsia="en-IN"/>
        </w:rPr>
      </w:pPr>
      <w:r w:rsidRPr="00D6223B">
        <w:rPr>
          <w:b/>
          <w:bCs/>
          <w:sz w:val="40"/>
          <w:szCs w:val="40"/>
        </w:rPr>
        <w:t>Generating Emotion-Centric Captions</w:t>
      </w:r>
      <w:r w:rsidR="00D6223B">
        <w:rPr>
          <w:sz w:val="40"/>
          <w:szCs w:val="40"/>
          <w:lang w:eastAsia="en-IN"/>
        </w:rPr>
        <w:t>:</w:t>
      </w:r>
    </w:p>
    <w:p w14:paraId="4C325815" w14:textId="77777777" w:rsidR="00BA27A8" w:rsidRDefault="00D6223B" w:rsidP="00D6223B">
      <w:pPr>
        <w:pStyle w:val="NoSpacing"/>
        <w:rPr>
          <w:sz w:val="36"/>
          <w:szCs w:val="36"/>
          <w:lang w:eastAsia="en-IN"/>
        </w:rPr>
      </w:pPr>
      <w:r>
        <w:rPr>
          <w:sz w:val="40"/>
          <w:szCs w:val="40"/>
          <w:lang w:eastAsia="en-IN"/>
        </w:rPr>
        <w:t xml:space="preserve">                                    </w:t>
      </w:r>
      <w:r w:rsidR="007E6157" w:rsidRPr="00D6223B">
        <w:rPr>
          <w:sz w:val="36"/>
          <w:szCs w:val="36"/>
          <w:lang w:eastAsia="en-IN"/>
        </w:rPr>
        <w:t>After determining the sentiment, we will generate captions for images that not only describe their content but also capture the emotional tone.</w:t>
      </w:r>
    </w:p>
    <w:p w14:paraId="7C0BB17A" w14:textId="0EABCFD0" w:rsidR="007E6157" w:rsidRDefault="00BA27A8" w:rsidP="00D6223B">
      <w:pPr>
        <w:pStyle w:val="NoSpacing"/>
        <w:rPr>
          <w:sz w:val="36"/>
          <w:szCs w:val="36"/>
          <w:lang w:eastAsia="en-IN"/>
        </w:rPr>
      </w:pPr>
      <w:r>
        <w:rPr>
          <w:sz w:val="36"/>
          <w:szCs w:val="36"/>
          <w:lang w:eastAsia="en-IN"/>
        </w:rPr>
        <w:t xml:space="preserve">                                       </w:t>
      </w:r>
      <w:r w:rsidR="007E6157" w:rsidRPr="00D6223B">
        <w:rPr>
          <w:sz w:val="36"/>
          <w:szCs w:val="36"/>
          <w:lang w:eastAsia="en-IN"/>
        </w:rPr>
        <w:t xml:space="preserve"> For example, for an image with a positive sentiment, the caption might express happiness or positivity.</w:t>
      </w:r>
    </w:p>
    <w:p w14:paraId="33754BB3" w14:textId="77777777" w:rsidR="00701138" w:rsidRPr="00D6223B" w:rsidRDefault="00701138" w:rsidP="00D6223B">
      <w:pPr>
        <w:pStyle w:val="NoSpacing"/>
        <w:rPr>
          <w:lang w:eastAsia="en-IN"/>
        </w:rPr>
      </w:pPr>
    </w:p>
    <w:p w14:paraId="351C14B8" w14:textId="50CD5F2A" w:rsidR="00D6223B" w:rsidRPr="00D6223B" w:rsidRDefault="007E6157" w:rsidP="00701138">
      <w:pPr>
        <w:pStyle w:val="NoSpacing"/>
        <w:numPr>
          <w:ilvl w:val="0"/>
          <w:numId w:val="5"/>
        </w:numPr>
        <w:rPr>
          <w:rStyle w:val="Emphasis"/>
          <w:b/>
          <w:bCs/>
          <w:i w:val="0"/>
          <w:iCs w:val="0"/>
          <w:sz w:val="40"/>
          <w:szCs w:val="40"/>
        </w:rPr>
      </w:pPr>
      <w:r w:rsidRPr="00D6223B">
        <w:rPr>
          <w:rStyle w:val="Emphasis"/>
          <w:b/>
          <w:bCs/>
          <w:i w:val="0"/>
          <w:iCs w:val="0"/>
          <w:sz w:val="40"/>
          <w:szCs w:val="40"/>
        </w:rPr>
        <w:t>Customization and Fine-Tuning:</w:t>
      </w:r>
    </w:p>
    <w:p w14:paraId="4E06F651" w14:textId="77777777" w:rsidR="00BA27A8" w:rsidRDefault="00D6223B" w:rsidP="00D6223B">
      <w:pPr>
        <w:pStyle w:val="NoSpacing"/>
        <w:rPr>
          <w:sz w:val="36"/>
          <w:szCs w:val="36"/>
          <w:lang w:eastAsia="en-IN"/>
        </w:rPr>
      </w:pPr>
      <w:r>
        <w:rPr>
          <w:sz w:val="36"/>
          <w:szCs w:val="36"/>
          <w:lang w:eastAsia="en-IN"/>
        </w:rPr>
        <w:t xml:space="preserve">                                     </w:t>
      </w:r>
      <w:r w:rsidR="007E6157" w:rsidRPr="00D6223B">
        <w:rPr>
          <w:sz w:val="36"/>
          <w:szCs w:val="36"/>
          <w:lang w:eastAsia="en-IN"/>
        </w:rPr>
        <w:t xml:space="preserve"> Depending on the specific use case, we can fine-tune the sentiment analysis model to align with the nuances of the domain. </w:t>
      </w:r>
    </w:p>
    <w:p w14:paraId="67A485A3" w14:textId="786C588B" w:rsidR="007E6157" w:rsidRPr="00D6223B" w:rsidRDefault="00BA27A8" w:rsidP="00D6223B">
      <w:pPr>
        <w:pStyle w:val="NoSpacing"/>
        <w:rPr>
          <w:sz w:val="36"/>
          <w:szCs w:val="36"/>
          <w:lang w:eastAsia="en-IN"/>
        </w:rPr>
      </w:pPr>
      <w:r>
        <w:rPr>
          <w:sz w:val="36"/>
          <w:szCs w:val="36"/>
          <w:lang w:eastAsia="en-IN"/>
        </w:rPr>
        <w:t xml:space="preserve">                                       </w:t>
      </w:r>
      <w:r w:rsidR="007E6157" w:rsidRPr="00D6223B">
        <w:rPr>
          <w:sz w:val="36"/>
          <w:szCs w:val="36"/>
          <w:lang w:eastAsia="en-IN"/>
        </w:rPr>
        <w:t>Customizing the sentiment analysis ensures more accurate results.</w:t>
      </w:r>
    </w:p>
    <w:p w14:paraId="04826260" w14:textId="2082FD2A" w:rsidR="00D6223B" w:rsidRDefault="007E6157" w:rsidP="00701138">
      <w:pPr>
        <w:pStyle w:val="NoSpacing"/>
        <w:numPr>
          <w:ilvl w:val="0"/>
          <w:numId w:val="5"/>
        </w:numPr>
        <w:rPr>
          <w:sz w:val="36"/>
          <w:szCs w:val="36"/>
          <w:lang w:eastAsia="en-IN"/>
        </w:rPr>
      </w:pPr>
      <w:r w:rsidRPr="00D6223B">
        <w:rPr>
          <w:b/>
          <w:bCs/>
          <w:sz w:val="40"/>
          <w:szCs w:val="40"/>
        </w:rPr>
        <w:lastRenderedPageBreak/>
        <w:t>Application in Various Sectors:</w:t>
      </w:r>
      <w:r w:rsidRPr="00D6223B">
        <w:rPr>
          <w:sz w:val="36"/>
          <w:szCs w:val="36"/>
          <w:lang w:eastAsia="en-IN"/>
        </w:rPr>
        <w:t xml:space="preserve"> </w:t>
      </w:r>
    </w:p>
    <w:p w14:paraId="2D8585B1" w14:textId="77777777" w:rsidR="00BA27A8" w:rsidRDefault="00D6223B" w:rsidP="00D6223B">
      <w:pPr>
        <w:pStyle w:val="NoSpacing"/>
        <w:rPr>
          <w:sz w:val="36"/>
          <w:szCs w:val="36"/>
          <w:lang w:eastAsia="en-IN"/>
        </w:rPr>
      </w:pPr>
      <w:r>
        <w:rPr>
          <w:sz w:val="36"/>
          <w:szCs w:val="36"/>
          <w:lang w:eastAsia="en-IN"/>
        </w:rPr>
        <w:t xml:space="preserve">                                      </w:t>
      </w:r>
      <w:r w:rsidR="007E6157" w:rsidRPr="00D6223B">
        <w:rPr>
          <w:sz w:val="36"/>
          <w:szCs w:val="36"/>
          <w:lang w:eastAsia="en-IN"/>
        </w:rPr>
        <w:t xml:space="preserve">This innovation can find applications in diverse sectors such as e-commerce, social media, healthcare, and more. </w:t>
      </w:r>
    </w:p>
    <w:p w14:paraId="2DA7A2D8" w14:textId="2A386BF6" w:rsidR="007E6157" w:rsidRPr="00D6223B" w:rsidRDefault="00BA27A8" w:rsidP="00D6223B">
      <w:pPr>
        <w:pStyle w:val="NoSpacing"/>
        <w:rPr>
          <w:sz w:val="36"/>
          <w:szCs w:val="36"/>
          <w:lang w:eastAsia="en-IN"/>
        </w:rPr>
      </w:pPr>
      <w:r>
        <w:rPr>
          <w:sz w:val="36"/>
          <w:szCs w:val="36"/>
          <w:lang w:eastAsia="en-IN"/>
        </w:rPr>
        <w:t xml:space="preserve">                                     </w:t>
      </w:r>
      <w:r w:rsidR="007E6157" w:rsidRPr="00D6223B">
        <w:rPr>
          <w:sz w:val="36"/>
          <w:szCs w:val="36"/>
          <w:lang w:eastAsia="en-IN"/>
        </w:rPr>
        <w:t>For instance, in e-commerce, it can help in selecting product images with the right emotional appeal for marketing campaigns.</w:t>
      </w:r>
    </w:p>
    <w:p w14:paraId="03E5987C" w14:textId="716BD8FF" w:rsidR="00D6223B" w:rsidRPr="00701138" w:rsidRDefault="007E6157" w:rsidP="00701138">
      <w:pPr>
        <w:pStyle w:val="ListParagraph"/>
        <w:numPr>
          <w:ilvl w:val="0"/>
          <w:numId w:val="5"/>
        </w:numPr>
        <w:rPr>
          <w:sz w:val="36"/>
          <w:szCs w:val="36"/>
          <w:lang w:eastAsia="en-IN"/>
        </w:rPr>
      </w:pPr>
      <w:r w:rsidRPr="00701138">
        <w:rPr>
          <w:b/>
          <w:bCs/>
          <w:sz w:val="40"/>
          <w:szCs w:val="40"/>
        </w:rPr>
        <w:t>Evaluation and Optimization</w:t>
      </w:r>
      <w:r w:rsidRPr="00701138">
        <w:rPr>
          <w:sz w:val="36"/>
          <w:szCs w:val="36"/>
          <w:lang w:eastAsia="en-IN"/>
        </w:rPr>
        <w:t>:</w:t>
      </w:r>
    </w:p>
    <w:p w14:paraId="131F1023" w14:textId="0EAB3E8C" w:rsidR="007E6157" w:rsidRDefault="00D6223B" w:rsidP="00D6223B">
      <w:pPr>
        <w:rPr>
          <w:sz w:val="36"/>
          <w:szCs w:val="36"/>
          <w:lang w:eastAsia="en-IN"/>
        </w:rPr>
      </w:pPr>
      <w:r>
        <w:rPr>
          <w:sz w:val="36"/>
          <w:szCs w:val="36"/>
          <w:lang w:eastAsia="en-IN"/>
        </w:rPr>
        <w:t xml:space="preserve">                                     </w:t>
      </w:r>
      <w:r w:rsidR="007E6157" w:rsidRPr="00D6223B">
        <w:rPr>
          <w:sz w:val="36"/>
          <w:szCs w:val="36"/>
          <w:lang w:eastAsia="en-IN"/>
        </w:rPr>
        <w:t>Continuously monitor and optimize the sentiment analysis model to improve accuracy and adapt to changing trends and user preferences.</w:t>
      </w:r>
    </w:p>
    <w:p w14:paraId="1C553F7A" w14:textId="77777777" w:rsidR="0030372D" w:rsidRPr="00513218" w:rsidRDefault="0030372D" w:rsidP="0030372D">
      <w:pPr>
        <w:rPr>
          <w:b/>
          <w:bCs/>
          <w:sz w:val="40"/>
          <w:szCs w:val="40"/>
        </w:rPr>
      </w:pPr>
      <w:r w:rsidRPr="00513218">
        <w:rPr>
          <w:b/>
          <w:bCs/>
          <w:sz w:val="40"/>
          <w:szCs w:val="40"/>
        </w:rPr>
        <w:t>Benefits</w:t>
      </w:r>
    </w:p>
    <w:p w14:paraId="0D70ECBC" w14:textId="77777777" w:rsidR="0030372D" w:rsidRPr="00701138" w:rsidRDefault="0030372D" w:rsidP="0030372D">
      <w:pPr>
        <w:pStyle w:val="ListParagraph"/>
        <w:numPr>
          <w:ilvl w:val="0"/>
          <w:numId w:val="8"/>
        </w:numPr>
        <w:rPr>
          <w:sz w:val="36"/>
          <w:szCs w:val="36"/>
        </w:rPr>
      </w:pPr>
      <w:r w:rsidRPr="00701138">
        <w:rPr>
          <w:b/>
          <w:bCs/>
          <w:sz w:val="40"/>
          <w:szCs w:val="40"/>
        </w:rPr>
        <w:t>Enhanced Image Understanding</w:t>
      </w:r>
      <w:r w:rsidRPr="00701138">
        <w:rPr>
          <w:sz w:val="36"/>
          <w:szCs w:val="36"/>
        </w:rPr>
        <w:t xml:space="preserve">: </w:t>
      </w:r>
    </w:p>
    <w:p w14:paraId="4036B1BA" w14:textId="6073EF09" w:rsidR="0030372D" w:rsidRPr="00E66A15" w:rsidRDefault="0030372D" w:rsidP="0030372D">
      <w:pPr>
        <w:rPr>
          <w:sz w:val="36"/>
          <w:szCs w:val="36"/>
        </w:rPr>
      </w:pPr>
      <w:r>
        <w:rPr>
          <w:sz w:val="36"/>
          <w:szCs w:val="36"/>
        </w:rPr>
        <w:t xml:space="preserve">                             </w:t>
      </w:r>
      <w:r w:rsidR="00737448">
        <w:rPr>
          <w:sz w:val="36"/>
          <w:szCs w:val="36"/>
        </w:rPr>
        <w:t xml:space="preserve"> </w:t>
      </w:r>
      <w:r w:rsidRPr="00E66A15">
        <w:rPr>
          <w:sz w:val="36"/>
          <w:szCs w:val="36"/>
        </w:rPr>
        <w:t>Users can gain deeper insights into the emotional context of images, making it useful for social media, marketing, and content creation.</w:t>
      </w:r>
    </w:p>
    <w:p w14:paraId="0D4D06B6" w14:textId="77777777" w:rsidR="0030372D" w:rsidRPr="00701138" w:rsidRDefault="0030372D" w:rsidP="0030372D">
      <w:pPr>
        <w:pStyle w:val="ListParagraph"/>
        <w:numPr>
          <w:ilvl w:val="0"/>
          <w:numId w:val="8"/>
        </w:numPr>
        <w:rPr>
          <w:sz w:val="36"/>
          <w:szCs w:val="36"/>
        </w:rPr>
      </w:pPr>
      <w:r w:rsidRPr="00701138">
        <w:rPr>
          <w:b/>
          <w:bCs/>
          <w:sz w:val="40"/>
          <w:szCs w:val="40"/>
        </w:rPr>
        <w:t>Improved User Engagement</w:t>
      </w:r>
      <w:r w:rsidRPr="00701138">
        <w:rPr>
          <w:sz w:val="36"/>
          <w:szCs w:val="36"/>
        </w:rPr>
        <w:t xml:space="preserve">: </w:t>
      </w:r>
    </w:p>
    <w:p w14:paraId="5F073B4C" w14:textId="77777777" w:rsidR="0030372D" w:rsidRPr="00E66A15" w:rsidRDefault="0030372D" w:rsidP="0030372D">
      <w:pPr>
        <w:rPr>
          <w:sz w:val="36"/>
          <w:szCs w:val="36"/>
        </w:rPr>
      </w:pPr>
      <w:r>
        <w:rPr>
          <w:sz w:val="36"/>
          <w:szCs w:val="36"/>
        </w:rPr>
        <w:t xml:space="preserve">                             </w:t>
      </w:r>
      <w:r w:rsidRPr="00E66A15">
        <w:rPr>
          <w:sz w:val="36"/>
          <w:szCs w:val="36"/>
        </w:rPr>
        <w:t>Images with mood-based captions are more engaging and can lead to higher user interaction.</w:t>
      </w:r>
    </w:p>
    <w:p w14:paraId="337AC1E1" w14:textId="77777777" w:rsidR="0030372D" w:rsidRPr="00701138" w:rsidRDefault="0030372D" w:rsidP="0030372D">
      <w:pPr>
        <w:pStyle w:val="ListParagraph"/>
        <w:numPr>
          <w:ilvl w:val="0"/>
          <w:numId w:val="6"/>
        </w:numPr>
        <w:rPr>
          <w:sz w:val="36"/>
          <w:szCs w:val="36"/>
        </w:rPr>
      </w:pPr>
      <w:r w:rsidRPr="00701138">
        <w:rPr>
          <w:b/>
          <w:bCs/>
          <w:sz w:val="40"/>
          <w:szCs w:val="40"/>
        </w:rPr>
        <w:t>Data-driven Decision Making</w:t>
      </w:r>
      <w:r w:rsidRPr="00701138">
        <w:rPr>
          <w:sz w:val="36"/>
          <w:szCs w:val="36"/>
        </w:rPr>
        <w:t xml:space="preserve">: </w:t>
      </w:r>
    </w:p>
    <w:p w14:paraId="18BCC16D" w14:textId="4F227E7E" w:rsidR="0030372D" w:rsidRDefault="0030372D" w:rsidP="00D6223B">
      <w:pPr>
        <w:rPr>
          <w:sz w:val="36"/>
          <w:szCs w:val="36"/>
        </w:rPr>
      </w:pPr>
      <w:r>
        <w:rPr>
          <w:sz w:val="36"/>
          <w:szCs w:val="36"/>
        </w:rPr>
        <w:t xml:space="preserve">                            </w:t>
      </w:r>
      <w:r w:rsidRPr="00E66A15">
        <w:rPr>
          <w:sz w:val="36"/>
          <w:szCs w:val="36"/>
        </w:rPr>
        <w:t xml:space="preserve"> Businesses can use sentiment data from images for market research and sentiment analysis.</w:t>
      </w:r>
    </w:p>
    <w:p w14:paraId="47CFE6F7" w14:textId="77777777" w:rsidR="0030372D" w:rsidRDefault="0030372D" w:rsidP="00D6223B">
      <w:pPr>
        <w:rPr>
          <w:sz w:val="36"/>
          <w:szCs w:val="36"/>
        </w:rPr>
      </w:pPr>
    </w:p>
    <w:p w14:paraId="5A9C22C8" w14:textId="77777777" w:rsidR="0030372D" w:rsidRPr="00D6223B" w:rsidRDefault="0030372D" w:rsidP="00D6223B">
      <w:pPr>
        <w:rPr>
          <w:sz w:val="36"/>
          <w:szCs w:val="36"/>
        </w:rPr>
      </w:pPr>
    </w:p>
    <w:p w14:paraId="5FFFFBA0" w14:textId="77777777" w:rsidR="007E6157" w:rsidRPr="00E66A15" w:rsidRDefault="007E6157" w:rsidP="00D6223B">
      <w:pPr>
        <w:rPr>
          <w:sz w:val="36"/>
          <w:szCs w:val="36"/>
        </w:rPr>
      </w:pPr>
    </w:p>
    <w:p w14:paraId="53F5BA8B" w14:textId="2B9ED75F" w:rsidR="00E66A15" w:rsidRPr="00D6223B" w:rsidRDefault="00E66A15" w:rsidP="00E66A15">
      <w:pPr>
        <w:rPr>
          <w:b/>
          <w:bCs/>
          <w:sz w:val="40"/>
          <w:szCs w:val="40"/>
        </w:rPr>
      </w:pPr>
      <w:r w:rsidRPr="00D6223B">
        <w:rPr>
          <w:b/>
          <w:bCs/>
          <w:sz w:val="40"/>
          <w:szCs w:val="40"/>
        </w:rPr>
        <w:lastRenderedPageBreak/>
        <w:t>Conclusion</w:t>
      </w:r>
      <w:r w:rsidR="00D6223B" w:rsidRPr="00D6223B">
        <w:rPr>
          <w:b/>
          <w:bCs/>
          <w:sz w:val="40"/>
          <w:szCs w:val="40"/>
        </w:rPr>
        <w:t>:</w:t>
      </w:r>
    </w:p>
    <w:p w14:paraId="1483458B" w14:textId="77777777" w:rsidR="00E66A15" w:rsidRDefault="00E66A15" w:rsidP="00E66A15">
      <w:pPr>
        <w:rPr>
          <w:sz w:val="36"/>
          <w:szCs w:val="36"/>
        </w:rPr>
      </w:pPr>
      <w:r>
        <w:rPr>
          <w:sz w:val="36"/>
          <w:szCs w:val="36"/>
        </w:rPr>
        <w:t xml:space="preserve">                </w:t>
      </w:r>
      <w:r w:rsidRPr="00E66A15">
        <w:rPr>
          <w:sz w:val="36"/>
          <w:szCs w:val="36"/>
        </w:rPr>
        <w:t xml:space="preserve">Incorporating sentiment analysis into IBM Cloud Visual Recognition is a powerful way to enrich image recognition capabilities. </w:t>
      </w:r>
    </w:p>
    <w:p w14:paraId="0ADE16F6" w14:textId="77777777" w:rsidR="00E66A15" w:rsidRDefault="00E66A15" w:rsidP="00E66A15">
      <w:pPr>
        <w:rPr>
          <w:sz w:val="36"/>
          <w:szCs w:val="36"/>
        </w:rPr>
      </w:pPr>
      <w:r>
        <w:rPr>
          <w:sz w:val="36"/>
          <w:szCs w:val="36"/>
        </w:rPr>
        <w:t xml:space="preserve">                 </w:t>
      </w:r>
      <w:r w:rsidRPr="00E66A15">
        <w:rPr>
          <w:sz w:val="36"/>
          <w:szCs w:val="36"/>
        </w:rPr>
        <w:t xml:space="preserve">By providing captions that capture emotions and mood, this innovation can be a game-changer for various industries. </w:t>
      </w:r>
    </w:p>
    <w:p w14:paraId="12C860AD" w14:textId="21AD27D7" w:rsidR="00E66A15" w:rsidRPr="00E66A15" w:rsidRDefault="00E66A15" w:rsidP="00E66A15">
      <w:pPr>
        <w:rPr>
          <w:sz w:val="36"/>
          <w:szCs w:val="36"/>
        </w:rPr>
      </w:pPr>
      <w:r w:rsidRPr="00E66A15">
        <w:rPr>
          <w:sz w:val="36"/>
          <w:szCs w:val="36"/>
        </w:rPr>
        <w:t>It enhances user experience and enables data-driven decision-making.</w:t>
      </w:r>
    </w:p>
    <w:p w14:paraId="48D44E42" w14:textId="2F000970" w:rsidR="00E66A15" w:rsidRDefault="00E66A15" w:rsidP="00E66A15">
      <w:pPr>
        <w:rPr>
          <w:sz w:val="36"/>
          <w:szCs w:val="36"/>
        </w:rPr>
      </w:pPr>
      <w:r>
        <w:rPr>
          <w:sz w:val="36"/>
          <w:szCs w:val="36"/>
        </w:rPr>
        <w:t xml:space="preserve">                 </w:t>
      </w:r>
      <w:r w:rsidRPr="00E66A15">
        <w:rPr>
          <w:sz w:val="36"/>
          <w:szCs w:val="36"/>
        </w:rPr>
        <w:t xml:space="preserve">To assess this design, we recommend a detailed implementation plan and collaboration with experts in both image recognition and sentiment analysis fields. </w:t>
      </w:r>
    </w:p>
    <w:p w14:paraId="046AA6EE" w14:textId="7FA59753" w:rsidR="00E66A15" w:rsidRPr="00E66A15" w:rsidRDefault="00E66A15" w:rsidP="00E66A15">
      <w:pPr>
        <w:rPr>
          <w:sz w:val="36"/>
          <w:szCs w:val="36"/>
        </w:rPr>
      </w:pPr>
      <w:r>
        <w:rPr>
          <w:sz w:val="36"/>
          <w:szCs w:val="36"/>
        </w:rPr>
        <w:t xml:space="preserve">                 </w:t>
      </w:r>
      <w:r w:rsidRPr="00E66A15">
        <w:rPr>
          <w:sz w:val="36"/>
          <w:szCs w:val="36"/>
        </w:rPr>
        <w:t>The combination of IBM Cloud Visual Recognition and sentiment analysis holds great potential for revolutionizing image understanding and content creation.</w:t>
      </w:r>
    </w:p>
    <w:p w14:paraId="35CFBF66" w14:textId="32E0FA32" w:rsidR="00E66A15" w:rsidRPr="00DD13F4" w:rsidRDefault="00E66A15" w:rsidP="00E66A15">
      <w:pPr>
        <w:rPr>
          <w:b/>
          <w:bCs/>
          <w:sz w:val="44"/>
          <w:szCs w:val="44"/>
        </w:rPr>
      </w:pPr>
      <w:r w:rsidRPr="00DD13F4">
        <w:rPr>
          <w:b/>
          <w:bCs/>
          <w:sz w:val="44"/>
          <w:szCs w:val="44"/>
        </w:rPr>
        <w:t xml:space="preserve"> </w:t>
      </w:r>
      <w:r w:rsidRPr="00DD13F4">
        <w:rPr>
          <w:rFonts w:ascii="Segoe UI Emoji" w:hAnsi="Segoe UI Emoji" w:cs="Segoe UI Emoji"/>
          <w:b/>
          <w:bCs/>
          <w:sz w:val="44"/>
          <w:szCs w:val="44"/>
        </w:rPr>
        <w:t>🌐</w:t>
      </w:r>
      <w:r w:rsidRPr="00DD13F4">
        <w:rPr>
          <w:b/>
          <w:bCs/>
          <w:sz w:val="44"/>
          <w:szCs w:val="44"/>
        </w:rPr>
        <w:t xml:space="preserve"> Sources</w:t>
      </w:r>
    </w:p>
    <w:p w14:paraId="500C833D" w14:textId="2EDFFA5C" w:rsidR="00DD13F4" w:rsidRPr="00DD13F4" w:rsidRDefault="00DD13F4" w:rsidP="00DD13F4">
      <w:pPr>
        <w:rPr>
          <w:sz w:val="36"/>
          <w:szCs w:val="36"/>
        </w:rPr>
      </w:pPr>
      <w:r>
        <w:rPr>
          <w:sz w:val="36"/>
          <w:szCs w:val="36"/>
        </w:rPr>
        <w:t xml:space="preserve">              </w:t>
      </w:r>
      <w:r w:rsidR="00E66A15" w:rsidRPr="00DD13F4">
        <w:rPr>
          <w:sz w:val="36"/>
          <w:szCs w:val="36"/>
        </w:rPr>
        <w:t>IBM Watson Visual Recognition</w:t>
      </w:r>
    </w:p>
    <w:p w14:paraId="4288428E" w14:textId="5C7192EB" w:rsidR="00DD13F4" w:rsidRDefault="00DD13F4" w:rsidP="00E66A15">
      <w:pPr>
        <w:rPr>
          <w:sz w:val="36"/>
          <w:szCs w:val="36"/>
        </w:rPr>
      </w:pPr>
      <w:r>
        <w:rPr>
          <w:sz w:val="36"/>
          <w:szCs w:val="36"/>
        </w:rPr>
        <w:t xml:space="preserve">              </w:t>
      </w:r>
      <w:r w:rsidR="00E66A15" w:rsidRPr="00E66A15">
        <w:rPr>
          <w:sz w:val="36"/>
          <w:szCs w:val="36"/>
        </w:rPr>
        <w:t>Sentiment Analysis using IBM Watson NLP</w:t>
      </w:r>
    </w:p>
    <w:sectPr w:rsidR="00DD13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4032"/>
      </v:shape>
    </w:pict>
  </w:numPicBullet>
  <w:abstractNum w:abstractNumId="0" w15:restartNumberingAfterBreak="0">
    <w:nsid w:val="1ECD4709"/>
    <w:multiLevelType w:val="hybridMultilevel"/>
    <w:tmpl w:val="B24EFCE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30FB38A3"/>
    <w:multiLevelType w:val="hybridMultilevel"/>
    <w:tmpl w:val="CC8802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5C2B6C"/>
    <w:multiLevelType w:val="hybridMultilevel"/>
    <w:tmpl w:val="0596B91C"/>
    <w:lvl w:ilvl="0" w:tplc="40090005">
      <w:start w:val="1"/>
      <w:numFmt w:val="bullet"/>
      <w:lvlText w:val=""/>
      <w:lvlJc w:val="left"/>
      <w:pPr>
        <w:ind w:left="1980" w:hanging="360"/>
      </w:pPr>
      <w:rPr>
        <w:rFonts w:ascii="Wingdings" w:hAnsi="Wingdings"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3" w15:restartNumberingAfterBreak="0">
    <w:nsid w:val="3B835AB7"/>
    <w:multiLevelType w:val="hybridMultilevel"/>
    <w:tmpl w:val="25522C7C"/>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60BB2147"/>
    <w:multiLevelType w:val="hybridMultilevel"/>
    <w:tmpl w:val="95FED8B6"/>
    <w:lvl w:ilvl="0" w:tplc="40090005">
      <w:start w:val="1"/>
      <w:numFmt w:val="bullet"/>
      <w:lvlText w:val=""/>
      <w:lvlJc w:val="left"/>
      <w:pPr>
        <w:ind w:left="1944" w:hanging="360"/>
      </w:pPr>
      <w:rPr>
        <w:rFonts w:ascii="Wingdings" w:hAnsi="Wingdings"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5" w15:restartNumberingAfterBreak="0">
    <w:nsid w:val="712E3F54"/>
    <w:multiLevelType w:val="hybridMultilevel"/>
    <w:tmpl w:val="8796E9F2"/>
    <w:lvl w:ilvl="0" w:tplc="40090005">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6" w15:restartNumberingAfterBreak="0">
    <w:nsid w:val="74CD3643"/>
    <w:multiLevelType w:val="hybridMultilevel"/>
    <w:tmpl w:val="DD662E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593E4D"/>
    <w:multiLevelType w:val="multilevel"/>
    <w:tmpl w:val="A3966166"/>
    <w:lvl w:ilvl="0">
      <w:start w:val="1"/>
      <w:numFmt w:val="decimal"/>
      <w:lvlText w:val="%1."/>
      <w:lvlJc w:val="left"/>
      <w:pPr>
        <w:tabs>
          <w:tab w:val="num" w:pos="360"/>
        </w:tabs>
        <w:ind w:left="360" w:hanging="360"/>
      </w:pPr>
    </w:lvl>
    <w:lvl w:ilvl="1" w:tentative="1">
      <w:start w:val="1"/>
      <w:numFmt w:val="decimal"/>
      <w:lvlText w:val="%2."/>
      <w:lvlJc w:val="left"/>
      <w:pPr>
        <w:tabs>
          <w:tab w:val="num" w:pos="589"/>
        </w:tabs>
        <w:ind w:left="589" w:hanging="360"/>
      </w:pPr>
    </w:lvl>
    <w:lvl w:ilvl="2" w:tentative="1">
      <w:start w:val="1"/>
      <w:numFmt w:val="decimal"/>
      <w:lvlText w:val="%3."/>
      <w:lvlJc w:val="left"/>
      <w:pPr>
        <w:tabs>
          <w:tab w:val="num" w:pos="1309"/>
        </w:tabs>
        <w:ind w:left="1309" w:hanging="360"/>
      </w:pPr>
    </w:lvl>
    <w:lvl w:ilvl="3" w:tentative="1">
      <w:start w:val="1"/>
      <w:numFmt w:val="decimal"/>
      <w:lvlText w:val="%4."/>
      <w:lvlJc w:val="left"/>
      <w:pPr>
        <w:tabs>
          <w:tab w:val="num" w:pos="2029"/>
        </w:tabs>
        <w:ind w:left="2029" w:hanging="360"/>
      </w:pPr>
    </w:lvl>
    <w:lvl w:ilvl="4" w:tentative="1">
      <w:start w:val="1"/>
      <w:numFmt w:val="decimal"/>
      <w:lvlText w:val="%5."/>
      <w:lvlJc w:val="left"/>
      <w:pPr>
        <w:tabs>
          <w:tab w:val="num" w:pos="2749"/>
        </w:tabs>
        <w:ind w:left="2749" w:hanging="360"/>
      </w:pPr>
    </w:lvl>
    <w:lvl w:ilvl="5" w:tentative="1">
      <w:start w:val="1"/>
      <w:numFmt w:val="decimal"/>
      <w:lvlText w:val="%6."/>
      <w:lvlJc w:val="left"/>
      <w:pPr>
        <w:tabs>
          <w:tab w:val="num" w:pos="3469"/>
        </w:tabs>
        <w:ind w:left="3469" w:hanging="360"/>
      </w:pPr>
    </w:lvl>
    <w:lvl w:ilvl="6" w:tentative="1">
      <w:start w:val="1"/>
      <w:numFmt w:val="decimal"/>
      <w:lvlText w:val="%7."/>
      <w:lvlJc w:val="left"/>
      <w:pPr>
        <w:tabs>
          <w:tab w:val="num" w:pos="4189"/>
        </w:tabs>
        <w:ind w:left="4189" w:hanging="360"/>
      </w:pPr>
    </w:lvl>
    <w:lvl w:ilvl="7" w:tentative="1">
      <w:start w:val="1"/>
      <w:numFmt w:val="decimal"/>
      <w:lvlText w:val="%8."/>
      <w:lvlJc w:val="left"/>
      <w:pPr>
        <w:tabs>
          <w:tab w:val="num" w:pos="4909"/>
        </w:tabs>
        <w:ind w:left="4909" w:hanging="360"/>
      </w:pPr>
    </w:lvl>
    <w:lvl w:ilvl="8" w:tentative="1">
      <w:start w:val="1"/>
      <w:numFmt w:val="decimal"/>
      <w:lvlText w:val="%9."/>
      <w:lvlJc w:val="left"/>
      <w:pPr>
        <w:tabs>
          <w:tab w:val="num" w:pos="5629"/>
        </w:tabs>
        <w:ind w:left="5629" w:hanging="360"/>
      </w:pPr>
    </w:lvl>
  </w:abstractNum>
  <w:num w:numId="1" w16cid:durableId="948657004">
    <w:abstractNumId w:val="6"/>
  </w:num>
  <w:num w:numId="2" w16cid:durableId="1619680948">
    <w:abstractNumId w:val="1"/>
  </w:num>
  <w:num w:numId="3" w16cid:durableId="2137749163">
    <w:abstractNumId w:val="7"/>
  </w:num>
  <w:num w:numId="4" w16cid:durableId="1936785471">
    <w:abstractNumId w:val="0"/>
  </w:num>
  <w:num w:numId="5" w16cid:durableId="927079016">
    <w:abstractNumId w:val="3"/>
  </w:num>
  <w:num w:numId="6" w16cid:durableId="2060201402">
    <w:abstractNumId w:val="5"/>
  </w:num>
  <w:num w:numId="7" w16cid:durableId="889923504">
    <w:abstractNumId w:val="2"/>
  </w:num>
  <w:num w:numId="8" w16cid:durableId="8472518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A15"/>
    <w:rsid w:val="0030372D"/>
    <w:rsid w:val="00513218"/>
    <w:rsid w:val="00616A5C"/>
    <w:rsid w:val="00701138"/>
    <w:rsid w:val="00737448"/>
    <w:rsid w:val="007E6157"/>
    <w:rsid w:val="00930C19"/>
    <w:rsid w:val="00BA27A8"/>
    <w:rsid w:val="00CA0528"/>
    <w:rsid w:val="00D6223B"/>
    <w:rsid w:val="00DD13F4"/>
    <w:rsid w:val="00E66A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C5C2A"/>
  <w15:chartTrackingRefBased/>
  <w15:docId w15:val="{2368392F-EEF8-486F-B3B4-F08EC30D1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615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A15"/>
    <w:pPr>
      <w:ind w:left="720"/>
      <w:contextualSpacing/>
    </w:pPr>
  </w:style>
  <w:style w:type="character" w:customStyle="1" w:styleId="Heading2Char">
    <w:name w:val="Heading 2 Char"/>
    <w:basedOn w:val="DefaultParagraphFont"/>
    <w:link w:val="Heading2"/>
    <w:uiPriority w:val="9"/>
    <w:rsid w:val="007E6157"/>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7E615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E6157"/>
    <w:rPr>
      <w:b/>
      <w:bCs/>
    </w:rPr>
  </w:style>
  <w:style w:type="paragraph" w:styleId="NoSpacing">
    <w:name w:val="No Spacing"/>
    <w:uiPriority w:val="1"/>
    <w:qFormat/>
    <w:rsid w:val="00D6223B"/>
    <w:pPr>
      <w:spacing w:after="0" w:line="240" w:lineRule="auto"/>
    </w:pPr>
  </w:style>
  <w:style w:type="character" w:styleId="Emphasis">
    <w:name w:val="Emphasis"/>
    <w:basedOn w:val="DefaultParagraphFont"/>
    <w:uiPriority w:val="20"/>
    <w:qFormat/>
    <w:rsid w:val="00D622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58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raj</dc:creator>
  <cp:keywords/>
  <dc:description/>
  <cp:lastModifiedBy>mohan raj</cp:lastModifiedBy>
  <cp:revision>10</cp:revision>
  <dcterms:created xsi:type="dcterms:W3CDTF">2023-10-10T16:12:00Z</dcterms:created>
  <dcterms:modified xsi:type="dcterms:W3CDTF">2023-10-10T16:56:00Z</dcterms:modified>
</cp:coreProperties>
</file>