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5A14B" w14:textId="77777777" w:rsidR="00124547" w:rsidRDefault="00440C8E">
      <w:pPr>
        <w:spacing w:before="480" w:after="100"/>
      </w:pPr>
      <w:r>
        <w:rPr>
          <w:b/>
          <w:bCs/>
          <w:color w:val="1E3A5F"/>
          <w:sz w:val="36"/>
          <w:szCs w:val="36"/>
        </w:rPr>
        <w:t>Individual Work Report</w:t>
      </w:r>
    </w:p>
    <w:p w14:paraId="6BDCC1BA" w14:textId="77777777" w:rsidR="00124547" w:rsidRDefault="00440C8E">
      <w:pPr>
        <w:spacing w:after="240"/>
        <w:rPr>
          <w:b/>
          <w:bCs/>
        </w:rPr>
      </w:pPr>
      <w:r>
        <w:rPr>
          <w:b/>
          <w:bCs/>
          <w:color w:val="2E86AB"/>
          <w:sz w:val="24"/>
          <w:szCs w:val="24"/>
        </w:rPr>
        <w:t>Benchmark for Structured Information Processing in LLMs - FSS 2026</w:t>
      </w:r>
    </w:p>
    <w:tbl>
      <w:tblPr>
        <w:tblW w:w="1178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8205"/>
      </w:tblGrid>
      <w:tr w:rsidR="00124547" w14:paraId="3F4CFC4D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C91B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Name (Matriculation ID)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04146" w14:textId="3C817B88" w:rsidR="00124547" w:rsidRPr="0082083E" w:rsidRDefault="004C5255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>Nishit Suthar (2189914)</w:t>
            </w:r>
          </w:p>
        </w:tc>
      </w:tr>
      <w:tr w:rsidR="00124547" w14:paraId="642FDE6A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D6FC8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Sprint / Period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E121F" w14:textId="33BE0E6A" w:rsidR="00124547" w:rsidRPr="0082083E" w:rsidRDefault="00440C8E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 xml:space="preserve">Sprint </w:t>
            </w:r>
            <w:r w:rsidR="001A57B8">
              <w:rPr>
                <w:sz w:val="20"/>
                <w:szCs w:val="20"/>
              </w:rPr>
              <w:t>3</w:t>
            </w:r>
          </w:p>
        </w:tc>
      </w:tr>
      <w:tr w:rsidR="00124547" w14:paraId="23B72C0B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2DF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Team Leader this Sprint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D5293" w14:textId="355774D0" w:rsidR="00124547" w:rsidRDefault="001A57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Sushma </w:t>
            </w:r>
            <w:r w:rsidR="0022072B">
              <w:rPr>
                <w:sz w:val="20"/>
                <w:szCs w:val="20"/>
              </w:rPr>
              <w:t>Kulkarni</w:t>
            </w:r>
          </w:p>
        </w:tc>
      </w:tr>
      <w:tr w:rsidR="00124547" w14:paraId="2B678770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E1A4E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Submission Date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D1F77" w14:textId="43EFE6E2" w:rsidR="00124547" w:rsidRPr="0082083E" w:rsidRDefault="0022072B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2</w:t>
            </w:r>
            <w:r w:rsidRPr="0022072B">
              <w:rPr>
                <w:sz w:val="20"/>
                <w:szCs w:val="20"/>
                <w:vertAlign w:val="superscript"/>
                <w:lang w:val="en-IN"/>
              </w:rPr>
              <w:t>nd</w:t>
            </w:r>
            <w:r>
              <w:rPr>
                <w:sz w:val="20"/>
                <w:szCs w:val="20"/>
                <w:lang w:val="en-IN"/>
              </w:rPr>
              <w:t xml:space="preserve"> July</w:t>
            </w:r>
          </w:p>
        </w:tc>
      </w:tr>
    </w:tbl>
    <w:p w14:paraId="471E86C6" w14:textId="0D26B54D" w:rsidR="00124547" w:rsidRDefault="00440C8E" w:rsidP="004C5255">
      <w:pPr>
        <w:pStyle w:val="Heading1"/>
      </w:pPr>
      <w:r>
        <w:t>1. My Contributions This Sprint</w:t>
      </w:r>
    </w:p>
    <w:tbl>
      <w:tblPr>
        <w:tblW w:w="11812" w:type="dxa"/>
        <w:tblInd w:w="-1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26"/>
        <w:gridCol w:w="10876"/>
      </w:tblGrid>
      <w:tr w:rsidR="00124547" w14:paraId="7B360E69" w14:textId="77777777" w:rsidTr="00465F3D">
        <w:trPr>
          <w:gridBefore w:val="1"/>
          <w:wBefore w:w="10" w:type="dxa"/>
          <w:trHeight w:val="249"/>
          <w:tblHeader/>
        </w:trPr>
        <w:tc>
          <w:tcPr>
            <w:tcW w:w="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3261D" w14:textId="77777777" w:rsidR="00124547" w:rsidRDefault="00440C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SL.No.</w:t>
            </w:r>
          </w:p>
        </w:tc>
        <w:tc>
          <w:tcPr>
            <w:tcW w:w="108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B7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Contribution / Task</w:t>
            </w:r>
          </w:p>
        </w:tc>
      </w:tr>
      <w:tr w:rsidR="002F4B3F" w14:paraId="4BD636F5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1971" w14:textId="6015F24C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D3C7" w14:textId="63BC97A0" w:rsidR="002F4B3F" w:rsidRPr="004C5255" w:rsidRDefault="001A57B8" w:rsidP="001A57B8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>Identified and selected UDA-Benchmark (</w:t>
            </w:r>
            <w:proofErr w:type="spellStart"/>
            <w:r w:rsidRPr="001A57B8">
              <w:rPr>
                <w:sz w:val="20"/>
                <w:szCs w:val="20"/>
              </w:rPr>
              <w:t>NeurIPS</w:t>
            </w:r>
            <w:proofErr w:type="spellEnd"/>
            <w:r w:rsidRPr="001A57B8">
              <w:rPr>
                <w:sz w:val="20"/>
                <w:szCs w:val="20"/>
              </w:rPr>
              <w:t xml:space="preserve"> 2024) as research foundation - 29,590 expert-annotated Q&amp;A pairs across 2,965 real-world unstructured PDFs (financial reports, academic papers, Wikipedia).</w:t>
            </w:r>
          </w:p>
        </w:tc>
      </w:tr>
      <w:tr w:rsidR="002F4B3F" w14:paraId="2C4C02D2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F848" w14:textId="40B6A33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8C4C" w14:textId="12BC3DBD" w:rsidR="002F4B3F" w:rsidRDefault="001A57B8" w:rsidP="002F4B3F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>Implemented complete end-to-end RAG pipeline: PDF parsing (PyPDF2), text chunking (</w:t>
            </w:r>
            <w:proofErr w:type="spellStart"/>
            <w:r w:rsidRPr="001A57B8">
              <w:rPr>
                <w:sz w:val="20"/>
                <w:szCs w:val="20"/>
              </w:rPr>
              <w:t>RecursiveCharacterTextSplitter</w:t>
            </w:r>
            <w:proofErr w:type="spellEnd"/>
            <w:r w:rsidRPr="001A57B8">
              <w:rPr>
                <w:sz w:val="20"/>
                <w:szCs w:val="20"/>
              </w:rPr>
              <w:t>), vector embedding (all-MiniLM-L6-v2), storage (</w:t>
            </w:r>
            <w:proofErr w:type="spellStart"/>
            <w:r w:rsidRPr="001A57B8">
              <w:rPr>
                <w:sz w:val="20"/>
                <w:szCs w:val="20"/>
              </w:rPr>
              <w:t>ChromaDB</w:t>
            </w:r>
            <w:proofErr w:type="spellEnd"/>
            <w:r w:rsidRPr="001A57B8">
              <w:rPr>
                <w:sz w:val="20"/>
                <w:szCs w:val="20"/>
              </w:rPr>
              <w:t>), and LLM generation (Nemotron-3 Ultra 550B).</w:t>
            </w:r>
          </w:p>
        </w:tc>
      </w:tr>
      <w:tr w:rsidR="002F4B3F" w14:paraId="6348E012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AE2F" w14:textId="7A9D3A19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EC99" w14:textId="28F87FEF" w:rsidR="002F4B3F" w:rsidRDefault="001A57B8" w:rsidP="002F4B3F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>Executed systematic 3-phase optimization across 312 Q&amp;A pairs: Phase 1 baseline (35% empty), Phase 2 hyperparameter tuning (16.7% empty, -18.3%), Phase 3 advanced prompting (12.2% empty, -4.5%).</w:t>
            </w:r>
          </w:p>
        </w:tc>
      </w:tr>
      <w:tr w:rsidR="002F4B3F" w14:paraId="3D609547" w14:textId="77777777" w:rsidTr="00465F3D">
        <w:trPr>
          <w:gridBefore w:val="1"/>
          <w:wBefore w:w="10" w:type="dxa"/>
          <w:trHeight w:val="238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3FCD" w14:textId="095ECB34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A824" w14:textId="2CDE23C1" w:rsidR="002F4B3F" w:rsidRDefault="001A57B8" w:rsidP="002F4B3F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>Optimized RAG hyperparameters through controlled experiments: TOP_K (3→5→10 chunks), CHUNK_SIZE (500→1000→1500 chars), TEMPERATURE (0.0→0.1→0.3) - identified optimal configuration (K=10, Size=1500).</w:t>
            </w:r>
          </w:p>
        </w:tc>
      </w:tr>
      <w:tr w:rsidR="002F4B3F" w14:paraId="364A5AFC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56B7" w14:textId="4AB4F7F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6878" w14:textId="292743B4" w:rsidR="002F4B3F" w:rsidRDefault="001A57B8" w:rsidP="002F4B3F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 xml:space="preserve">Tested </w:t>
            </w:r>
            <w:r>
              <w:rPr>
                <w:sz w:val="20"/>
                <w:szCs w:val="20"/>
              </w:rPr>
              <w:t>3</w:t>
            </w:r>
            <w:r w:rsidRPr="001A57B8">
              <w:rPr>
                <w:sz w:val="20"/>
                <w:szCs w:val="20"/>
              </w:rPr>
              <w:t xml:space="preserve"> advanced prompting techniques (Chain-of-Thought, Few-</w:t>
            </w:r>
            <w:proofErr w:type="spellStart"/>
            <w:proofErr w:type="gramStart"/>
            <w:r w:rsidRPr="001A57B8">
              <w:rPr>
                <w:sz w:val="20"/>
                <w:szCs w:val="20"/>
              </w:rPr>
              <w:t>shot</w:t>
            </w:r>
            <w:r>
              <w:rPr>
                <w:sz w:val="20"/>
                <w:szCs w:val="20"/>
              </w:rPr>
              <w:t>,</w:t>
            </w:r>
            <w:r w:rsidRPr="001A57B8">
              <w:rPr>
                <w:sz w:val="20"/>
                <w:szCs w:val="20"/>
              </w:rPr>
              <w:t>Instruction</w:t>
            </w:r>
            <w:proofErr w:type="spellEnd"/>
            <w:proofErr w:type="gramEnd"/>
            <w:r w:rsidRPr="001A57B8">
              <w:rPr>
                <w:sz w:val="20"/>
                <w:szCs w:val="20"/>
              </w:rPr>
              <w:t>) across 6 datasets, identifying dataset-specific optimal strategies.</w:t>
            </w:r>
          </w:p>
        </w:tc>
      </w:tr>
      <w:tr w:rsidR="002F4B3F" w:rsidRPr="004C5255" w14:paraId="2A787C19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AC87" w14:textId="1314055F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8078" w14:textId="17D9B082" w:rsidR="002F4B3F" w:rsidRPr="004C5255" w:rsidRDefault="001A57B8" w:rsidP="002F4B3F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 xml:space="preserve">Conducted failed optimization experiments: </w:t>
            </w:r>
            <w:proofErr w:type="spellStart"/>
            <w:r w:rsidRPr="001A57B8">
              <w:rPr>
                <w:sz w:val="20"/>
                <w:szCs w:val="20"/>
              </w:rPr>
              <w:t>PDFPlumber</w:t>
            </w:r>
            <w:proofErr w:type="spellEnd"/>
            <w:r w:rsidRPr="001A57B8">
              <w:rPr>
                <w:sz w:val="20"/>
                <w:szCs w:val="20"/>
              </w:rPr>
              <w:t xml:space="preserve"> extraction (no improvement), </w:t>
            </w:r>
            <w:proofErr w:type="spellStart"/>
            <w:r w:rsidRPr="001A57B8">
              <w:rPr>
                <w:sz w:val="20"/>
                <w:szCs w:val="20"/>
              </w:rPr>
              <w:t>FinBERT</w:t>
            </w:r>
            <w:proofErr w:type="spellEnd"/>
            <w:r w:rsidRPr="001A57B8">
              <w:rPr>
                <w:sz w:val="20"/>
                <w:szCs w:val="20"/>
              </w:rPr>
              <w:t xml:space="preserve"> embeddings (14.4% empty, +2.2% regression).</w:t>
            </w:r>
          </w:p>
        </w:tc>
      </w:tr>
      <w:tr w:rsidR="002F4B3F" w:rsidRPr="004C5255" w14:paraId="460D301E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32B7" w14:textId="70E9FB10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8035" w14:textId="0F4EDE16" w:rsidR="002F4B3F" w:rsidRDefault="001A57B8" w:rsidP="002F4B3F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>Designed and implemented per-question evaluation system using UDA authors' official metrics: Numeracy F1 (</w:t>
            </w:r>
            <w:proofErr w:type="spellStart"/>
            <w:r w:rsidRPr="001A57B8">
              <w:rPr>
                <w:sz w:val="20"/>
                <w:szCs w:val="20"/>
              </w:rPr>
              <w:t>TatHybrid</w:t>
            </w:r>
            <w:proofErr w:type="spellEnd"/>
            <w:r w:rsidRPr="001A57B8">
              <w:rPr>
                <w:sz w:val="20"/>
                <w:szCs w:val="20"/>
              </w:rPr>
              <w:t>), Exact Match ±1% (</w:t>
            </w:r>
            <w:proofErr w:type="spellStart"/>
            <w:r w:rsidRPr="001A57B8">
              <w:rPr>
                <w:sz w:val="20"/>
                <w:szCs w:val="20"/>
              </w:rPr>
              <w:t>FinHybrid</w:t>
            </w:r>
            <w:proofErr w:type="spellEnd"/>
            <w:r w:rsidRPr="001A57B8">
              <w:rPr>
                <w:sz w:val="20"/>
                <w:szCs w:val="20"/>
              </w:rPr>
              <w:t>), Span F1 (</w:t>
            </w:r>
            <w:proofErr w:type="spellStart"/>
            <w:r w:rsidRPr="001A57B8">
              <w:rPr>
                <w:sz w:val="20"/>
                <w:szCs w:val="20"/>
              </w:rPr>
              <w:t>NqText</w:t>
            </w:r>
            <w:proofErr w:type="spellEnd"/>
            <w:r w:rsidRPr="001A57B8">
              <w:rPr>
                <w:sz w:val="20"/>
                <w:szCs w:val="20"/>
              </w:rPr>
              <w:t>/</w:t>
            </w:r>
            <w:proofErr w:type="spellStart"/>
            <w:r w:rsidRPr="001A57B8">
              <w:rPr>
                <w:sz w:val="20"/>
                <w:szCs w:val="20"/>
              </w:rPr>
              <w:t>FetaTab</w:t>
            </w:r>
            <w:proofErr w:type="spellEnd"/>
            <w:r w:rsidRPr="001A57B8">
              <w:rPr>
                <w:sz w:val="20"/>
                <w:szCs w:val="20"/>
              </w:rPr>
              <w:t>/Paper).</w:t>
            </w:r>
          </w:p>
        </w:tc>
      </w:tr>
      <w:tr w:rsidR="00E745A8" w:rsidRPr="004C5255" w14:paraId="738D23A1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0C03" w14:textId="0281A4B2" w:rsidR="00E745A8" w:rsidRDefault="00E745A8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8424" w14:textId="411A25DF" w:rsidR="00E745A8" w:rsidRPr="00E745A8" w:rsidRDefault="001A57B8" w:rsidP="002F4B3F">
            <w:pPr>
              <w:rPr>
                <w:sz w:val="20"/>
                <w:szCs w:val="20"/>
              </w:rPr>
            </w:pPr>
            <w:r w:rsidRPr="001A57B8">
              <w:rPr>
                <w:sz w:val="20"/>
                <w:szCs w:val="20"/>
              </w:rPr>
              <w:t>Discovered critical quality vs quantity trade-off: Phase 3 prompting reduced empty responses but degraded answer quality</w:t>
            </w:r>
          </w:p>
        </w:tc>
      </w:tr>
    </w:tbl>
    <w:p w14:paraId="7B5B94B2" w14:textId="77777777" w:rsidR="00E745A8" w:rsidRDefault="00E745A8" w:rsidP="00F72CCF">
      <w:pPr>
        <w:pStyle w:val="Heading1"/>
      </w:pPr>
    </w:p>
    <w:p w14:paraId="3D175FBE" w14:textId="77777777" w:rsidR="00E745A8" w:rsidRDefault="00E745A8">
      <w:pPr>
        <w:rPr>
          <w:b/>
          <w:bCs/>
          <w:color w:val="1E3A5F"/>
          <w:sz w:val="30"/>
          <w:szCs w:val="30"/>
        </w:rPr>
      </w:pPr>
      <w:r>
        <w:br w:type="page"/>
      </w:r>
    </w:p>
    <w:p w14:paraId="0B4B99B2" w14:textId="77777777" w:rsidR="00E745A8" w:rsidRDefault="00E745A8" w:rsidP="00F72CCF">
      <w:pPr>
        <w:pStyle w:val="Heading1"/>
      </w:pPr>
    </w:p>
    <w:p w14:paraId="330E3C56" w14:textId="128ECC98" w:rsidR="00124547" w:rsidRDefault="00440C8E" w:rsidP="00F72CCF">
      <w:pPr>
        <w:pStyle w:val="Heading1"/>
      </w:pPr>
      <w:r>
        <w:t>2. Joint Contributions</w:t>
      </w:r>
    </w:p>
    <w:tbl>
      <w:tblPr>
        <w:tblW w:w="1181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8"/>
        <w:gridCol w:w="2964"/>
        <w:gridCol w:w="3525"/>
      </w:tblGrid>
      <w:tr w:rsidR="00124547" w14:paraId="1FBFF83B" w14:textId="77777777" w:rsidTr="00465F3D">
        <w:trPr>
          <w:trHeight w:val="243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E05DD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Task / Contribution</w:t>
            </w:r>
          </w:p>
        </w:tc>
        <w:tc>
          <w:tcPr>
            <w:tcW w:w="29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B343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All Contributors</w:t>
            </w:r>
          </w:p>
        </w:tc>
        <w:tc>
          <w:tcPr>
            <w:tcW w:w="35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0281F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My Role in Joint Work</w:t>
            </w:r>
          </w:p>
        </w:tc>
      </w:tr>
      <w:tr w:rsidR="00124547" w14:paraId="3F03C5AC" w14:textId="77777777" w:rsidTr="00465F3D">
        <w:trPr>
          <w:trHeight w:val="243"/>
        </w:trPr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6779" w14:textId="353EDBF3" w:rsidR="00124547" w:rsidRPr="005C16BD" w:rsidRDefault="0012454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29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2D6C" w14:textId="672E1EE2" w:rsidR="00124547" w:rsidRPr="005C16BD" w:rsidRDefault="0012454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7052" w14:textId="678B544E" w:rsidR="00124547" w:rsidRDefault="00124547">
            <w:pPr>
              <w:rPr>
                <w:sz w:val="20"/>
                <w:szCs w:val="20"/>
              </w:rPr>
            </w:pPr>
          </w:p>
        </w:tc>
      </w:tr>
    </w:tbl>
    <w:p w14:paraId="0C96DBAB" w14:textId="77777777" w:rsidR="00124547" w:rsidRDefault="00124547">
      <w:pPr>
        <w:spacing w:after="100"/>
      </w:pPr>
    </w:p>
    <w:p w14:paraId="2159FF71" w14:textId="11169F9B" w:rsidR="00124547" w:rsidRPr="0022072B" w:rsidRDefault="0022072B">
      <w:pPr>
        <w:spacing w:after="100"/>
        <w:rPr>
          <w:u w:val="single"/>
        </w:rPr>
      </w:pPr>
      <w:r w:rsidRPr="0022072B">
        <w:rPr>
          <w:u w:val="single"/>
        </w:rPr>
        <w:t>No Joint Work</w:t>
      </w:r>
    </w:p>
    <w:p w14:paraId="762521BB" w14:textId="77777777" w:rsidR="00124547" w:rsidRDefault="00124547">
      <w:pPr>
        <w:spacing w:after="100"/>
      </w:pPr>
    </w:p>
    <w:sectPr w:rsidR="00124547">
      <w:headerReference w:type="default" r:id="rId7"/>
      <w:footerReference w:type="default" r:id="rId8"/>
      <w:pgSz w:w="12240" w:h="15840"/>
      <w:pgMar w:top="288" w:right="288" w:bottom="288" w:left="28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A8D858" w14:textId="77777777" w:rsidR="00576764" w:rsidRDefault="00576764">
      <w:r>
        <w:separator/>
      </w:r>
    </w:p>
  </w:endnote>
  <w:endnote w:type="continuationSeparator" w:id="0">
    <w:p w14:paraId="06B2EBDB" w14:textId="77777777" w:rsidR="00576764" w:rsidRDefault="0057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C858E" w14:textId="37430F8B" w:rsidR="00124547" w:rsidRDefault="00440C8E">
    <w:pPr>
      <w:pBdr>
        <w:top w:val="single" w:sz="4" w:space="6" w:color="2E86AB"/>
      </w:pBd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A7A740" w14:textId="77777777" w:rsidR="00576764" w:rsidRDefault="00576764">
      <w:r>
        <w:separator/>
      </w:r>
    </w:p>
  </w:footnote>
  <w:footnote w:type="continuationSeparator" w:id="0">
    <w:p w14:paraId="237D34F2" w14:textId="77777777" w:rsidR="00576764" w:rsidRDefault="0057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EDB0C6" w14:textId="77777777" w:rsidR="00124547" w:rsidRDefault="00440C8E">
    <w:pPr>
      <w:pBdr>
        <w:bottom w:val="single" w:sz="4" w:space="6" w:color="2E86AB"/>
      </w:pBdr>
    </w:pPr>
    <w:r>
      <w:rPr>
        <w:color w:val="6B7280"/>
        <w:sz w:val="18"/>
        <w:szCs w:val="18"/>
      </w:rPr>
      <w:t xml:space="preserve">Individual Work </w:t>
    </w:r>
    <w:proofErr w:type="gramStart"/>
    <w:r>
      <w:rPr>
        <w:color w:val="6B7280"/>
        <w:sz w:val="18"/>
        <w:szCs w:val="18"/>
      </w:rPr>
      <w:t>Report  |</w:t>
    </w:r>
    <w:proofErr w:type="gramEnd"/>
    <w:r>
      <w:rPr>
        <w:color w:val="6B7280"/>
        <w:sz w:val="18"/>
        <w:szCs w:val="18"/>
      </w:rPr>
      <w:t xml:space="preserve">  Benchmark for Structured Information Processing in </w:t>
    </w:r>
    <w:proofErr w:type="gramStart"/>
    <w:r>
      <w:rPr>
        <w:color w:val="6B7280"/>
        <w:sz w:val="18"/>
        <w:szCs w:val="18"/>
      </w:rPr>
      <w:t>LLMs  |</w:t>
    </w:r>
    <w:proofErr w:type="gramEnd"/>
    <w:r>
      <w:rPr>
        <w:color w:val="6B7280"/>
        <w:sz w:val="18"/>
        <w:szCs w:val="18"/>
      </w:rPr>
      <w:t xml:space="preserve">  FSS 2026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547"/>
    <w:rsid w:val="00015634"/>
    <w:rsid w:val="00051AA6"/>
    <w:rsid w:val="00124547"/>
    <w:rsid w:val="001A57B8"/>
    <w:rsid w:val="0022072B"/>
    <w:rsid w:val="002F4B3F"/>
    <w:rsid w:val="00440C8E"/>
    <w:rsid w:val="00465F3D"/>
    <w:rsid w:val="004C5255"/>
    <w:rsid w:val="004D0728"/>
    <w:rsid w:val="00576764"/>
    <w:rsid w:val="005C16BD"/>
    <w:rsid w:val="0082083E"/>
    <w:rsid w:val="00873223"/>
    <w:rsid w:val="009429D6"/>
    <w:rsid w:val="009F1F9A"/>
    <w:rsid w:val="00B2069C"/>
    <w:rsid w:val="00CC396B"/>
    <w:rsid w:val="00D65040"/>
    <w:rsid w:val="00E745A8"/>
    <w:rsid w:val="00F72CCF"/>
    <w:rsid w:val="00FA24A9"/>
    <w:rsid w:val="2F7FE3C3"/>
    <w:rsid w:val="7F7BBA69"/>
    <w:rsid w:val="98FDDC0C"/>
    <w:rsid w:val="B9ADE8B0"/>
    <w:rsid w:val="FB97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13F9"/>
  <w15:docId w15:val="{2328C349-74B8-CF44-9701-B7F0B5C2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spacing w:before="300" w:after="14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next w:val="Normal"/>
    <w:qFormat/>
    <w:pPr>
      <w:spacing w:before="20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4941F-F5B0-CC4D-90F5-4B2116A53F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Nishit</cp:lastModifiedBy>
  <cp:revision>2</cp:revision>
  <dcterms:created xsi:type="dcterms:W3CDTF">2026-07-01T20:35:00Z</dcterms:created>
  <dcterms:modified xsi:type="dcterms:W3CDTF">2026-07-01T20:35:00Z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EFCE1A2767BD93362813D8695D9ACDE6_42</vt:lpwstr>
  </property>
</Properties>
</file>