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08DD" w14:textId="6AD5988F" w:rsidR="003C59E1" w:rsidRPr="003C59E1" w:rsidRDefault="003C59E1" w:rsidP="003C59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3C59E1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ISOM 631 – FINAL PROJECT</w:t>
      </w:r>
    </w:p>
    <w:p w14:paraId="1F4A979E" w14:textId="3E21E376" w:rsidR="003C59E1" w:rsidRDefault="003C59E1" w:rsidP="003C59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3C59E1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IBM - EMPLOYEE ATTRITION BASED ON HR DATA</w:t>
      </w:r>
    </w:p>
    <w:p w14:paraId="351FF238" w14:textId="136FA475" w:rsidR="003C59E1" w:rsidRPr="003C59E1" w:rsidRDefault="003C59E1" w:rsidP="003C59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-NISHI TYAGI</w:t>
      </w:r>
    </w:p>
    <w:p w14:paraId="539ED5FB" w14:textId="5A535F85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</w:p>
    <w:p w14:paraId="51EBD9DE" w14:textId="6FB1DBED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</w:p>
    <w:p w14:paraId="154F13AD" w14:textId="77777777" w:rsidR="005C2843" w:rsidRDefault="005C2843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</w:p>
    <w:p w14:paraId="7D52F4EC" w14:textId="0F83E4C4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/*IMPORT THE DATA*/</w:t>
      </w:r>
    </w:p>
    <w:p w14:paraId="728AFFB0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97FE9D0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=WORK.FINAL_PROJ_NT (</w:t>
      </w: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EmployeeCount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EmployeeNumber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Over18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StandardHours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1B39B98A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'\\adm.suffolk.edu\uem\STD-RedirectedFolders\ntyagi\Documents\ISOM 631\FINAL PROJECT\attrition.xlsx'</w:t>
      </w:r>
    </w:p>
    <w:p w14:paraId="108FA8F8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=XLSX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251F0A8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SHEET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WA_Fn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UseC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_-HR-Employee-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Attriti</w:t>
      </w:r>
      <w:proofErr w:type="spellEnd"/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C8A5092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yes;</w:t>
      </w:r>
      <w:proofErr w:type="gramEnd"/>
    </w:p>
    <w:p w14:paraId="7141CE79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49AE535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32F1CE4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/*Data Dictionary for some categorical data*/</w:t>
      </w:r>
    </w:p>
    <w:p w14:paraId="017437DD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</w:t>
      </w:r>
    </w:p>
    <w:p w14:paraId="628FD560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Education</w:t>
      </w:r>
    </w:p>
    <w:p w14:paraId="42F9B7A4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1 'Below College'</w:t>
      </w:r>
    </w:p>
    <w:p w14:paraId="0106E5E0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2 'College'</w:t>
      </w:r>
    </w:p>
    <w:p w14:paraId="00AD66F2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3 'Bachelor'</w:t>
      </w:r>
    </w:p>
    <w:p w14:paraId="1752F79B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4 'Master'</w:t>
      </w:r>
    </w:p>
    <w:p w14:paraId="64F1C24B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5 'Doctor'</w:t>
      </w:r>
    </w:p>
    <w:p w14:paraId="29B7A5A8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</w:p>
    <w:p w14:paraId="055AD721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EnvironmentSatisfaction</w:t>
      </w:r>
      <w:proofErr w:type="spellEnd"/>
    </w:p>
    <w:p w14:paraId="08FBD034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1 'Low'</w:t>
      </w:r>
    </w:p>
    <w:p w14:paraId="3F6F0BBF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2 'Medium'</w:t>
      </w:r>
    </w:p>
    <w:p w14:paraId="22226259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3 'High'</w:t>
      </w:r>
    </w:p>
    <w:p w14:paraId="1C23C082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4 'Very High'</w:t>
      </w:r>
    </w:p>
    <w:p w14:paraId="229CFC57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</w:p>
    <w:p w14:paraId="7B896986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JobInvolvement</w:t>
      </w:r>
      <w:proofErr w:type="spellEnd"/>
    </w:p>
    <w:p w14:paraId="61A2244D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1 'Low'</w:t>
      </w:r>
    </w:p>
    <w:p w14:paraId="24578A19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2 'Medium'</w:t>
      </w:r>
    </w:p>
    <w:p w14:paraId="4D5998AE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3 'High'</w:t>
      </w:r>
    </w:p>
    <w:p w14:paraId="01431C83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4 'Very High'</w:t>
      </w:r>
    </w:p>
    <w:p w14:paraId="06A98424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</w:p>
    <w:p w14:paraId="303F158C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JobSatisfaction</w:t>
      </w:r>
      <w:proofErr w:type="spellEnd"/>
    </w:p>
    <w:p w14:paraId="7F2A713B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1 'Low'</w:t>
      </w:r>
    </w:p>
    <w:p w14:paraId="1A46EF64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2 'Medium'</w:t>
      </w:r>
    </w:p>
    <w:p w14:paraId="2E5A9071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3 'High'</w:t>
      </w:r>
    </w:p>
    <w:p w14:paraId="636412F8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4 'Very High'</w:t>
      </w:r>
    </w:p>
    <w:p w14:paraId="11389EB8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</w:p>
    <w:p w14:paraId="442DBE87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PerformanceRating</w:t>
      </w:r>
      <w:proofErr w:type="spellEnd"/>
    </w:p>
    <w:p w14:paraId="29F31809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1 'Low'</w:t>
      </w:r>
    </w:p>
    <w:p w14:paraId="6DEDE6AF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2 'Good'</w:t>
      </w:r>
    </w:p>
    <w:p w14:paraId="5AB7CA79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3 'Excellent'</w:t>
      </w:r>
    </w:p>
    <w:p w14:paraId="57DF6A62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4 'Outstanding'</w:t>
      </w:r>
    </w:p>
    <w:p w14:paraId="3101170E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</w:p>
    <w:p w14:paraId="11DE4BAE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RelationshipSatisfaction</w:t>
      </w:r>
      <w:proofErr w:type="spellEnd"/>
    </w:p>
    <w:p w14:paraId="180A12A7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1 'Low'</w:t>
      </w:r>
    </w:p>
    <w:p w14:paraId="557A4C3C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2 'Medium'</w:t>
      </w:r>
    </w:p>
    <w:p w14:paraId="4FCB8325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3 'High'</w:t>
      </w:r>
    </w:p>
    <w:p w14:paraId="4D730B1E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4 'Very High'</w:t>
      </w:r>
    </w:p>
    <w:p w14:paraId="517E4E39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</w:p>
    <w:p w14:paraId="758BAFC1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WorkLifeBalance</w:t>
      </w:r>
      <w:proofErr w:type="spellEnd"/>
    </w:p>
    <w:p w14:paraId="0AE27128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1 'Bad'</w:t>
      </w:r>
    </w:p>
    <w:p w14:paraId="2C1BD0B1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2 'Good'</w:t>
      </w:r>
    </w:p>
    <w:p w14:paraId="4221E2E1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3 'Better'</w:t>
      </w:r>
    </w:p>
    <w:p w14:paraId="29099DA4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4 'Best'</w:t>
      </w:r>
    </w:p>
    <w:p w14:paraId="70F1767D" w14:textId="77777777" w:rsidR="005C2843" w:rsidRDefault="005C2843" w:rsidP="005C2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*/</w:t>
      </w:r>
    </w:p>
    <w:p w14:paraId="4557CF70" w14:textId="1BC04A71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AF48B6C" w14:textId="529574D1" w:rsidR="005C2843" w:rsidRDefault="005C2843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AAF53D0" w14:textId="77777777" w:rsidR="005C2843" w:rsidRDefault="005C2843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4BDC378" w14:textId="26F2EFDA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</w:t>
      </w:r>
      <w:r w:rsidR="005C2843">
        <w:rPr>
          <w:rFonts w:ascii="Courier New" w:hAnsi="Courier New" w:cs="Courier New"/>
          <w:color w:val="1B7A1B"/>
          <w:shd w:val="clear" w:color="auto" w:fill="FFFFFF"/>
        </w:rPr>
        <w:t>We drop</w:t>
      </w:r>
      <w:r>
        <w:rPr>
          <w:rFonts w:ascii="Courier New" w:hAnsi="Courier New" w:cs="Courier New"/>
          <w:color w:val="1B7A1B"/>
          <w:shd w:val="clear" w:color="auto" w:fill="FFFFFF"/>
        </w:rPr>
        <w:t xml:space="preserve"> the attributes Over18,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EmployeeCount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StandardHours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>, because they all carry the same value for each row</w:t>
      </w:r>
    </w:p>
    <w:p w14:paraId="0F00ACE3" w14:textId="7BE52A2E" w:rsidR="003C59E1" w:rsidRDefault="005C2843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We drop</w:t>
      </w:r>
      <w:r w:rsidR="003C59E1">
        <w:rPr>
          <w:rFonts w:ascii="Courier New" w:hAnsi="Courier New" w:cs="Courier New"/>
          <w:color w:val="1B7A1B"/>
          <w:shd w:val="clear" w:color="auto" w:fill="FFFFFF"/>
        </w:rPr>
        <w:t xml:space="preserve"> the attribute </w:t>
      </w:r>
      <w:proofErr w:type="spellStart"/>
      <w:r w:rsidR="003C59E1">
        <w:rPr>
          <w:rFonts w:ascii="Courier New" w:hAnsi="Courier New" w:cs="Courier New"/>
          <w:color w:val="1B7A1B"/>
          <w:shd w:val="clear" w:color="auto" w:fill="FFFFFF"/>
        </w:rPr>
        <w:t>EmployeeNumber</w:t>
      </w:r>
      <w:proofErr w:type="spellEnd"/>
      <w:r w:rsidR="003C59E1">
        <w:rPr>
          <w:rFonts w:ascii="Courier New" w:hAnsi="Courier New" w:cs="Courier New"/>
          <w:color w:val="1B7A1B"/>
          <w:shd w:val="clear" w:color="auto" w:fill="FFFFFF"/>
        </w:rPr>
        <w:t xml:space="preserve"> as it has unique values for each </w:t>
      </w:r>
      <w:proofErr w:type="gramStart"/>
      <w:r w:rsidR="003C59E1">
        <w:rPr>
          <w:rFonts w:ascii="Courier New" w:hAnsi="Courier New" w:cs="Courier New"/>
          <w:color w:val="1B7A1B"/>
          <w:shd w:val="clear" w:color="auto" w:fill="FFFFFF"/>
        </w:rPr>
        <w:t>observation.*</w:t>
      </w:r>
      <w:proofErr w:type="gramEnd"/>
      <w:r w:rsidR="003C59E1">
        <w:rPr>
          <w:rFonts w:ascii="Courier New" w:hAnsi="Courier New" w:cs="Courier New"/>
          <w:color w:val="1B7A1B"/>
          <w:shd w:val="clear" w:color="auto" w:fill="FFFFFF"/>
        </w:rPr>
        <w:t>/</w:t>
      </w:r>
    </w:p>
    <w:p w14:paraId="27F52F39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4215E60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F2E32F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/*FIND CORRELATION*/</w:t>
      </w:r>
    </w:p>
    <w:p w14:paraId="7A66CA88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474AD34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=WORK.FINAL_PROJ_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NT;</w:t>
      </w:r>
      <w:proofErr w:type="gramEnd"/>
    </w:p>
    <w:p w14:paraId="1B259004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DailyRate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DistanceFromHome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Education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EnvironmentSatisfaction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HourlyRate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B12A10E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JobInvolvement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JobLevel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JobSatisfaction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MonthlyIncome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MonthlyRate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NumCompaniesWorked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PercentSalaryHike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PerformanceRating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4B94105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RelationshipSatisfaction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StockOptionLevel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TotalWorkingYears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TrainingTimesLastYear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WorkLifeBalance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20039BB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YearsAtCompany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YearsInCurrentRole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YearsSinceLastPromotion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YearsWithCurrManager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DB3776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DailyRate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DistanceFromHome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Education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EnvironmentSatisfaction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HourlyRate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8F8744B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JobInvolvement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JobLevel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JobSatisfaction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MonthlyIncome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MonthlyRate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NumCompaniesWorked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PercentSalaryHike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PerformanceRating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E926531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RelationshipSatisfaction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StockOptionLevel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TotalWorkingYears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TrainingTimesLastYear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WorkLifeBalance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1410410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YearsAtCompany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YearsInCurrentRole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YearsSinceLastPromotion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YearsWithCurrManager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64585A5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424EEC0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7E7F898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938A593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/*Job level and Monthly income are highly correlated. Hence, I will exclude Job level from my data set. Hence, the new data will be as below*/</w:t>
      </w:r>
    </w:p>
    <w:p w14:paraId="6D34E7BE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1AB6115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WORK.FINAL_PROJ_NT2(</w:t>
      </w: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JobLevel</w:t>
      </w:r>
      <w:proofErr w:type="spellEnd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46B81C40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WORK.FINAL_PROJ_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NT;</w:t>
      </w:r>
      <w:proofErr w:type="gramEnd"/>
    </w:p>
    <w:p w14:paraId="202090E1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C62C21C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3BD72C2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lastRenderedPageBreak/>
        <w:t>/*DERIVED COLUMNS*/</w:t>
      </w:r>
    </w:p>
    <w:p w14:paraId="65E833FF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81FAE55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/*I will be a computing a column -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JobHop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>, which will give us information about how many jobs a person has switched. This can be a reason for Employee attrition.</w:t>
      </w:r>
    </w:p>
    <w:p w14:paraId="126FAD8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The formula is given by -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JobHop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TotalWorkingYears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NumCompaniesWorked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>*/</w:t>
      </w:r>
    </w:p>
    <w:p w14:paraId="6161B650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C9C0ED3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WORK.FINAL_PROJ_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NT3;</w:t>
      </w:r>
      <w:proofErr w:type="gramEnd"/>
    </w:p>
    <w:p w14:paraId="09F1A6D9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FINAL_PROJ_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NT2;</w:t>
      </w:r>
      <w:proofErr w:type="gramEnd"/>
    </w:p>
    <w:p w14:paraId="169A7F6B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JobHop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TotalWorkingYears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NumCompaniesWorked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016E245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JobHop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JobHop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48F345F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7CFC07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818583F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/*Check missing values*/</w:t>
      </w:r>
    </w:p>
    <w:p w14:paraId="18FE44C0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DA047BF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SKEWNESS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NMISS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=WORK.FINAL_PROJ_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NT3;</w:t>
      </w:r>
      <w:proofErr w:type="gramEnd"/>
    </w:p>
    <w:p w14:paraId="38ED6DF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DailyRate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DistanceFromHome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HourlyRate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7A04EB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JobHop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MonthlyIncome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MonthlyRate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PercentSalaryHike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TotalWorkingYears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BF85584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YearsAtCompany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YearsInCurrentRole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YearsSinceLastPromotion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YearsWithCurrManager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0F561AC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0B0F095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F0A499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8B5E7F0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/*Handling missing values in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JobHop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as they mean that the person has never switched. Replace them with 0*/</w:t>
      </w:r>
    </w:p>
    <w:p w14:paraId="758FEA7B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D235A1C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STDIZE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=WORK.FINAL_PROJ_NT3</w:t>
      </w:r>
    </w:p>
    <w:p w14:paraId="4044AD87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=WORK.FINAL_PROJ_NT_NO_MISS</w:t>
      </w:r>
    </w:p>
    <w:p w14:paraId="25C1E737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REPONLY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ACFF449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6DB5D0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88D8EF9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/*Check for skewness and outliers using univariate and histogram*/</w:t>
      </w:r>
    </w:p>
    <w:p w14:paraId="09B2925E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2A5E48F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13E1592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SKEWNESS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NMISS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=WORK.FINAL_PROJ_NT_NO_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MISS;</w:t>
      </w:r>
      <w:proofErr w:type="gramEnd"/>
    </w:p>
    <w:p w14:paraId="55CE50CA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DailyRate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DistanceFromHome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HourlyRate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6FE2B8C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JobHop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MonthlyIncome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MonthlyRate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PercentSalaryHike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TotalWorkingYears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FD995B7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YearsAtCompany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YearsInCurrentRole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YearsSinceLastPromotion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YearsWithCurrManager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95170F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46855C7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1AF9228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/*Skewness is present for the variables -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JobHop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MonthlyIncome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, </w:t>
      </w:r>
    </w:p>
    <w:p w14:paraId="1786BA5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We handle the skewness using log transform*/</w:t>
      </w:r>
    </w:p>
    <w:p w14:paraId="26A82D3F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CDC8ADA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WORK.FINAL_PROJ_NT_NO_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SKEW;</w:t>
      </w:r>
      <w:proofErr w:type="gramEnd"/>
    </w:p>
    <w:p w14:paraId="53C7932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WORK.FINAL_PROJ_NT_NO_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MISS;</w:t>
      </w:r>
      <w:proofErr w:type="gramEnd"/>
    </w:p>
    <w:p w14:paraId="2A661837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LogJobHop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JobHop+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29BBBAEB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LogMonthlyIncome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MonthlyIncome+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21FE810C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JobHop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MonthlyIncome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BA95B43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B1EF221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D3BBF32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/*Below code to check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skewness:*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/</w:t>
      </w:r>
    </w:p>
    <w:p w14:paraId="1822A78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48188AA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SKEWNESS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=WORK.FINAL_PROJ_NT_NO_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SKEW;</w:t>
      </w:r>
      <w:proofErr w:type="gramEnd"/>
    </w:p>
    <w:p w14:paraId="78649215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DailyRate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DistanceFromHome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HourlyRate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54535E7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LogJobHop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LogMonthlyIncome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MonthlyRate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PercentSalaryHike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TotalWorkingYears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B31A594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YearsAtCompany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YearsInCurrentRole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YearsSinceLastPromotion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YearsWithCurrManager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AA9DD42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199F330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A13337A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/*We see that the skewness has reduced after taking the log transformation*/</w:t>
      </w:r>
    </w:p>
    <w:p w14:paraId="4DAAD49E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/*We can confirm the following with the histograms generated through below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code:*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/</w:t>
      </w:r>
    </w:p>
    <w:p w14:paraId="2DAB90A2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=WORK.FINAL_PROJ_NT_NO_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SKEW;</w:t>
      </w:r>
      <w:proofErr w:type="gramEnd"/>
    </w:p>
    <w:p w14:paraId="29D86B8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Age / </w:t>
      </w:r>
      <w:r>
        <w:rPr>
          <w:rFonts w:ascii="Courier New" w:hAnsi="Courier New" w:cs="Courier New"/>
          <w:color w:val="0000FF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by 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EA1B0E5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DailyRate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1600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by 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C0C2A64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DistanceFromHome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by 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9C31912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HourlyRate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by 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CA579BE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LogJobHop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by 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33C3C54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LogMonthlyIncome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20000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by 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8E30EE0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MonthlyRate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28000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by 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9BE6F3C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PercentSalaryHike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by 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9BE0BB0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TotalWorkingYears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by 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AD3564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YearsAtCompany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by 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8A28902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YearsInCurrentRole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by 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E6F050A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YearsSinceLastPromotion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by 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4213F61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YearsWithCurrManager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by 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A8931B2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C44621C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674D477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/*Attrition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has to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 xml:space="preserve"> be converted to binary for my logistic regression model*/</w:t>
      </w:r>
    </w:p>
    <w:p w14:paraId="7907FEFE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/*Employee attrition Yes = 1</w:t>
      </w:r>
    </w:p>
    <w:p w14:paraId="42CE5D4B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and no =0*/</w:t>
      </w:r>
    </w:p>
    <w:p w14:paraId="01DDEC61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9C1E875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WORK.FINAL_PROJ_NT_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TaregtVariable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EFF9238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FINAL_PROJ_NT_NO_SKEW(</w:t>
      </w: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>=(Attrition=Attrition1)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0D99444A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Attrition1 = </w:t>
      </w:r>
      <w:r>
        <w:rPr>
          <w:rFonts w:ascii="Courier New" w:hAnsi="Courier New" w:cs="Courier New"/>
          <w:color w:val="80008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Attrition1 = 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BDD8B78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Attrition1 = 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D3C6A77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PerformanceRating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PerformanceRating1 = </w:t>
      </w:r>
      <w:r>
        <w:rPr>
          <w:rFonts w:ascii="Courier New" w:hAnsi="Courier New" w:cs="Courier New"/>
          <w:color w:val="800080"/>
          <w:shd w:val="clear" w:color="auto" w:fill="FFFFFF"/>
        </w:rPr>
        <w:t>'High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1CD11F9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PerformanceRating1 = </w:t>
      </w:r>
      <w:r>
        <w:rPr>
          <w:rFonts w:ascii="Courier New" w:hAnsi="Courier New" w:cs="Courier New"/>
          <w:color w:val="800080"/>
          <w:shd w:val="clear" w:color="auto" w:fill="FFFFFF"/>
        </w:rPr>
        <w:t>'Very High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33766E2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Attrition;</w:t>
      </w:r>
      <w:proofErr w:type="gramEnd"/>
    </w:p>
    <w:p w14:paraId="4F72B561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EA53CC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41A7A43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/*Using PROC FREQ for the categorical data</w:t>
      </w:r>
    </w:p>
    <w:p w14:paraId="26D1247F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Checking the frequency and the percent of data for each category*/</w:t>
      </w:r>
    </w:p>
    <w:p w14:paraId="4071F2E7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WORK.FINAL_PROJ_NT_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TaregtVariable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E806ECB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Attrition1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BusinessTravel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Department Education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EducationField</w:t>
      </w:r>
      <w:proofErr w:type="spellEnd"/>
    </w:p>
    <w:p w14:paraId="50274AA5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EnvironmentSatisfaction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Gender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JobInvolvement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JobRole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JobSatisfaction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E67812C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MaritalStatus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NumCompaniesWorked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OverTime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PerformanceRating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RelationshipSatisfaction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3D337AC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WorkLifeBalance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90B8E49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B5E6753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FAECF11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 We can see that the data is more populated for employees with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BusinessTravel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- Rarely as compared to the other two categories.</w:t>
      </w:r>
    </w:p>
    <w:p w14:paraId="004A98F2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The percentage of employees in Research &amp; Development is more as compared to Human Resources and Sales.</w:t>
      </w:r>
    </w:p>
    <w:p w14:paraId="48DA2041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Similarly, Male employees are more as compared as Female employees.</w:t>
      </w:r>
    </w:p>
    <w:p w14:paraId="73143B1F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More Employees have high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JobSatisfaction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EnvironmentSatisfaction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JobInvolvement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>.</w:t>
      </w:r>
    </w:p>
    <w:p w14:paraId="6A2D16DC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There is a high frequency of Married employees as compared to Single and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Divorced.*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/</w:t>
      </w:r>
    </w:p>
    <w:p w14:paraId="5ED2E6D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BEE95AE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Lets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 xml:space="preserve"> test some hypothesis*/</w:t>
      </w:r>
    </w:p>
    <w:p w14:paraId="6AF10A4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C2520D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/*1*/</w:t>
      </w:r>
    </w:p>
    <w:p w14:paraId="776A7F8B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/*H0: There is no difference in the daily rate of males and females*/</w:t>
      </w:r>
    </w:p>
    <w:p w14:paraId="4BABFFB7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WORK.FINAL_PROJ_NT_TaregtVariable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sides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h0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07DF203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Gender;</w:t>
      </w:r>
      <w:proofErr w:type="gramEnd"/>
    </w:p>
    <w:p w14:paraId="1ABA317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DailyRate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4084392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C1531B8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4215F72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/*As the p-value is greater than 0.05, we accept the null hypothesis that there is no difference in the daily rate of males and females*/</w:t>
      </w:r>
    </w:p>
    <w:p w14:paraId="1F577F25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AB5630A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/*2*/</w:t>
      </w:r>
    </w:p>
    <w:p w14:paraId="1BA5641B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/*H0: The salary hike is indifferent of performance rating*/</w:t>
      </w:r>
    </w:p>
    <w:p w14:paraId="32FE21D2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WORK.FINAL_PROJ_NT_TaregtVariable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sides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h0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A64501A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PerformanceRating1;</w:t>
      </w:r>
      <w:proofErr w:type="gramEnd"/>
    </w:p>
    <w:p w14:paraId="5561D4FA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PercentSalaryHike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5346B5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707A1E1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/*As the p-value is less than 0.05, we reject the null hypothesis and conclude</w:t>
      </w:r>
    </w:p>
    <w:p w14:paraId="2ADA1F70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that the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PerformanceRating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effects the Salary Hike of an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employee.*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/</w:t>
      </w:r>
    </w:p>
    <w:p w14:paraId="0CF4D858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81C547A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1E1A21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/*3*/</w:t>
      </w:r>
    </w:p>
    <w:p w14:paraId="28150B8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/*H0: There is no difference in the salary hike for male and female*/</w:t>
      </w:r>
    </w:p>
    <w:p w14:paraId="4A68F1F8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WORK.FINAL_PROJ_NT_TaregtVariable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sides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h0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7179774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Gender;</w:t>
      </w:r>
      <w:proofErr w:type="gramEnd"/>
    </w:p>
    <w:p w14:paraId="1F1A073F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PercentSalaryHike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494C804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ACA09E9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/*As the p-value is greater than 0.05, we accept the null hypothesis and conclude</w:t>
      </w:r>
    </w:p>
    <w:p w14:paraId="53EAFBEC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that there is no difference in the salary hike for male and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female.*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/</w:t>
      </w:r>
    </w:p>
    <w:p w14:paraId="78CF6320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71AAD0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/*4*/</w:t>
      </w:r>
    </w:p>
    <w:p w14:paraId="656C9652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/*H0: The mean difference in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YearsAtCompany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YearsInCurrentRole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is 0*/</w:t>
      </w:r>
    </w:p>
    <w:p w14:paraId="11CFAB2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WORK.FINAL_PROJ_NT_TaregtVariable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sides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h0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6E57EBC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PAIRED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YearsAtCompany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YearsInCurrentRole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D3BD967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C0FF57F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/*As the p-value is less than 0.05, we reject the null hypothesis and conclude</w:t>
      </w:r>
    </w:p>
    <w:p w14:paraId="1B49E201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that the mean difference in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YearsAtCompany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YearsInCurrentRole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is not 0*/</w:t>
      </w:r>
    </w:p>
    <w:p w14:paraId="7C70042C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05CF495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/*5*/</w:t>
      </w:r>
    </w:p>
    <w:p w14:paraId="391FE7D9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/*H0: Means of all department are the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same.*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/</w:t>
      </w:r>
    </w:p>
    <w:p w14:paraId="180E4315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ANOVA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WORK.FINAL_PROJ_NT_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TaregtVariable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6302889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Department;</w:t>
      </w:r>
      <w:proofErr w:type="gramEnd"/>
    </w:p>
    <w:p w14:paraId="308FFA8B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JobSatisfaction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Department;</w:t>
      </w:r>
      <w:proofErr w:type="gramEnd"/>
    </w:p>
    <w:p w14:paraId="1E8B7A32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Department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hovtest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welch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7DB7F84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AB7E35C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 Conclusion: Since the P-Value is greater than 0.05, we will accept the H0, meaning that the mean of all departments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are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 xml:space="preserve"> the same. */</w:t>
      </w:r>
    </w:p>
    <w:p w14:paraId="2B9A3CA8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715B2A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6737E4A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/*6*/</w:t>
      </w:r>
    </w:p>
    <w:p w14:paraId="47C0E3FA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/*H0: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TotalWorkingYears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is independent of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MaritalStatus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>*/</w:t>
      </w:r>
    </w:p>
    <w:p w14:paraId="4DF6DAD7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2364EF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ANOVA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WORK.FINAL_PROJ_NT_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TaregtVariable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87FF993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MaritalStatus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0965DCE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TotalWorkingYears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MaritalStatus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399AD22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993D09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 Conclusion: Since the P-Value is less than 0.05, we will reject the H0, meaning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TotalWorkingYears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is dependent of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MaritalStatus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*/</w:t>
      </w:r>
    </w:p>
    <w:p w14:paraId="46B5DF29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A3F0B79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/*7*/</w:t>
      </w:r>
    </w:p>
    <w:p w14:paraId="6FA80A27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/*H0: Education is independent of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JobRole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>*/</w:t>
      </w:r>
    </w:p>
    <w:p w14:paraId="1C9A7B4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ANOVA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WORK.FINAL_PROJ_NT_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TaregtVariable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D77DEB4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JobRole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AA79B0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Education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JobRole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AF303E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7EA97A1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 Conclusion: Since the P-Value is less than 0.05, we will reject the H0, meaning Education is dependent of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JobRole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*/</w:t>
      </w:r>
    </w:p>
    <w:p w14:paraId="5DC7D121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5AED06E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/*8*/</w:t>
      </w:r>
    </w:p>
    <w:p w14:paraId="2E7EE5F4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/*H0: The means of all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BusinessTravel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are the same. */</w:t>
      </w:r>
    </w:p>
    <w:p w14:paraId="55487AE3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ANOVA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WORK.FINAL_PROJ_NT_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TaregtVariable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89F279C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BusinessTravel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CBF8102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JobInvolvement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BusinessTravel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9C514C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BusinessTravel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hovtest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welch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8BBC5A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69B6973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 Conclusion: Since the P-Value is greater than 0.05, we will accept the H0, meaning that the means of all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BusinessTravel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are the same. */</w:t>
      </w:r>
    </w:p>
    <w:p w14:paraId="13290DF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9095E2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76DB217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/*Data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Visualisation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>*/</w:t>
      </w:r>
    </w:p>
    <w:p w14:paraId="765617D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FDD53C4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"Attrition vs Gender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8E37D1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WORK.FINAL_PROJ_NT_TaregtVariable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PCTLEVEL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GROUP;</w:t>
      </w:r>
      <w:proofErr w:type="gramEnd"/>
    </w:p>
    <w:p w14:paraId="5A43A57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Gender / </w:t>
      </w: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=Attrition1 </w:t>
      </w:r>
      <w:r>
        <w:rPr>
          <w:rFonts w:ascii="Courier New" w:hAnsi="Courier New" w:cs="Courier New"/>
          <w:color w:val="0000FF"/>
          <w:shd w:val="clear" w:color="auto" w:fill="FFFFFF"/>
        </w:rPr>
        <w:t>STAT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PERCENT;</w:t>
      </w:r>
      <w:proofErr w:type="gramEnd"/>
    </w:p>
    <w:p w14:paraId="7030921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EMBARKED = </w:t>
      </w:r>
      <w:r>
        <w:rPr>
          <w:rFonts w:ascii="Courier New" w:hAnsi="Courier New" w:cs="Courier New"/>
          <w:color w:val="800080"/>
          <w:shd w:val="clear" w:color="auto" w:fill="FFFFFF"/>
        </w:rPr>
        <w:t>"Employee Embarking Port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261427E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8408FD9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FDB5AE4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/*Here we can see that there is very slight difference between male and female employees*/</w:t>
      </w:r>
    </w:p>
    <w:p w14:paraId="3D3A9540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B7C897A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"Attrition vs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JobSatisfaction</w:t>
      </w:r>
      <w:proofErr w:type="spellEnd"/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3B2BCE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WORK.FINAL_PROJ_NT_TaregtVariable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PCTLEVEL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GROUP;</w:t>
      </w:r>
      <w:proofErr w:type="gramEnd"/>
    </w:p>
    <w:p w14:paraId="3B05AA82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JobSatisfaction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=Attrition1 </w:t>
      </w:r>
      <w:r>
        <w:rPr>
          <w:rFonts w:ascii="Courier New" w:hAnsi="Courier New" w:cs="Courier New"/>
          <w:color w:val="0000FF"/>
          <w:shd w:val="clear" w:color="auto" w:fill="FFFFFF"/>
        </w:rPr>
        <w:t>STAT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PERCENT;</w:t>
      </w:r>
      <w:proofErr w:type="gramEnd"/>
    </w:p>
    <w:p w14:paraId="636B06BB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EMBARKED = </w:t>
      </w:r>
      <w:r>
        <w:rPr>
          <w:rFonts w:ascii="Courier New" w:hAnsi="Courier New" w:cs="Courier New"/>
          <w:color w:val="800080"/>
          <w:shd w:val="clear" w:color="auto" w:fill="FFFFFF"/>
        </w:rPr>
        <w:t>"Employee Embarking Port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BEE150B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7AA0A0F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150AABA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/*Hence, as Job satisfaction increases, Employee Attrition = 0 which means that it is more unlikely for employees to leave the company*/</w:t>
      </w:r>
    </w:p>
    <w:p w14:paraId="3EB29423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3E9D23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"Attrition vs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JobInvolvement</w:t>
      </w:r>
      <w:proofErr w:type="spellEnd"/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C32571B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WORK.FINAL_PROJ_NT_TaregtVariable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PCTLEVEL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GROUP;</w:t>
      </w:r>
      <w:proofErr w:type="gramEnd"/>
    </w:p>
    <w:p w14:paraId="52447974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JobInvolvement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=Attrition1 </w:t>
      </w:r>
      <w:r>
        <w:rPr>
          <w:rFonts w:ascii="Courier New" w:hAnsi="Courier New" w:cs="Courier New"/>
          <w:color w:val="0000FF"/>
          <w:shd w:val="clear" w:color="auto" w:fill="FFFFFF"/>
        </w:rPr>
        <w:t>STAT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PERCENT;</w:t>
      </w:r>
      <w:proofErr w:type="gramEnd"/>
    </w:p>
    <w:p w14:paraId="27F43E65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EMBARKED = </w:t>
      </w:r>
      <w:r>
        <w:rPr>
          <w:rFonts w:ascii="Courier New" w:hAnsi="Courier New" w:cs="Courier New"/>
          <w:color w:val="800080"/>
          <w:shd w:val="clear" w:color="auto" w:fill="FFFFFF"/>
        </w:rPr>
        <w:t>"Employee Embarking Port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00A67B4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A395B61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/*Surprisingly, Employee Attrition is more when Job Involvement is high*/</w:t>
      </w:r>
    </w:p>
    <w:p w14:paraId="55735CCC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5BBDFAA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38069A1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/*Renaming few columns*/</w:t>
      </w:r>
    </w:p>
    <w:p w14:paraId="00611C69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WORK.FINAL_PROJ_NT_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ID;</w:t>
      </w:r>
      <w:proofErr w:type="gramEnd"/>
    </w:p>
    <w:p w14:paraId="288B903C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WORK.FINAL_PROJ_NT_TaregtVariable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LogMonthlyIncome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MonthlyIncome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LogJobHop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JobHop</w:t>
      </w:r>
      <w:proofErr w:type="spellEnd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0D290819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A284EB7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760C60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/*Check column names to enter in next step*/</w:t>
      </w:r>
    </w:p>
    <w:p w14:paraId="569ADF6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=WORK.FINAL_PROJ_NT_ID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=WORK.FINAL_PROJ_NT_ID2 (</w:t>
      </w: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>=NAME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0E7A386F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1D3BA04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293EE11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/*Building the model*/</w:t>
      </w:r>
    </w:p>
    <w:p w14:paraId="7020C802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=WORK.FINAL_PROJ_NT_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ID;</w:t>
      </w:r>
      <w:proofErr w:type="gramEnd"/>
    </w:p>
    <w:p w14:paraId="34A5F0A9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Attrition1 (</w:t>
      </w:r>
      <w:r>
        <w:rPr>
          <w:rFonts w:ascii="Courier New" w:hAnsi="Courier New" w:cs="Courier New"/>
          <w:color w:val="0000FF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BusinessTravel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hd w:val="clear" w:color="auto" w:fill="FFFFFF"/>
        </w:rPr>
        <w:t>=REF) Department (</w:t>
      </w:r>
      <w:r>
        <w:rPr>
          <w:rFonts w:ascii="Courier New" w:hAnsi="Courier New" w:cs="Courier New"/>
          <w:color w:val="0000FF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=REF) </w:t>
      </w:r>
    </w:p>
    <w:p w14:paraId="5D0E47A7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EducationField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hd w:val="clear" w:color="auto" w:fill="FFFFFF"/>
        </w:rPr>
        <w:t>=REF) Gender (</w:t>
      </w:r>
      <w:r>
        <w:rPr>
          <w:rFonts w:ascii="Courier New" w:hAnsi="Courier New" w:cs="Courier New"/>
          <w:color w:val="0000FF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JobRole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=REF) </w:t>
      </w:r>
    </w:p>
    <w:p w14:paraId="07DFBDB8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MaritalStatus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OverTime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hd w:val="clear" w:color="auto" w:fill="FFFFFF"/>
        </w:rPr>
        <w:t>=REF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2D7DEC79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Attrition1 (</w:t>
      </w:r>
      <w:r>
        <w:rPr>
          <w:rFonts w:ascii="Courier New" w:hAnsi="Courier New" w:cs="Courier New"/>
          <w:color w:val="0000FF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=  Age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BusinessTravel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DailyRate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Department</w:t>
      </w:r>
    </w:p>
    <w:p w14:paraId="52E5B360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DistanceFromHome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Education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EducationField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EnvironmentSatisfaction</w:t>
      </w:r>
      <w:proofErr w:type="spellEnd"/>
    </w:p>
    <w:p w14:paraId="511F4669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Gender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HourlyRate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JobHop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JobInvolvement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JobRole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JobSatisfaction</w:t>
      </w:r>
      <w:proofErr w:type="spellEnd"/>
    </w:p>
    <w:p w14:paraId="37DD107F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MaritalStatus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MonthlyRate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MonthlyIncome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NumCompaniesWorked</w:t>
      </w:r>
      <w:proofErr w:type="spellEnd"/>
    </w:p>
    <w:p w14:paraId="36CEB69F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OverTime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PercentSalaryHike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PerformanceRating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RelationshipSatisfaction</w:t>
      </w:r>
      <w:proofErr w:type="spellEnd"/>
    </w:p>
    <w:p w14:paraId="3340CD7A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StockOptionLevel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TotalWorkingYears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TrainingTimesLastYear</w:t>
      </w:r>
      <w:proofErr w:type="spellEnd"/>
    </w:p>
    <w:p w14:paraId="58178162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WorkLifeBalance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YearsAtCompany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YearsInCurrentRole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YearsSinceLastPromotion</w:t>
      </w:r>
      <w:proofErr w:type="spellEnd"/>
    </w:p>
    <w:p w14:paraId="18CB720F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YearsWithCurrManager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=Backward </w:t>
      </w:r>
      <w:r>
        <w:rPr>
          <w:rFonts w:ascii="Courier New" w:hAnsi="Courier New" w:cs="Courier New"/>
          <w:color w:val="0000FF"/>
          <w:shd w:val="clear" w:color="auto" w:fill="FFFFFF"/>
        </w:rPr>
        <w:t>SLS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FE35AA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hd w:val="clear" w:color="auto" w:fill="FFFFFF"/>
        </w:rPr>
        <w:t>=LOGIT</w:t>
      </w:r>
    </w:p>
    <w:p w14:paraId="601A85A6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CLODDS</w:t>
      </w:r>
      <w:r>
        <w:rPr>
          <w:rFonts w:ascii="Courier New" w:hAnsi="Courier New" w:cs="Courier New"/>
          <w:color w:val="000000"/>
          <w:shd w:val="clear" w:color="auto" w:fill="FFFFFF"/>
        </w:rPr>
        <w:t>=PL</w:t>
      </w:r>
    </w:p>
    <w:p w14:paraId="7486133C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69CCE25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WORK.FINAL </w:t>
      </w:r>
      <w:r>
        <w:rPr>
          <w:rFonts w:ascii="Courier New" w:hAnsi="Courier New" w:cs="Courier New"/>
          <w:color w:val="0000FF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NEW;</w:t>
      </w:r>
      <w:proofErr w:type="gramEnd"/>
    </w:p>
    <w:p w14:paraId="589D4A44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536F0F7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7C6FA8A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 Looking at the odds ratio and the likelihood estimates we can conclude that:</w:t>
      </w:r>
    </w:p>
    <w:p w14:paraId="37864C8F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- Using backward selection of variables resulted in excluding 10 variables </w:t>
      </w:r>
    </w:p>
    <w:p w14:paraId="3633EE47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based on the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Pr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>&gt;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date.</w:t>
      </w:r>
    </w:p>
    <w:p w14:paraId="0148FBF4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- We used reference coding for the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categprical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variables.</w:t>
      </w:r>
    </w:p>
    <w:p w14:paraId="67F6712B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- Based on the above data, below are examples of some results/conclusions.</w:t>
      </w:r>
    </w:p>
    <w:p w14:paraId="74605AEE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1. Female employees are (1-0.677) = 0.33 times that is 33% less likely to leave </w:t>
      </w:r>
    </w:p>
    <w:p w14:paraId="2F8D5FB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the company(attrition).</w:t>
      </w:r>
    </w:p>
    <w:p w14:paraId="5D9E9220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2. With 1 increase in Age, 4% employees are less likely to leave </w:t>
      </w:r>
    </w:p>
    <w:p w14:paraId="2758C5DF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the company(attrition).</w:t>
      </w:r>
    </w:p>
    <w:p w14:paraId="13ABB33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3. Sales Representative is more likely to leave the company than any other Job Role employee.</w:t>
      </w:r>
    </w:p>
    <w:p w14:paraId="3D07D99E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4. Data for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YearsAtCompany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YearsSinceLastPromotion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Suggests that with 1 increase in </w:t>
      </w:r>
    </w:p>
    <w:p w14:paraId="71344D8D" w14:textId="77777777" w:rsidR="003C59E1" w:rsidRDefault="003C59E1" w:rsidP="003C5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YearsAtCompany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YearsSinceLastPromotion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>, 100% employees are likely to leave the company.</w:t>
      </w:r>
    </w:p>
    <w:p w14:paraId="7093BE0A" w14:textId="7E8FFB2D" w:rsidR="00092243" w:rsidRDefault="003C59E1" w:rsidP="003C59E1">
      <w:r>
        <w:rPr>
          <w:rFonts w:ascii="Courier New" w:hAnsi="Courier New" w:cs="Courier New"/>
          <w:color w:val="1B7A1B"/>
          <w:shd w:val="clear" w:color="auto" w:fill="FFFFFF"/>
        </w:rPr>
        <w:t>/*</w:t>
      </w:r>
    </w:p>
    <w:sectPr w:rsidR="00092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E1"/>
    <w:rsid w:val="00092243"/>
    <w:rsid w:val="003C59E1"/>
    <w:rsid w:val="005C2843"/>
    <w:rsid w:val="005E7B9E"/>
    <w:rsid w:val="008C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04C9"/>
  <w15:chartTrackingRefBased/>
  <w15:docId w15:val="{E2C9D158-66E3-4697-9A20-002C5F78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1757</Words>
  <Characters>10015</Characters>
  <Application>Microsoft Office Word</Application>
  <DocSecurity>0</DocSecurity>
  <Lines>83</Lines>
  <Paragraphs>23</Paragraphs>
  <ScaleCrop>false</ScaleCrop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 Tyagi</dc:creator>
  <cp:keywords/>
  <dc:description/>
  <cp:lastModifiedBy>Nishi Tyagi</cp:lastModifiedBy>
  <cp:revision>2</cp:revision>
  <dcterms:created xsi:type="dcterms:W3CDTF">2022-05-04T19:13:00Z</dcterms:created>
  <dcterms:modified xsi:type="dcterms:W3CDTF">2022-05-04T19:17:00Z</dcterms:modified>
</cp:coreProperties>
</file>