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48" w:rsidRDefault="00A61702">
      <w:r>
        <w:t xml:space="preserve">Ms. </w:t>
      </w:r>
      <w:proofErr w:type="spellStart"/>
      <w:r>
        <w:t>DeVos</w:t>
      </w:r>
      <w:proofErr w:type="spellEnd"/>
    </w:p>
    <w:p w:rsidR="00A61702" w:rsidRDefault="00A61702">
      <w:proofErr w:type="gramStart"/>
      <w:r>
        <w:t>Don’t</w:t>
      </w:r>
      <w:proofErr w:type="gramEnd"/>
      <w:r>
        <w:t xml:space="preserve"> attempt to change things for the better.  You </w:t>
      </w:r>
      <w:proofErr w:type="gramStart"/>
      <w:r>
        <w:t>can’t</w:t>
      </w:r>
      <w:proofErr w:type="gramEnd"/>
      <w:r>
        <w:t xml:space="preserve"> fix anything.</w:t>
      </w:r>
    </w:p>
    <w:p w:rsidR="00A61702" w:rsidRDefault="00A61702">
      <w:r>
        <w:t xml:space="preserve">Please read this </w:t>
      </w:r>
      <w:proofErr w:type="gramStart"/>
      <w:r>
        <w:t>article which</w:t>
      </w:r>
      <w:proofErr w:type="gramEnd"/>
      <w:r>
        <w:t xml:space="preserve"> should tell you why we that work at colleges, need to continue to do the work that we do.  </w:t>
      </w:r>
      <w:hyperlink r:id="rId4" w:history="1">
        <w:r w:rsidRPr="00D72A4B">
          <w:rPr>
            <w:rStyle w:val="Hyperlink"/>
          </w:rPr>
          <w:t>https://www.nytimes.com/2017/09/13/opinion/campus-rape-devos-title-ix.html?mabReward=CTM1&amp;recid=efde4f6d-0fd4-43b8-5dbb-fa01b841ed70&amp;recp=7&amp;action=click&amp;pgtype=Homepage%C2%AEion=CColumn&amp;module=Recommendation&amp;src=rechp&amp;WT.nav=RecEngine</w:t>
        </w:r>
      </w:hyperlink>
      <w:r>
        <w:t xml:space="preserve">  </w:t>
      </w:r>
    </w:p>
    <w:p w:rsidR="00A61702" w:rsidRDefault="00A61702">
      <w:r>
        <w:t xml:space="preserve">I am the Title IX Coordinator for a college of 30,000. I have a busy job and few people would want it.  We do a tremendous amount of things correctly.  We educate our employees on what to look for and how to report it.  “If you see something, say something” </w:t>
      </w:r>
      <w:proofErr w:type="gramStart"/>
      <w:r>
        <w:t>is reinforced</w:t>
      </w:r>
      <w:proofErr w:type="gramEnd"/>
      <w:r>
        <w:t xml:space="preserve"> at every orientation and at every annual training that we have for all employees.  We are aware and we are available to help.</w:t>
      </w:r>
    </w:p>
    <w:p w:rsidR="00A61702" w:rsidRDefault="00A61702">
      <w:r>
        <w:t xml:space="preserve">Are we perfect that I think we made every call correctly, of course </w:t>
      </w:r>
      <w:proofErr w:type="gramStart"/>
      <w:r>
        <w:t>not.</w:t>
      </w:r>
      <w:proofErr w:type="gramEnd"/>
      <w:r>
        <w:t xml:space="preserve">  Could the police force that is overworked have done better?  I doubt it.  Let us continue to do the job that we know how to do.  We are very good at it.</w:t>
      </w:r>
    </w:p>
    <w:p w:rsidR="00A61702" w:rsidRDefault="00A61702">
      <w:r>
        <w:t xml:space="preserve">My investigative team and security meet every other Thursday morning to make sure we are all on the same page, that everything </w:t>
      </w:r>
      <w:proofErr w:type="gramStart"/>
      <w:r>
        <w:t>is reported</w:t>
      </w:r>
      <w:proofErr w:type="gramEnd"/>
      <w:r>
        <w:t xml:space="preserve"> correctly and in a timely basis, and to help and support each other as we go through the investigative process.  We know what we are doing.</w:t>
      </w:r>
    </w:p>
    <w:p w:rsidR="00A61702" w:rsidRDefault="00A61702">
      <w:r>
        <w:t xml:space="preserve">Institutional transparency is critical to what we do.  We have that and are good at it.  The title IX office works with Student Affairs and the student code of conduct to make sure </w:t>
      </w:r>
      <w:proofErr w:type="gramStart"/>
      <w:r>
        <w:t>that proper actions</w:t>
      </w:r>
      <w:proofErr w:type="gramEnd"/>
      <w:r>
        <w:t xml:space="preserve"> are taken to protect our students and employees.</w:t>
      </w:r>
    </w:p>
    <w:p w:rsidR="00A61702" w:rsidRDefault="00A61702">
      <w:r>
        <w:t xml:space="preserve">Read the </w:t>
      </w:r>
      <w:bookmarkStart w:id="0" w:name="_GoBack"/>
      <w:bookmarkEnd w:id="0"/>
      <w:r>
        <w:t>article above and think about preponderance of evidence.  We need no different standard to help and support the victims of the heinous acts.</w:t>
      </w:r>
    </w:p>
    <w:p w:rsidR="00A61702" w:rsidRDefault="00A61702">
      <w:r>
        <w:t xml:space="preserve">I get no joy when I think about removing someone from college due to a bad decision they made in the heat of the moment. I told my kids when they were in high school and college that we each make a decision every 10 seconds.  That leads to the right decision over the next 10 seconds.  And so on.  Please make the right decision here so that we can continue to make the right decision on our end. </w:t>
      </w:r>
      <w:proofErr w:type="gramStart"/>
      <w:r>
        <w:t>And</w:t>
      </w:r>
      <w:proofErr w:type="gramEnd"/>
      <w:r>
        <w:t xml:space="preserve"> I promise that we will.</w:t>
      </w:r>
    </w:p>
    <w:p w:rsidR="00A61702" w:rsidRDefault="00A61702">
      <w:r>
        <w:t xml:space="preserve">The </w:t>
      </w:r>
      <w:proofErr w:type="spellStart"/>
      <w:r>
        <w:t>Clery</w:t>
      </w:r>
      <w:proofErr w:type="spellEnd"/>
      <w:r>
        <w:t xml:space="preserve"> Act and the Campus </w:t>
      </w:r>
      <w:proofErr w:type="spellStart"/>
      <w:r>
        <w:t>SaVE</w:t>
      </w:r>
      <w:proofErr w:type="spellEnd"/>
      <w:r>
        <w:t xml:space="preserve"> act are helpful tools in what we do.  Please </w:t>
      </w:r>
      <w:proofErr w:type="gramStart"/>
      <w:r>
        <w:t>don’t</w:t>
      </w:r>
      <w:proofErr w:type="gramEnd"/>
      <w:r>
        <w:t xml:space="preserve"> make my toolbox any smaller.  We will continue to do the right thing.  Now </w:t>
      </w:r>
      <w:proofErr w:type="gramStart"/>
      <w:r>
        <w:t>it’s</w:t>
      </w:r>
      <w:proofErr w:type="gramEnd"/>
      <w:r>
        <w:t xml:space="preserve"> time for you to do the same.</w:t>
      </w:r>
    </w:p>
    <w:p w:rsidR="00A61702" w:rsidRDefault="00A61702">
      <w:r>
        <w:t>Thank you,</w:t>
      </w:r>
    </w:p>
    <w:p w:rsidR="00A61702" w:rsidRDefault="00A61702">
      <w:r>
        <w:t>Paul M. Meese</w:t>
      </w:r>
    </w:p>
    <w:p w:rsidR="00A61702" w:rsidRDefault="00A61702"/>
    <w:sectPr w:rsidR="00A6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02"/>
    <w:rsid w:val="0001145F"/>
    <w:rsid w:val="002D5748"/>
    <w:rsid w:val="00A6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BC84"/>
  <w15:chartTrackingRefBased/>
  <w15:docId w15:val="{0328F6C8-82E6-4ED5-8C88-53340EFD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7/09/13/opinion/campus-rape-devos-title-ix.html?mabReward=CTM1&amp;recid=efde4f6d-0fd4-43b8-5dbb-fa01b841ed70&amp;recp=7&amp;action=click&amp;pgtype=Homepage%C2%AEion=CColumn&amp;module=Recommendation&amp;src=rechp&amp;WT.nav=Rec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Front Range Community College</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Meese, Paul</dc:creator>
  <cp:keywords/>
  <dc:description/>
  <cp:lastModifiedBy>Meese, Paul</cp:lastModifiedBy>
  <cp:revision>1</cp:revision>
  <dcterms:created xsi:type="dcterms:W3CDTF">2017-09-15T17:38:00Z</dcterms:created>
  <dcterms:modified xsi:type="dcterms:W3CDTF">2017-09-15T17:56:00Z</dcterms:modified>
</cp:coreProperties>
</file>