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A770BF" w14:textId="77777777" w:rsidR="00BC4623" w:rsidRDefault="00BC4623" w:rsidP="00BC4623">
      <w:pPr>
        <w:pStyle w:val="ListParagraph"/>
        <w:numPr>
          <w:ilvl w:val="0"/>
          <w:numId w:val="1"/>
        </w:numPr>
        <w:rPr>
          <w:sz w:val="28"/>
          <w:szCs w:val="28"/>
        </w:rPr>
      </w:pPr>
      <w:r w:rsidRPr="00BC4623">
        <w:rPr>
          <w:sz w:val="28"/>
          <w:szCs w:val="28"/>
        </w:rPr>
        <w:t>“Docket ID:  ED-2017-OS-0074”</w:t>
      </w:r>
    </w:p>
    <w:p w14:paraId="019CFD8C" w14:textId="77777777" w:rsidR="00BC4623" w:rsidRDefault="00BC4623" w:rsidP="00BC4623">
      <w:pPr>
        <w:pStyle w:val="ListParagraph"/>
        <w:numPr>
          <w:ilvl w:val="0"/>
          <w:numId w:val="1"/>
        </w:numPr>
        <w:rPr>
          <w:sz w:val="28"/>
          <w:szCs w:val="28"/>
        </w:rPr>
      </w:pPr>
      <w:r>
        <w:rPr>
          <w:sz w:val="28"/>
          <w:szCs w:val="28"/>
        </w:rPr>
        <w:t>The “Dear Colleague Letter and Resource Guide on ADHD”</w:t>
      </w:r>
    </w:p>
    <w:p w14:paraId="7EB79323" w14:textId="77777777" w:rsidR="00BC4623" w:rsidRPr="00BC4623" w:rsidRDefault="00BC4623" w:rsidP="00BC4623">
      <w:pPr>
        <w:pStyle w:val="ListParagraph"/>
        <w:numPr>
          <w:ilvl w:val="0"/>
          <w:numId w:val="1"/>
        </w:numPr>
        <w:rPr>
          <w:sz w:val="28"/>
          <w:szCs w:val="28"/>
        </w:rPr>
      </w:pPr>
      <w:r>
        <w:rPr>
          <w:sz w:val="28"/>
          <w:szCs w:val="28"/>
        </w:rPr>
        <w:t xml:space="preserve">Link to where the guidance can be found on the website of the </w:t>
      </w:r>
      <w:r w:rsidR="00B441FB">
        <w:rPr>
          <w:sz w:val="28"/>
          <w:szCs w:val="28"/>
        </w:rPr>
        <w:t>U.S. Department of Education: https://www2.ed.gov/about/offices/list/ocr/letters/colleague-201607-504-adhd.pdf</w:t>
      </w:r>
    </w:p>
    <w:p w14:paraId="63949728" w14:textId="77777777" w:rsidR="00BC4623" w:rsidRDefault="00BC4623">
      <w:pPr>
        <w:rPr>
          <w:sz w:val="28"/>
          <w:szCs w:val="28"/>
        </w:rPr>
      </w:pPr>
    </w:p>
    <w:p w14:paraId="5677BF0F" w14:textId="10392E41" w:rsidR="00641387" w:rsidRDefault="00BC4623">
      <w:pPr>
        <w:rPr>
          <w:sz w:val="28"/>
          <w:szCs w:val="28"/>
        </w:rPr>
      </w:pPr>
      <w:r>
        <w:rPr>
          <w:sz w:val="28"/>
          <w:szCs w:val="28"/>
        </w:rPr>
        <w:t>As a nu</w:t>
      </w:r>
      <w:r w:rsidR="00A93804">
        <w:rPr>
          <w:sz w:val="28"/>
          <w:szCs w:val="28"/>
        </w:rPr>
        <w:t xml:space="preserve">rse and grandmother of a </w:t>
      </w:r>
      <w:r w:rsidR="0040062F">
        <w:rPr>
          <w:sz w:val="28"/>
          <w:szCs w:val="28"/>
        </w:rPr>
        <w:t>6-year-old</w:t>
      </w:r>
      <w:r>
        <w:rPr>
          <w:sz w:val="28"/>
          <w:szCs w:val="28"/>
        </w:rPr>
        <w:t xml:space="preserve"> child with ADHD, I am writing in support of </w:t>
      </w:r>
      <w:r w:rsidR="00A93804">
        <w:rPr>
          <w:sz w:val="28"/>
          <w:szCs w:val="28"/>
        </w:rPr>
        <w:t>continuing the “Dear Colleague Letter and Resource Guide on ADHD”.  The guidance provides clear technical assistance that helps teachers understand the nature of ADHD and how to effectively provide educational services to students with ADHD.  T</w:t>
      </w:r>
      <w:r w:rsidR="00C64238">
        <w:rPr>
          <w:sz w:val="28"/>
          <w:szCs w:val="28"/>
        </w:rPr>
        <w:t xml:space="preserve">he elimination of these services would deprive this population of the necessary interventions to succeed academically.  This would have a devastating effect on their self esteem and likely prevent them from achieving a meaningful and productive life. </w:t>
      </w:r>
    </w:p>
    <w:p w14:paraId="4AE98102" w14:textId="77777777" w:rsidR="00C64238" w:rsidRPr="00BC4623" w:rsidRDefault="00C64238">
      <w:pPr>
        <w:rPr>
          <w:sz w:val="28"/>
          <w:szCs w:val="28"/>
        </w:rPr>
      </w:pPr>
      <w:r>
        <w:rPr>
          <w:sz w:val="28"/>
          <w:szCs w:val="28"/>
        </w:rPr>
        <w:t>I implore the Department of Education and Education Secretary Betsy DeVos to show support for continuing these vital services.</w:t>
      </w:r>
      <w:bookmarkStart w:id="0" w:name="_GoBack"/>
      <w:bookmarkEnd w:id="0"/>
    </w:p>
    <w:sectPr w:rsidR="00C64238" w:rsidRPr="00BC4623" w:rsidSect="00CC4B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37CBE"/>
    <w:multiLevelType w:val="hybridMultilevel"/>
    <w:tmpl w:val="972E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623"/>
    <w:rsid w:val="0040062F"/>
    <w:rsid w:val="00641387"/>
    <w:rsid w:val="00A93804"/>
    <w:rsid w:val="00B441FB"/>
    <w:rsid w:val="00BC4623"/>
    <w:rsid w:val="00C64238"/>
    <w:rsid w:val="00CC4B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73D4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62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144</Words>
  <Characters>825</Characters>
  <Application>Microsoft Macintosh Word</Application>
  <DocSecurity>0</DocSecurity>
  <Lines>6</Lines>
  <Paragraphs>1</Paragraphs>
  <ScaleCrop>false</ScaleCrop>
  <Company/>
  <LinksUpToDate>false</LinksUpToDate>
  <CharactersWithSpaces>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La Bar</dc:creator>
  <cp:keywords/>
  <dc:description/>
  <cp:lastModifiedBy>Frank La Bar</cp:lastModifiedBy>
  <cp:revision>3</cp:revision>
  <dcterms:created xsi:type="dcterms:W3CDTF">2017-09-16T16:48:00Z</dcterms:created>
  <dcterms:modified xsi:type="dcterms:W3CDTF">2017-09-16T17:15:00Z</dcterms:modified>
</cp:coreProperties>
</file>