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3BD2" w14:textId="3ECB4033" w:rsidR="00E90C88" w:rsidRDefault="00CB0C0D" w:rsidP="006B67DC">
      <w:pPr>
        <w:jc w:val="center"/>
        <w:rPr>
          <w:rFonts w:ascii="Times New Roman" w:hAnsi="Times New Roman" w:cs="Times New Roman"/>
          <w:b/>
          <w:bCs/>
          <w:sz w:val="28"/>
          <w:szCs w:val="28"/>
        </w:rPr>
      </w:pPr>
      <w:r>
        <w:rPr>
          <w:rFonts w:ascii="Times New Roman" w:hAnsi="Times New Roman" w:cs="Times New Roman"/>
          <w:b/>
          <w:bCs/>
          <w:sz w:val="28"/>
          <w:szCs w:val="28"/>
        </w:rPr>
        <w:t>Deep Learning for Human Action Recognition</w:t>
      </w:r>
    </w:p>
    <w:p w14:paraId="0EFC8C24" w14:textId="166AB1EE" w:rsidR="006B67DC" w:rsidRDefault="0034668F" w:rsidP="006B67DC">
      <w:pPr>
        <w:jc w:val="center"/>
        <w:rPr>
          <w:rFonts w:ascii="Times New Roman" w:hAnsi="Times New Roman" w:cs="Times New Roman"/>
          <w:b/>
          <w:bCs/>
          <w:sz w:val="22"/>
          <w:szCs w:val="22"/>
        </w:rPr>
      </w:pPr>
      <w:r>
        <w:rPr>
          <w:rFonts w:ascii="Times New Roman" w:hAnsi="Times New Roman" w:cs="Times New Roman"/>
          <w:b/>
          <w:bCs/>
          <w:sz w:val="22"/>
          <w:szCs w:val="22"/>
        </w:rPr>
        <w:t>Nishq Ravindranath</w:t>
      </w:r>
    </w:p>
    <w:p w14:paraId="60664063" w14:textId="77777777" w:rsidR="003B4BD7" w:rsidRDefault="003B4BD7" w:rsidP="006B67DC">
      <w:pPr>
        <w:jc w:val="center"/>
        <w:rPr>
          <w:rFonts w:ascii="Times New Roman" w:hAnsi="Times New Roman" w:cs="Times New Roman"/>
          <w:b/>
          <w:bCs/>
          <w:sz w:val="22"/>
          <w:szCs w:val="22"/>
        </w:rPr>
      </w:pPr>
    </w:p>
    <w:p w14:paraId="5CC4B843" w14:textId="4DEC24A2" w:rsidR="006B67DC" w:rsidRPr="00F97F1F" w:rsidRDefault="003B4BD7" w:rsidP="0002385B">
      <w:pPr>
        <w:pStyle w:val="HeadingStyle1"/>
        <w:spacing w:line="276" w:lineRule="auto"/>
      </w:pPr>
      <w:r w:rsidRPr="00F97F1F">
        <w:t>Problem Definition and Analysis</w:t>
      </w:r>
    </w:p>
    <w:p w14:paraId="56F28A43" w14:textId="77777777" w:rsidR="006423EC" w:rsidRDefault="006423EC" w:rsidP="006423EC">
      <w:pPr>
        <w:spacing w:line="276" w:lineRule="auto"/>
        <w:ind w:left="432"/>
        <w:rPr>
          <w:rFonts w:ascii="Times New Roman" w:hAnsi="Times New Roman" w:cs="Times New Roman"/>
          <w:sz w:val="20"/>
          <w:szCs w:val="20"/>
        </w:rPr>
      </w:pPr>
    </w:p>
    <w:p w14:paraId="40E01FC7" w14:textId="2EC50235" w:rsidR="006423EC" w:rsidRDefault="006423EC" w:rsidP="006423EC">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The problem here is to predict human actions from the dataset of images provided. It falls under the area of Human action recognition (HAR).  This is a Multi-task learning problem, with two tasks that need to be predicted, one is the action class, and the other is the action, which is a subset of specific action classes. There are 21 types of actions belonging to 5 action classes. </w:t>
      </w:r>
    </w:p>
    <w:p w14:paraId="41DF4E20" w14:textId="31AF1278" w:rsidR="006423EC" w:rsidRDefault="006423EC" w:rsidP="006423EC">
      <w:pPr>
        <w:spacing w:line="276" w:lineRule="auto"/>
        <w:ind w:left="432"/>
        <w:rPr>
          <w:rFonts w:ascii="Times New Roman" w:hAnsi="Times New Roman" w:cs="Times New Roman"/>
          <w:sz w:val="20"/>
          <w:szCs w:val="20"/>
        </w:rPr>
      </w:pPr>
    </w:p>
    <w:p w14:paraId="24644F2D" w14:textId="74CD45CF" w:rsidR="006423EC" w:rsidRDefault="006423EC" w:rsidP="006423EC">
      <w:pPr>
        <w:spacing w:line="276" w:lineRule="auto"/>
        <w:ind w:left="432"/>
        <w:rPr>
          <w:rFonts w:ascii="Times New Roman" w:hAnsi="Times New Roman" w:cs="Times New Roman"/>
          <w:b/>
          <w:bCs/>
          <w:sz w:val="20"/>
          <w:szCs w:val="20"/>
        </w:rPr>
      </w:pPr>
      <w:r w:rsidRPr="006423EC">
        <w:rPr>
          <w:rFonts w:ascii="Times New Roman" w:hAnsi="Times New Roman" w:cs="Times New Roman"/>
          <w:b/>
          <w:bCs/>
          <w:sz w:val="20"/>
          <w:szCs w:val="20"/>
        </w:rPr>
        <w:t>Exploratory Data Analysis</w:t>
      </w:r>
    </w:p>
    <w:p w14:paraId="01FC1CED" w14:textId="3FEE53FD" w:rsidR="006423EC" w:rsidRDefault="006423EC" w:rsidP="006423EC">
      <w:pPr>
        <w:spacing w:line="276" w:lineRule="auto"/>
        <w:ind w:left="432"/>
        <w:rPr>
          <w:rFonts w:ascii="Times New Roman" w:hAnsi="Times New Roman" w:cs="Times New Roman"/>
          <w:b/>
          <w:bCs/>
          <w:sz w:val="20"/>
          <w:szCs w:val="20"/>
        </w:rPr>
      </w:pPr>
    </w:p>
    <w:p w14:paraId="5AE527C0" w14:textId="423C2F53" w:rsidR="006423EC" w:rsidRDefault="006423EC" w:rsidP="006423EC">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The data was first loaded in, and a sample of the images were visualized, and the differences in their dimensions was checked. The maximum and minimum values from the dimensions of the images were then calculated to further guide what sort of technique should be used for the data loader. It was found that the smallest x and y values of the images was 200, and the largest was 961. This is a very large variance in dimensions, and for </w:t>
      </w:r>
      <w:r w:rsidRPr="006423EC">
        <w:rPr>
          <w:rFonts w:ascii="Times New Roman" w:hAnsi="Times New Roman" w:cs="Times New Roman"/>
          <w:sz w:val="20"/>
          <w:szCs w:val="20"/>
        </w:rPr>
        <w:t xml:space="preserve">our model we want them all to have the same dimensions, while also retaining the characteristics of each image that makes them have </w:t>
      </w:r>
      <w:r w:rsidR="00760D45">
        <w:rPr>
          <w:rFonts w:ascii="Times New Roman" w:hAnsi="Times New Roman" w:cs="Times New Roman"/>
          <w:sz w:val="20"/>
          <w:szCs w:val="20"/>
        </w:rPr>
        <w:t xml:space="preserve">their </w:t>
      </w:r>
      <w:r w:rsidRPr="006423EC">
        <w:rPr>
          <w:rFonts w:ascii="Times New Roman" w:hAnsi="Times New Roman" w:cs="Times New Roman"/>
          <w:sz w:val="20"/>
          <w:szCs w:val="20"/>
        </w:rPr>
        <w:t xml:space="preserve">associated </w:t>
      </w:r>
      <w:r w:rsidR="00760D45">
        <w:rPr>
          <w:rFonts w:ascii="Times New Roman" w:hAnsi="Times New Roman" w:cs="Times New Roman"/>
          <w:sz w:val="20"/>
          <w:szCs w:val="20"/>
        </w:rPr>
        <w:t>label</w:t>
      </w:r>
      <w:r w:rsidRPr="006423EC">
        <w:rPr>
          <w:rFonts w:ascii="Times New Roman" w:hAnsi="Times New Roman" w:cs="Times New Roman"/>
          <w:sz w:val="20"/>
          <w:szCs w:val="20"/>
        </w:rPr>
        <w:t xml:space="preserve">. </w:t>
      </w:r>
    </w:p>
    <w:p w14:paraId="51278C2B" w14:textId="4FA54604" w:rsidR="00A809DC" w:rsidRDefault="00A809DC" w:rsidP="006423EC">
      <w:pPr>
        <w:spacing w:line="276" w:lineRule="auto"/>
        <w:ind w:left="432"/>
        <w:rPr>
          <w:rFonts w:ascii="Times New Roman" w:hAnsi="Times New Roman" w:cs="Times New Roman"/>
          <w:sz w:val="20"/>
          <w:szCs w:val="20"/>
        </w:rPr>
      </w:pPr>
    </w:p>
    <w:p w14:paraId="4019983F" w14:textId="0374692C" w:rsidR="00A809DC" w:rsidRPr="00A809DC" w:rsidRDefault="00A809DC" w:rsidP="00A809DC">
      <w:pPr>
        <w:shd w:val="clear" w:color="auto" w:fill="FFFFFE"/>
        <w:spacing w:line="255" w:lineRule="atLeast"/>
        <w:ind w:left="432"/>
        <w:rPr>
          <w:rFonts w:ascii="Times New Roman" w:hAnsi="Times New Roman" w:cs="Times New Roman"/>
          <w:sz w:val="20"/>
          <w:szCs w:val="20"/>
        </w:rPr>
      </w:pPr>
      <w:r>
        <w:rPr>
          <w:rFonts w:ascii="Times New Roman" w:hAnsi="Times New Roman" w:cs="Times New Roman"/>
          <w:sz w:val="20"/>
          <w:szCs w:val="20"/>
        </w:rPr>
        <w:t xml:space="preserve">The dataset was then analysed in terms of its class distribution. This was done for both action_class, and the action within them. For action_class, it was found that there is a class imbalance in the dataset, with </w:t>
      </w:r>
      <w:r w:rsidRPr="00A809DC">
        <w:rPr>
          <w:rFonts w:ascii="Times New Roman" w:hAnsi="Times New Roman" w:cs="Times New Roman"/>
          <w:sz w:val="20"/>
          <w:szCs w:val="20"/>
        </w:rPr>
        <w:t>"other_activity" having as many as 3 times the number of images as "playing musical instrument"</w:t>
      </w:r>
      <w:r>
        <w:rPr>
          <w:rFonts w:ascii="Times New Roman" w:hAnsi="Times New Roman" w:cs="Times New Roman"/>
          <w:sz w:val="20"/>
          <w:szCs w:val="20"/>
        </w:rPr>
        <w:t xml:space="preserve">. </w:t>
      </w:r>
      <w:r w:rsidRPr="00A809DC">
        <w:rPr>
          <w:rFonts w:ascii="Times New Roman" w:hAnsi="Times New Roman" w:cs="Times New Roman"/>
          <w:sz w:val="20"/>
          <w:szCs w:val="20"/>
        </w:rPr>
        <w:t>The classes "domestic work", "interacting with animal" and "using_comm_device" are nearly evenly represented in this dataset</w:t>
      </w:r>
      <w:r>
        <w:rPr>
          <w:rFonts w:ascii="Times New Roman" w:hAnsi="Times New Roman" w:cs="Times New Roman"/>
          <w:sz w:val="20"/>
          <w:szCs w:val="20"/>
        </w:rPr>
        <w:t>. The same was done for action within each action_class, and it was found that “</w:t>
      </w:r>
      <w:r w:rsidRPr="00A809DC">
        <w:rPr>
          <w:rFonts w:ascii="Times New Roman" w:hAnsi="Times New Roman" w:cs="Times New Roman"/>
          <w:sz w:val="20"/>
          <w:szCs w:val="20"/>
        </w:rPr>
        <w:t>playing_musical_instrument" and "interacting_with_animal" are well balanced</w:t>
      </w:r>
      <w:r>
        <w:rPr>
          <w:rFonts w:ascii="Times New Roman" w:hAnsi="Times New Roman" w:cs="Times New Roman"/>
          <w:sz w:val="20"/>
          <w:szCs w:val="20"/>
        </w:rPr>
        <w:t xml:space="preserve">. </w:t>
      </w:r>
      <w:r w:rsidRPr="00A809DC">
        <w:rPr>
          <w:rFonts w:ascii="Times New Roman" w:hAnsi="Times New Roman" w:cs="Times New Roman"/>
          <w:sz w:val="20"/>
          <w:szCs w:val="20"/>
        </w:rPr>
        <w:t>The other 3 action classes have a lot of </w:t>
      </w:r>
      <w:r w:rsidR="00760D45" w:rsidRPr="00A809DC">
        <w:rPr>
          <w:rFonts w:ascii="Times New Roman" w:hAnsi="Times New Roman" w:cs="Times New Roman"/>
          <w:sz w:val="20"/>
          <w:szCs w:val="20"/>
        </w:rPr>
        <w:t>imbalances</w:t>
      </w:r>
      <w:r w:rsidRPr="00A809DC">
        <w:rPr>
          <w:rFonts w:ascii="Times New Roman" w:hAnsi="Times New Roman" w:cs="Times New Roman"/>
          <w:sz w:val="20"/>
          <w:szCs w:val="20"/>
        </w:rPr>
        <w:t> with their sub actions</w:t>
      </w:r>
      <w:r>
        <w:rPr>
          <w:rFonts w:ascii="Times New Roman" w:hAnsi="Times New Roman" w:cs="Times New Roman"/>
          <w:sz w:val="20"/>
          <w:szCs w:val="20"/>
        </w:rPr>
        <w:t xml:space="preserve">. The EDA guided the choice of the performance metric for each class and the subsequent evaluation framework. </w:t>
      </w:r>
    </w:p>
    <w:p w14:paraId="13E10B0B" w14:textId="670D7462" w:rsidR="006B67DC" w:rsidRPr="00F97F1F" w:rsidRDefault="006B67DC" w:rsidP="0002385B">
      <w:pPr>
        <w:pStyle w:val="HeadingStyle1"/>
        <w:spacing w:line="276" w:lineRule="auto"/>
      </w:pPr>
      <w:r w:rsidRPr="00F97F1F">
        <w:t>Evaluation Framework</w:t>
      </w:r>
    </w:p>
    <w:p w14:paraId="6699837D" w14:textId="2B8D39CA" w:rsidR="006B67DC" w:rsidRDefault="006B67DC" w:rsidP="00A809DC">
      <w:pPr>
        <w:spacing w:line="276" w:lineRule="auto"/>
        <w:ind w:left="432"/>
        <w:rPr>
          <w:rFonts w:ascii="Times New Roman" w:hAnsi="Times New Roman" w:cs="Times New Roman"/>
          <w:sz w:val="20"/>
          <w:szCs w:val="20"/>
        </w:rPr>
      </w:pPr>
    </w:p>
    <w:p w14:paraId="63EEBD97" w14:textId="33445B99" w:rsidR="00A809DC" w:rsidRDefault="00A809DC" w:rsidP="00A809DC">
      <w:pPr>
        <w:spacing w:line="276" w:lineRule="auto"/>
        <w:ind w:left="432"/>
        <w:rPr>
          <w:rFonts w:ascii="Times New Roman" w:hAnsi="Times New Roman" w:cs="Times New Roman"/>
          <w:sz w:val="20"/>
          <w:szCs w:val="20"/>
        </w:rPr>
      </w:pPr>
      <w:r>
        <w:rPr>
          <w:rFonts w:ascii="Times New Roman" w:hAnsi="Times New Roman" w:cs="Times New Roman"/>
          <w:sz w:val="20"/>
          <w:szCs w:val="20"/>
        </w:rPr>
        <w:t>The performance metric chosen for each class is as follows:</w:t>
      </w:r>
    </w:p>
    <w:p w14:paraId="607AB9A6" w14:textId="77777777" w:rsidR="00A809DC" w:rsidRDefault="00A809DC" w:rsidP="00A809DC">
      <w:pPr>
        <w:spacing w:line="276" w:lineRule="auto"/>
        <w:ind w:left="432"/>
        <w:rPr>
          <w:rFonts w:ascii="Times New Roman" w:hAnsi="Times New Roman" w:cs="Times New Roman"/>
          <w:sz w:val="20"/>
          <w:szCs w:val="20"/>
        </w:rPr>
      </w:pPr>
    </w:p>
    <w:p w14:paraId="03562E8D" w14:textId="7D43F614" w:rsidR="00A809DC" w:rsidRPr="00A809DC" w:rsidRDefault="00A809DC" w:rsidP="00A809DC">
      <w:pPr>
        <w:pStyle w:val="ListParagraph"/>
        <w:numPr>
          <w:ilvl w:val="0"/>
          <w:numId w:val="4"/>
        </w:numPr>
        <w:spacing w:line="276" w:lineRule="auto"/>
        <w:rPr>
          <w:rFonts w:ascii="Times New Roman" w:hAnsi="Times New Roman" w:cs="Times New Roman"/>
          <w:sz w:val="20"/>
          <w:szCs w:val="20"/>
        </w:rPr>
      </w:pPr>
      <w:r w:rsidRPr="00A809DC">
        <w:rPr>
          <w:rFonts w:ascii="Times New Roman" w:hAnsi="Times New Roman" w:cs="Times New Roman"/>
          <w:sz w:val="20"/>
          <w:szCs w:val="20"/>
        </w:rPr>
        <w:t>action_class: </w:t>
      </w:r>
      <w:r w:rsidRPr="00A809DC">
        <w:rPr>
          <w:rFonts w:ascii="Times New Roman" w:hAnsi="Times New Roman" w:cs="Times New Roman"/>
          <w:b/>
          <w:bCs/>
          <w:sz w:val="20"/>
          <w:szCs w:val="20"/>
        </w:rPr>
        <w:t>Accuracy</w:t>
      </w:r>
      <w:r w:rsidRPr="00A809DC">
        <w:rPr>
          <w:rFonts w:ascii="Times New Roman" w:hAnsi="Times New Roman" w:cs="Times New Roman"/>
          <w:sz w:val="20"/>
          <w:szCs w:val="20"/>
        </w:rPr>
        <w:t>. Even though there is an imbalance in class distribution, this is something we </w:t>
      </w:r>
      <w:r>
        <w:rPr>
          <w:rFonts w:ascii="Times New Roman" w:hAnsi="Times New Roman" w:cs="Times New Roman"/>
          <w:sz w:val="20"/>
          <w:szCs w:val="20"/>
        </w:rPr>
        <w:t>could</w:t>
      </w:r>
      <w:r w:rsidRPr="00A809DC">
        <w:rPr>
          <w:rFonts w:ascii="Times New Roman" w:hAnsi="Times New Roman" w:cs="Times New Roman"/>
          <w:sz w:val="20"/>
          <w:szCs w:val="20"/>
        </w:rPr>
        <w:t> accommodate for with data augmentation. Moreover, if we consider the distribution </w:t>
      </w:r>
      <w:r>
        <w:rPr>
          <w:rFonts w:ascii="Times New Roman" w:hAnsi="Times New Roman" w:cs="Times New Roman"/>
          <w:sz w:val="20"/>
          <w:szCs w:val="20"/>
        </w:rPr>
        <w:t>i</w:t>
      </w:r>
      <w:r w:rsidRPr="00A809DC">
        <w:rPr>
          <w:rFonts w:ascii="Times New Roman" w:hAnsi="Times New Roman" w:cs="Times New Roman"/>
          <w:sz w:val="20"/>
          <w:szCs w:val="20"/>
        </w:rPr>
        <w:t>gnoring "other_activity", it is not too imbalanced. "other_activity" is a generic action_class for arguably a more diverse set of actions than the other action_classes. Thus, the standard accuracy metric should be good enough. </w:t>
      </w:r>
    </w:p>
    <w:p w14:paraId="2126401C" w14:textId="77777777" w:rsidR="00A809DC" w:rsidRPr="00A809DC" w:rsidRDefault="00A809DC" w:rsidP="00A809DC">
      <w:pPr>
        <w:spacing w:line="276" w:lineRule="auto"/>
        <w:ind w:left="432"/>
        <w:rPr>
          <w:rFonts w:ascii="Times New Roman" w:hAnsi="Times New Roman" w:cs="Times New Roman"/>
          <w:sz w:val="20"/>
          <w:szCs w:val="20"/>
        </w:rPr>
      </w:pPr>
    </w:p>
    <w:p w14:paraId="1C44861D" w14:textId="3E9295A1" w:rsidR="00A809DC" w:rsidRPr="00A809DC" w:rsidRDefault="00A809DC" w:rsidP="00A809DC">
      <w:pPr>
        <w:pStyle w:val="ListParagraph"/>
        <w:numPr>
          <w:ilvl w:val="0"/>
          <w:numId w:val="4"/>
        </w:numPr>
        <w:spacing w:line="276" w:lineRule="auto"/>
        <w:rPr>
          <w:rFonts w:ascii="Times New Roman" w:hAnsi="Times New Roman" w:cs="Times New Roman"/>
          <w:sz w:val="20"/>
          <w:szCs w:val="20"/>
        </w:rPr>
      </w:pPr>
      <w:r w:rsidRPr="00A809DC">
        <w:rPr>
          <w:rFonts w:ascii="Times New Roman" w:hAnsi="Times New Roman" w:cs="Times New Roman"/>
          <w:sz w:val="20"/>
          <w:szCs w:val="20"/>
        </w:rPr>
        <w:t>action: </w:t>
      </w:r>
      <w:r w:rsidRPr="00A809DC">
        <w:rPr>
          <w:rFonts w:ascii="Times New Roman" w:hAnsi="Times New Roman" w:cs="Times New Roman"/>
          <w:b/>
          <w:bCs/>
          <w:sz w:val="20"/>
          <w:szCs w:val="20"/>
        </w:rPr>
        <w:t>Top 5 Categorical Accuracy</w:t>
      </w:r>
      <w:r w:rsidRPr="00A809DC">
        <w:rPr>
          <w:rFonts w:ascii="Times New Roman" w:hAnsi="Times New Roman" w:cs="Times New Roman"/>
          <w:sz w:val="20"/>
          <w:szCs w:val="20"/>
        </w:rPr>
        <w:t>. Chosen because there are 21 classes in total, with a wide variety of different actions, that can sometimes be interpreted differently. For example, "cooking", "washing dishes", and "cutting vegetables" are 3 activites that tend to have the person doing them in a similar posture. Our deep learning model may interpret this posture to be the primary determinant of classifying these. Moreover, sometimes there is overlap in the images themselves. For example, a person may be cutting vegetables, but have the stove on with food cooking and dishes in the sink all simultaneously. This can confuse the model, so having a "top 5" seems more appropriate.</w:t>
      </w:r>
    </w:p>
    <w:p w14:paraId="76F33925" w14:textId="6BE441D7" w:rsidR="00A809DC" w:rsidRDefault="00A809DC" w:rsidP="00BD244B">
      <w:pPr>
        <w:spacing w:line="276" w:lineRule="auto"/>
        <w:rPr>
          <w:rFonts w:ascii="Times New Roman" w:hAnsi="Times New Roman" w:cs="Times New Roman"/>
          <w:sz w:val="20"/>
          <w:szCs w:val="20"/>
        </w:rPr>
      </w:pPr>
    </w:p>
    <w:p w14:paraId="2EBEC99F" w14:textId="68499D9E" w:rsidR="00A809DC" w:rsidRDefault="00A809DC" w:rsidP="00A809DC">
      <w:pPr>
        <w:spacing w:line="276" w:lineRule="auto"/>
        <w:ind w:left="432"/>
        <w:rPr>
          <w:rFonts w:ascii="Times New Roman" w:hAnsi="Times New Roman" w:cs="Times New Roman"/>
          <w:sz w:val="20"/>
          <w:szCs w:val="20"/>
        </w:rPr>
      </w:pPr>
    </w:p>
    <w:p w14:paraId="63076A73" w14:textId="3585166F" w:rsidR="00532DDF" w:rsidRPr="0034668F" w:rsidRDefault="00A809DC" w:rsidP="00D00557">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Hold-out validation was used to evaluate the different models, with the two main performance metrics’ validation score assessed for each class. Tensorboard was used to monitor the performance metric at each epoch, and early stopping with a patience ranging from 5-10 (depending on the parameter changes) </w:t>
      </w:r>
      <w:r w:rsidR="00D00557">
        <w:rPr>
          <w:rFonts w:ascii="Times New Roman" w:hAnsi="Times New Roman" w:cs="Times New Roman"/>
          <w:sz w:val="20"/>
          <w:szCs w:val="20"/>
        </w:rPr>
        <w:t xml:space="preserve">was </w:t>
      </w:r>
      <w:r w:rsidR="00D00557">
        <w:rPr>
          <w:rFonts w:ascii="Times New Roman" w:hAnsi="Times New Roman" w:cs="Times New Roman"/>
          <w:sz w:val="20"/>
          <w:szCs w:val="20"/>
        </w:rPr>
        <w:lastRenderedPageBreak/>
        <w:t xml:space="preserve">employed to stop the model if the model’s performance started to plateau. Finally, the results of the models were plotted to compare and evaluate the changes of the different parameters. </w:t>
      </w:r>
    </w:p>
    <w:p w14:paraId="4FAA8239" w14:textId="56B59131" w:rsidR="003B4BD7" w:rsidRDefault="003B4BD7" w:rsidP="0002385B">
      <w:pPr>
        <w:pStyle w:val="HeadingStyle1"/>
        <w:spacing w:line="276" w:lineRule="auto"/>
      </w:pPr>
      <w:r w:rsidRPr="00F97F1F">
        <w:t>Approach &amp; Justifications</w:t>
      </w:r>
    </w:p>
    <w:p w14:paraId="055DB566" w14:textId="72780319" w:rsidR="00D00557" w:rsidRDefault="00D00557" w:rsidP="00D00557">
      <w:pPr>
        <w:spacing w:line="276" w:lineRule="auto"/>
        <w:ind w:left="432"/>
        <w:rPr>
          <w:sz w:val="20"/>
          <w:szCs w:val="20"/>
        </w:rPr>
      </w:pPr>
    </w:p>
    <w:p w14:paraId="67DFFD35" w14:textId="53610412" w:rsidR="00D00557" w:rsidRPr="00D00557" w:rsidRDefault="00D00557" w:rsidP="00D00557">
      <w:pPr>
        <w:spacing w:line="276" w:lineRule="auto"/>
        <w:ind w:left="432"/>
        <w:rPr>
          <w:rFonts w:ascii="Times New Roman" w:hAnsi="Times New Roman" w:cs="Times New Roman"/>
          <w:sz w:val="20"/>
          <w:szCs w:val="20"/>
        </w:rPr>
      </w:pPr>
      <w:r w:rsidRPr="00D00557">
        <w:rPr>
          <w:rFonts w:ascii="Times New Roman" w:hAnsi="Times New Roman" w:cs="Times New Roman"/>
          <w:sz w:val="20"/>
          <w:szCs w:val="20"/>
        </w:rPr>
        <w:t>Since the images were of different sizes, they were all first resized to a unified 224x224. This size was chosen as it is a common image size to input for images that convey more complex data. Furthermore, upsizing smaller images to a higher resolution might make them lose some details due to fuzziness. Higher resolution images will also require a lot more computational time for</w:t>
      </w:r>
      <w:r w:rsidR="00BD244B">
        <w:rPr>
          <w:rFonts w:ascii="Times New Roman" w:hAnsi="Times New Roman" w:cs="Times New Roman"/>
          <w:sz w:val="20"/>
          <w:szCs w:val="20"/>
        </w:rPr>
        <w:t xml:space="preserve"> a</w:t>
      </w:r>
      <w:r w:rsidRPr="00D00557">
        <w:rPr>
          <w:rFonts w:ascii="Times New Roman" w:hAnsi="Times New Roman" w:cs="Times New Roman"/>
          <w:sz w:val="20"/>
          <w:szCs w:val="20"/>
        </w:rPr>
        <w:t xml:space="preserve"> convolutional neural network. </w:t>
      </w:r>
    </w:p>
    <w:p w14:paraId="478799A7" w14:textId="77777777" w:rsidR="00D00557" w:rsidRPr="00D00557" w:rsidRDefault="00D00557" w:rsidP="00D00557">
      <w:pPr>
        <w:spacing w:line="276" w:lineRule="auto"/>
        <w:ind w:left="432"/>
        <w:rPr>
          <w:rFonts w:ascii="Times New Roman" w:hAnsi="Times New Roman" w:cs="Times New Roman"/>
          <w:sz w:val="20"/>
          <w:szCs w:val="20"/>
        </w:rPr>
      </w:pPr>
    </w:p>
    <w:p w14:paraId="011BD5B0" w14:textId="12F68DFF" w:rsidR="00D00557" w:rsidRDefault="00D00557" w:rsidP="00D00557">
      <w:pPr>
        <w:spacing w:line="276" w:lineRule="auto"/>
        <w:ind w:left="432"/>
        <w:rPr>
          <w:rFonts w:ascii="Times New Roman" w:hAnsi="Times New Roman" w:cs="Times New Roman"/>
          <w:sz w:val="20"/>
          <w:szCs w:val="20"/>
        </w:rPr>
      </w:pPr>
      <w:r w:rsidRPr="00D00557">
        <w:rPr>
          <w:rFonts w:ascii="Times New Roman" w:hAnsi="Times New Roman" w:cs="Times New Roman"/>
          <w:sz w:val="20"/>
          <w:szCs w:val="20"/>
        </w:rPr>
        <w:t xml:space="preserve">The EDA made it clear that there was a scarcity of available data to train the model. Given the number of different classes for both tasks, and the fact that this is an image classification task, data augmentation was used to generate more images. </w:t>
      </w:r>
      <w:r>
        <w:rPr>
          <w:rFonts w:ascii="Times New Roman" w:hAnsi="Times New Roman" w:cs="Times New Roman"/>
          <w:sz w:val="20"/>
          <w:szCs w:val="20"/>
        </w:rPr>
        <w:t>The data augmentations chosen from visualization and exploration were:</w:t>
      </w:r>
    </w:p>
    <w:p w14:paraId="17B223CA" w14:textId="7EF76379" w:rsidR="00D00557" w:rsidRDefault="00D00557" w:rsidP="00D00557">
      <w:pPr>
        <w:pStyle w:val="ListParagraph"/>
        <w:numPr>
          <w:ilvl w:val="0"/>
          <w:numId w:val="5"/>
        </w:numPr>
        <w:spacing w:line="276" w:lineRule="auto"/>
        <w:rPr>
          <w:rFonts w:ascii="Times New Roman" w:hAnsi="Times New Roman" w:cs="Times New Roman"/>
          <w:sz w:val="20"/>
          <w:szCs w:val="20"/>
        </w:rPr>
      </w:pPr>
      <w:r>
        <w:rPr>
          <w:rFonts w:ascii="Times New Roman" w:hAnsi="Times New Roman" w:cs="Times New Roman"/>
          <w:sz w:val="20"/>
          <w:szCs w:val="20"/>
        </w:rPr>
        <w:t>Horizontal flipping</w:t>
      </w:r>
    </w:p>
    <w:p w14:paraId="20DB06DE" w14:textId="703F449E" w:rsidR="00D00557" w:rsidRDefault="00D00557" w:rsidP="00D00557">
      <w:pPr>
        <w:pStyle w:val="ListParagraph"/>
        <w:numPr>
          <w:ilvl w:val="0"/>
          <w:numId w:val="5"/>
        </w:numPr>
        <w:spacing w:line="276" w:lineRule="auto"/>
        <w:rPr>
          <w:rFonts w:ascii="Times New Roman" w:hAnsi="Times New Roman" w:cs="Times New Roman"/>
          <w:sz w:val="20"/>
          <w:szCs w:val="20"/>
        </w:rPr>
      </w:pPr>
      <w:r>
        <w:rPr>
          <w:rFonts w:ascii="Times New Roman" w:hAnsi="Times New Roman" w:cs="Times New Roman"/>
          <w:sz w:val="20"/>
          <w:szCs w:val="20"/>
        </w:rPr>
        <w:t>Rotation (20 degrees, clockwise and anti-clockwise)</w:t>
      </w:r>
    </w:p>
    <w:p w14:paraId="46385B88" w14:textId="1471A996" w:rsidR="00D00557" w:rsidRDefault="00D00557" w:rsidP="00D00557">
      <w:pPr>
        <w:pStyle w:val="ListParagraph"/>
        <w:numPr>
          <w:ilvl w:val="0"/>
          <w:numId w:val="5"/>
        </w:numPr>
        <w:spacing w:line="276" w:lineRule="auto"/>
        <w:rPr>
          <w:rFonts w:ascii="Times New Roman" w:hAnsi="Times New Roman" w:cs="Times New Roman"/>
          <w:sz w:val="20"/>
          <w:szCs w:val="20"/>
        </w:rPr>
      </w:pPr>
      <w:r>
        <w:rPr>
          <w:rFonts w:ascii="Times New Roman" w:hAnsi="Times New Roman" w:cs="Times New Roman"/>
          <w:sz w:val="20"/>
          <w:szCs w:val="20"/>
        </w:rPr>
        <w:t>Image cropping</w:t>
      </w:r>
    </w:p>
    <w:p w14:paraId="67839729" w14:textId="583AF8B0" w:rsidR="00D00557" w:rsidRDefault="00D00557" w:rsidP="00D00557">
      <w:pPr>
        <w:pStyle w:val="ListParagraph"/>
        <w:numPr>
          <w:ilvl w:val="0"/>
          <w:numId w:val="5"/>
        </w:numPr>
        <w:spacing w:line="276" w:lineRule="auto"/>
        <w:rPr>
          <w:rFonts w:ascii="Times New Roman" w:hAnsi="Times New Roman" w:cs="Times New Roman"/>
          <w:sz w:val="20"/>
          <w:szCs w:val="20"/>
        </w:rPr>
      </w:pPr>
      <w:r>
        <w:rPr>
          <w:rFonts w:ascii="Times New Roman" w:hAnsi="Times New Roman" w:cs="Times New Roman"/>
          <w:sz w:val="20"/>
          <w:szCs w:val="20"/>
        </w:rPr>
        <w:t>Gamma adjustment (brightening and darkening)</w:t>
      </w:r>
    </w:p>
    <w:p w14:paraId="69635B71" w14:textId="5979F37A" w:rsidR="00D00557" w:rsidRDefault="00D00557" w:rsidP="00D00557">
      <w:pPr>
        <w:pStyle w:val="ListParagraph"/>
        <w:numPr>
          <w:ilvl w:val="0"/>
          <w:numId w:val="5"/>
        </w:numPr>
        <w:spacing w:line="276" w:lineRule="auto"/>
        <w:rPr>
          <w:rFonts w:ascii="Times New Roman" w:hAnsi="Times New Roman" w:cs="Times New Roman"/>
          <w:sz w:val="20"/>
          <w:szCs w:val="20"/>
        </w:rPr>
      </w:pPr>
      <w:r>
        <w:rPr>
          <w:rFonts w:ascii="Times New Roman" w:hAnsi="Times New Roman" w:cs="Times New Roman"/>
          <w:sz w:val="20"/>
          <w:szCs w:val="20"/>
        </w:rPr>
        <w:t>Adding random noise</w:t>
      </w:r>
    </w:p>
    <w:p w14:paraId="367E6E08" w14:textId="77777777" w:rsidR="00EA43A7" w:rsidRPr="00EA43A7" w:rsidRDefault="00EA43A7" w:rsidP="00EA43A7">
      <w:pPr>
        <w:spacing w:line="276" w:lineRule="auto"/>
        <w:rPr>
          <w:rFonts w:ascii="Times New Roman" w:hAnsi="Times New Roman" w:cs="Times New Roman"/>
          <w:sz w:val="20"/>
          <w:szCs w:val="20"/>
        </w:rPr>
      </w:pPr>
    </w:p>
    <w:p w14:paraId="7F53A71C" w14:textId="21D2E69C" w:rsidR="00EA43A7" w:rsidRPr="00D00557" w:rsidRDefault="00EA43A7" w:rsidP="00EA43A7">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Combinations of each of these augmentations with each other were applied to the images, producing an additional 32 augmented images per image. The augmentation was added into the data generator, which loads the data into the model. Furthermore, since the problem here is of multi-task learning, the data generator was also given the ability to load images with two classes. </w:t>
      </w:r>
    </w:p>
    <w:p w14:paraId="0E8FDF3E" w14:textId="243C4BA3" w:rsidR="0002385B" w:rsidRDefault="0002385B" w:rsidP="00D00557">
      <w:pPr>
        <w:spacing w:line="276" w:lineRule="auto"/>
        <w:ind w:left="432"/>
        <w:rPr>
          <w:rFonts w:ascii="Times New Roman" w:hAnsi="Times New Roman" w:cs="Times New Roman"/>
          <w:sz w:val="20"/>
          <w:szCs w:val="20"/>
        </w:rPr>
      </w:pPr>
    </w:p>
    <w:p w14:paraId="7B57C2CE" w14:textId="0527BE08" w:rsidR="00532DDF" w:rsidRPr="00D00557" w:rsidRDefault="00EA43A7" w:rsidP="00D00557">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An evaluation pipeline was then setup, which included getting the metrics as discussed in the Evaluation Framework section. A baseline model was then chosen – ResNet-34, the first model using the residual block framework on ImageNet. This model was selected to test whether the original architecture could generalize well to other image recognition problems, and with a much smaller and limited set of data. </w:t>
      </w:r>
    </w:p>
    <w:p w14:paraId="3EB8BEC4" w14:textId="78B136E3" w:rsidR="0002385B" w:rsidRDefault="0002385B" w:rsidP="0002385B">
      <w:pPr>
        <w:pStyle w:val="HeadingStyle1"/>
        <w:spacing w:line="276" w:lineRule="auto"/>
      </w:pPr>
      <w:r>
        <w:t>Experiments &amp; Tuning</w:t>
      </w:r>
    </w:p>
    <w:p w14:paraId="4193AAE9" w14:textId="33CE7992" w:rsidR="00990BE3" w:rsidRDefault="00990BE3" w:rsidP="00990BE3">
      <w:pPr>
        <w:ind w:left="432"/>
        <w:rPr>
          <w:rFonts w:ascii="Times New Roman" w:hAnsi="Times New Roman" w:cs="Times New Roman"/>
          <w:sz w:val="20"/>
          <w:szCs w:val="20"/>
        </w:rPr>
      </w:pPr>
    </w:p>
    <w:p w14:paraId="18C02D73" w14:textId="15CDC106" w:rsidR="0095214B" w:rsidRPr="00F529C6" w:rsidRDefault="0095214B" w:rsidP="00F529C6">
      <w:pPr>
        <w:ind w:left="432"/>
        <w:rPr>
          <w:rFonts w:ascii="Times New Roman" w:hAnsi="Times New Roman" w:cs="Times New Roman"/>
          <w:b/>
          <w:bCs/>
          <w:sz w:val="20"/>
          <w:szCs w:val="20"/>
        </w:rPr>
      </w:pPr>
      <w:r>
        <w:rPr>
          <w:rFonts w:ascii="Times New Roman" w:hAnsi="Times New Roman" w:cs="Times New Roman"/>
          <w:b/>
          <w:bCs/>
          <w:sz w:val="20"/>
          <w:szCs w:val="20"/>
        </w:rPr>
        <w:t>Baseline Model Performance</w:t>
      </w:r>
    </w:p>
    <w:p w14:paraId="1F9C4868" w14:textId="77777777" w:rsidR="0095214B" w:rsidRDefault="0095214B" w:rsidP="0095214B">
      <w:pPr>
        <w:pStyle w:val="ListParagraph"/>
        <w:spacing w:line="276" w:lineRule="auto"/>
        <w:ind w:left="792"/>
        <w:rPr>
          <w:rFonts w:ascii="Times New Roman" w:hAnsi="Times New Roman" w:cs="Times New Roman"/>
          <w:sz w:val="20"/>
          <w:szCs w:val="20"/>
        </w:rPr>
      </w:pPr>
    </w:p>
    <w:p w14:paraId="49927707" w14:textId="77777777" w:rsidR="0095214B" w:rsidRDefault="0095214B" w:rsidP="0095214B">
      <w:pPr>
        <w:pStyle w:val="ListParagraph"/>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The baseline model performed poorly on the dataset, with action_class underfitting, and action overfitting. The model also seemed to plateau very quickly. It was theorized that this may be due to the momentum being too high (0.9) causing the model to have difficulty estimating the unknown target function. Decreasing the momentum was then tried. </w:t>
      </w:r>
    </w:p>
    <w:p w14:paraId="6A62D7E9" w14:textId="314FCC09" w:rsidR="0095214B" w:rsidRDefault="0095214B" w:rsidP="00990BE3">
      <w:pPr>
        <w:ind w:left="432"/>
        <w:rPr>
          <w:rFonts w:ascii="Times New Roman" w:hAnsi="Times New Roman" w:cs="Times New Roman"/>
          <w:b/>
          <w:bCs/>
          <w:sz w:val="20"/>
          <w:szCs w:val="20"/>
        </w:rPr>
      </w:pPr>
    </w:p>
    <w:p w14:paraId="5D533508" w14:textId="162050DB" w:rsidR="0095214B" w:rsidRDefault="0095214B" w:rsidP="00990BE3">
      <w:pPr>
        <w:ind w:left="432"/>
        <w:rPr>
          <w:rFonts w:ascii="Times New Roman" w:hAnsi="Times New Roman" w:cs="Times New Roman"/>
          <w:b/>
          <w:bCs/>
          <w:sz w:val="20"/>
          <w:szCs w:val="20"/>
        </w:rPr>
      </w:pPr>
      <w:r>
        <w:rPr>
          <w:rFonts w:ascii="Times New Roman" w:hAnsi="Times New Roman" w:cs="Times New Roman"/>
          <w:b/>
          <w:bCs/>
          <w:sz w:val="20"/>
          <w:szCs w:val="20"/>
        </w:rPr>
        <w:t>Experimentation – Momentum</w:t>
      </w:r>
    </w:p>
    <w:p w14:paraId="1228E34F" w14:textId="4949720C" w:rsidR="0095214B" w:rsidRDefault="0095214B" w:rsidP="00990BE3">
      <w:pPr>
        <w:ind w:left="432"/>
        <w:rPr>
          <w:rFonts w:ascii="Times New Roman" w:hAnsi="Times New Roman" w:cs="Times New Roman"/>
          <w:sz w:val="20"/>
          <w:szCs w:val="20"/>
        </w:rPr>
      </w:pPr>
      <w:r w:rsidRPr="0095214B">
        <w:rPr>
          <w:noProof/>
        </w:rPr>
        <w:t xml:space="preserve"> </w:t>
      </w:r>
    </w:p>
    <w:p w14:paraId="450801F0" w14:textId="5781305A" w:rsidR="0095214B" w:rsidRDefault="0095214B" w:rsidP="00990BE3">
      <w:pPr>
        <w:ind w:left="432"/>
        <w:rPr>
          <w:rFonts w:ascii="Times New Roman" w:hAnsi="Times New Roman" w:cs="Times New Roman"/>
          <w:sz w:val="20"/>
          <w:szCs w:val="20"/>
        </w:rPr>
      </w:pPr>
      <w:r>
        <w:rPr>
          <w:rFonts w:ascii="Times New Roman" w:hAnsi="Times New Roman" w:cs="Times New Roman"/>
          <w:sz w:val="20"/>
          <w:szCs w:val="20"/>
        </w:rPr>
        <w:t>First, a random search was done, and the momentum was halved to 0.4. A semi-grid search was then performed based on the performance evaluations. This resulted in a slight performance increase, although not nearly as much as was expected. The momentum was thus further reduced to 0.1, which resulted in a performance worse than the baseline model. The model was still generally underfitting for action_class, and underperforming for action. It was thus decided to experiment with increasing the complexity of the model.</w:t>
      </w:r>
    </w:p>
    <w:p w14:paraId="0C848B90" w14:textId="53EAC66A" w:rsidR="0095214B" w:rsidRDefault="0095214B" w:rsidP="00990BE3">
      <w:pPr>
        <w:ind w:left="432"/>
        <w:rPr>
          <w:rFonts w:ascii="Times New Roman" w:hAnsi="Times New Roman" w:cs="Times New Roman"/>
          <w:sz w:val="20"/>
          <w:szCs w:val="20"/>
        </w:rPr>
      </w:pPr>
    </w:p>
    <w:p w14:paraId="70CAA5B3" w14:textId="34B1E906" w:rsidR="0095214B" w:rsidRDefault="0095214B" w:rsidP="00990BE3">
      <w:pPr>
        <w:ind w:left="432"/>
        <w:rPr>
          <w:rFonts w:ascii="Times New Roman" w:hAnsi="Times New Roman" w:cs="Times New Roman"/>
          <w:b/>
          <w:bCs/>
          <w:sz w:val="20"/>
          <w:szCs w:val="20"/>
        </w:rPr>
      </w:pPr>
      <w:r>
        <w:rPr>
          <w:rFonts w:ascii="Times New Roman" w:hAnsi="Times New Roman" w:cs="Times New Roman"/>
          <w:b/>
          <w:bCs/>
          <w:sz w:val="20"/>
          <w:szCs w:val="20"/>
        </w:rPr>
        <w:t>Experimentation – Increasing Model Complexity</w:t>
      </w:r>
    </w:p>
    <w:p w14:paraId="28455E6E" w14:textId="08445960" w:rsidR="0095214B" w:rsidRDefault="0095214B" w:rsidP="00990BE3">
      <w:pPr>
        <w:ind w:left="432"/>
        <w:rPr>
          <w:rFonts w:ascii="Times New Roman" w:hAnsi="Times New Roman" w:cs="Times New Roman"/>
          <w:sz w:val="20"/>
          <w:szCs w:val="20"/>
        </w:rPr>
      </w:pPr>
    </w:p>
    <w:p w14:paraId="41256492" w14:textId="1021973E" w:rsidR="0095214B" w:rsidRDefault="0095214B" w:rsidP="00990BE3">
      <w:pPr>
        <w:ind w:left="432"/>
        <w:rPr>
          <w:rFonts w:ascii="Times New Roman" w:hAnsi="Times New Roman" w:cs="Times New Roman"/>
          <w:sz w:val="20"/>
          <w:szCs w:val="20"/>
        </w:rPr>
      </w:pPr>
      <w:r>
        <w:rPr>
          <w:rFonts w:ascii="Times New Roman" w:hAnsi="Times New Roman" w:cs="Times New Roman"/>
          <w:sz w:val="20"/>
          <w:szCs w:val="20"/>
        </w:rPr>
        <w:t xml:space="preserve">The model’s complexity was increased to address the underfitting concerns. This was done both by adding more hidden layers to the MLP, as well as adding more ResNet blocks. Neither resulted in any kind of performance improvement – both were worse. </w:t>
      </w:r>
    </w:p>
    <w:p w14:paraId="2F3EE561" w14:textId="1AF27E47" w:rsidR="0095214B" w:rsidRDefault="0095214B" w:rsidP="00990BE3">
      <w:pPr>
        <w:ind w:left="432"/>
        <w:rPr>
          <w:rFonts w:ascii="Times New Roman" w:hAnsi="Times New Roman" w:cs="Times New Roman"/>
          <w:sz w:val="20"/>
          <w:szCs w:val="20"/>
        </w:rPr>
      </w:pPr>
    </w:p>
    <w:p w14:paraId="63E31A92" w14:textId="37548AFC" w:rsidR="0095214B" w:rsidRDefault="0095214B" w:rsidP="00990BE3">
      <w:pPr>
        <w:ind w:left="432"/>
        <w:rPr>
          <w:rFonts w:ascii="Times New Roman" w:hAnsi="Times New Roman" w:cs="Times New Roman"/>
          <w:b/>
          <w:bCs/>
          <w:sz w:val="20"/>
          <w:szCs w:val="20"/>
        </w:rPr>
      </w:pPr>
      <w:r>
        <w:rPr>
          <w:rFonts w:ascii="Times New Roman" w:hAnsi="Times New Roman" w:cs="Times New Roman"/>
          <w:b/>
          <w:bCs/>
          <w:sz w:val="20"/>
          <w:szCs w:val="20"/>
        </w:rPr>
        <w:t>Experimentation – Changing Optimizers</w:t>
      </w:r>
    </w:p>
    <w:p w14:paraId="4164B532" w14:textId="4F881C39" w:rsidR="0095214B" w:rsidRDefault="0095214B" w:rsidP="00990BE3">
      <w:pPr>
        <w:ind w:left="432"/>
        <w:rPr>
          <w:rFonts w:ascii="Times New Roman" w:hAnsi="Times New Roman" w:cs="Times New Roman"/>
          <w:sz w:val="20"/>
          <w:szCs w:val="20"/>
        </w:rPr>
      </w:pPr>
    </w:p>
    <w:p w14:paraId="33AFA77A" w14:textId="7ECEDFEE" w:rsidR="0095214B" w:rsidRDefault="0095214B" w:rsidP="00990BE3">
      <w:pPr>
        <w:ind w:left="432"/>
        <w:rPr>
          <w:rFonts w:ascii="Times New Roman" w:hAnsi="Times New Roman" w:cs="Times New Roman"/>
          <w:sz w:val="20"/>
          <w:szCs w:val="20"/>
        </w:rPr>
      </w:pPr>
      <w:r>
        <w:rPr>
          <w:rFonts w:ascii="Times New Roman" w:hAnsi="Times New Roman" w:cs="Times New Roman"/>
          <w:sz w:val="20"/>
          <w:szCs w:val="20"/>
        </w:rPr>
        <w:lastRenderedPageBreak/>
        <w:t xml:space="preserve">Two additional optimizers were then tested: Adam and RMSprop. Both are </w:t>
      </w:r>
      <w:r>
        <w:rPr>
          <w:rFonts w:ascii="Times New Roman" w:hAnsi="Times New Roman" w:cs="Times New Roman"/>
          <w:b/>
          <w:bCs/>
          <w:sz w:val="20"/>
          <w:szCs w:val="20"/>
        </w:rPr>
        <w:t>adaptive</w:t>
      </w:r>
      <w:r>
        <w:rPr>
          <w:rFonts w:ascii="Times New Roman" w:hAnsi="Times New Roman" w:cs="Times New Roman"/>
          <w:sz w:val="20"/>
          <w:szCs w:val="20"/>
        </w:rPr>
        <w:t xml:space="preserve"> optimizers that don’t need a learning rate schedule specified. Adam is also commonly used for image classification. </w:t>
      </w:r>
      <w:r w:rsidR="006F620D">
        <w:rPr>
          <w:rFonts w:ascii="Times New Roman" w:hAnsi="Times New Roman" w:cs="Times New Roman"/>
          <w:sz w:val="20"/>
          <w:szCs w:val="20"/>
        </w:rPr>
        <w:t>Both optimizers increased performance on both the training data and validation data, however they were both overfitting.</w:t>
      </w:r>
    </w:p>
    <w:p w14:paraId="6171BA79" w14:textId="630BAE77" w:rsidR="006F620D" w:rsidRDefault="006F620D" w:rsidP="00990BE3">
      <w:pPr>
        <w:ind w:left="432"/>
        <w:rPr>
          <w:rFonts w:ascii="Times New Roman" w:hAnsi="Times New Roman" w:cs="Times New Roman"/>
          <w:sz w:val="20"/>
          <w:szCs w:val="20"/>
        </w:rPr>
      </w:pPr>
    </w:p>
    <w:p w14:paraId="5230E465" w14:textId="18FA0E5C" w:rsidR="006F620D" w:rsidRDefault="006F620D" w:rsidP="00990BE3">
      <w:pPr>
        <w:ind w:left="432"/>
        <w:rPr>
          <w:rFonts w:ascii="Times New Roman" w:hAnsi="Times New Roman" w:cs="Times New Roman"/>
          <w:b/>
          <w:bCs/>
          <w:sz w:val="20"/>
          <w:szCs w:val="20"/>
        </w:rPr>
      </w:pPr>
      <w:r>
        <w:rPr>
          <w:rFonts w:ascii="Times New Roman" w:hAnsi="Times New Roman" w:cs="Times New Roman"/>
          <w:b/>
          <w:bCs/>
          <w:sz w:val="20"/>
          <w:szCs w:val="20"/>
        </w:rPr>
        <w:t>Experimentation – Regularization</w:t>
      </w:r>
    </w:p>
    <w:p w14:paraId="2E783516" w14:textId="4C059EF6" w:rsidR="006F620D" w:rsidRDefault="006F620D" w:rsidP="00990BE3">
      <w:pPr>
        <w:ind w:left="432"/>
        <w:rPr>
          <w:rFonts w:ascii="Times New Roman" w:hAnsi="Times New Roman" w:cs="Times New Roman"/>
          <w:sz w:val="20"/>
          <w:szCs w:val="20"/>
        </w:rPr>
      </w:pPr>
    </w:p>
    <w:p w14:paraId="0EB01E69" w14:textId="0B620EE9" w:rsidR="006F620D" w:rsidRDefault="006F620D" w:rsidP="00990BE3">
      <w:pPr>
        <w:ind w:left="432"/>
        <w:rPr>
          <w:rFonts w:ascii="Times New Roman" w:hAnsi="Times New Roman" w:cs="Times New Roman"/>
          <w:sz w:val="20"/>
          <w:szCs w:val="20"/>
        </w:rPr>
      </w:pPr>
      <w:r>
        <w:rPr>
          <w:rFonts w:ascii="Times New Roman" w:hAnsi="Times New Roman" w:cs="Times New Roman"/>
          <w:sz w:val="20"/>
          <w:szCs w:val="20"/>
        </w:rPr>
        <w:t xml:space="preserve">For regularization, first a reduction in the batch size was tested, since it tends to have a regularizing effect. However, there was no considerable difference in performance, and it only increased the time for training. L1 and L2 regularization were then </w:t>
      </w:r>
      <w:r w:rsidR="00BD244B">
        <w:rPr>
          <w:rFonts w:ascii="Times New Roman" w:hAnsi="Times New Roman" w:cs="Times New Roman"/>
          <w:sz w:val="20"/>
          <w:szCs w:val="20"/>
        </w:rPr>
        <w:t>tested</w:t>
      </w:r>
      <w:r>
        <w:rPr>
          <w:rFonts w:ascii="Times New Roman" w:hAnsi="Times New Roman" w:cs="Times New Roman"/>
          <w:sz w:val="20"/>
          <w:szCs w:val="20"/>
        </w:rPr>
        <w:t>, with the lambda parameter set to 0.01 as a default at first. It was noted from this that the model was severely underperforming, therefore the lambda was reduced ten-fold and then tuned from there on using half-step values between 0.01 and 0.001. it was determined that an L2 regularization with 0.001 lambda was best. The overall performance of the model seemed to be hitting a ceiling at this point, thus the focus was shifted to trying a different activation function for the ResNet blocks.</w:t>
      </w:r>
    </w:p>
    <w:p w14:paraId="2118D64D" w14:textId="50E2008B" w:rsidR="006F620D" w:rsidRDefault="006F620D" w:rsidP="00990BE3">
      <w:pPr>
        <w:ind w:left="432"/>
        <w:rPr>
          <w:rFonts w:ascii="Times New Roman" w:hAnsi="Times New Roman" w:cs="Times New Roman"/>
          <w:sz w:val="20"/>
          <w:szCs w:val="20"/>
        </w:rPr>
      </w:pPr>
    </w:p>
    <w:p w14:paraId="093BB3A9" w14:textId="34BB3E09" w:rsidR="006F620D" w:rsidRDefault="006F620D" w:rsidP="00990BE3">
      <w:pPr>
        <w:ind w:left="432"/>
        <w:rPr>
          <w:rFonts w:ascii="Times New Roman" w:hAnsi="Times New Roman" w:cs="Times New Roman"/>
          <w:b/>
          <w:bCs/>
          <w:sz w:val="20"/>
          <w:szCs w:val="20"/>
        </w:rPr>
      </w:pPr>
      <w:r>
        <w:rPr>
          <w:rFonts w:ascii="Times New Roman" w:hAnsi="Times New Roman" w:cs="Times New Roman"/>
          <w:b/>
          <w:bCs/>
          <w:sz w:val="20"/>
          <w:szCs w:val="20"/>
        </w:rPr>
        <w:t>Experimentation – Activation Function</w:t>
      </w:r>
    </w:p>
    <w:p w14:paraId="0E47BAFC" w14:textId="70DD159C" w:rsidR="006F620D" w:rsidRDefault="006F620D" w:rsidP="00990BE3">
      <w:pPr>
        <w:ind w:left="432"/>
        <w:rPr>
          <w:rFonts w:ascii="Times New Roman" w:hAnsi="Times New Roman" w:cs="Times New Roman"/>
          <w:sz w:val="20"/>
          <w:szCs w:val="20"/>
        </w:rPr>
      </w:pPr>
    </w:p>
    <w:p w14:paraId="6C92E71F" w14:textId="575E3D77" w:rsidR="006F620D" w:rsidRPr="006F620D" w:rsidRDefault="006F620D" w:rsidP="00990BE3">
      <w:pPr>
        <w:ind w:left="432"/>
        <w:rPr>
          <w:rFonts w:ascii="Times New Roman" w:hAnsi="Times New Roman" w:cs="Times New Roman"/>
          <w:sz w:val="20"/>
          <w:szCs w:val="20"/>
        </w:rPr>
      </w:pPr>
      <w:r>
        <w:rPr>
          <w:rFonts w:ascii="Times New Roman" w:hAnsi="Times New Roman" w:cs="Times New Roman"/>
          <w:sz w:val="20"/>
          <w:szCs w:val="20"/>
        </w:rPr>
        <w:t xml:space="preserve">Leaky ReLU was tried, which has a small slope for negative values instead of a flat slop like ReLU. It is commonly used for image classification tasks and tends to have better performance. However, there was no improvement in performance, in fact it did slightly worse. </w:t>
      </w:r>
    </w:p>
    <w:p w14:paraId="25115C89" w14:textId="77777777" w:rsidR="0095214B" w:rsidRPr="0095214B" w:rsidRDefault="0095214B" w:rsidP="00990BE3">
      <w:pPr>
        <w:ind w:left="432"/>
        <w:rPr>
          <w:rFonts w:ascii="Times New Roman" w:hAnsi="Times New Roman" w:cs="Times New Roman"/>
          <w:sz w:val="20"/>
          <w:szCs w:val="20"/>
        </w:rPr>
      </w:pPr>
    </w:p>
    <w:p w14:paraId="78B34183" w14:textId="45044499" w:rsidR="003B4BD7" w:rsidRPr="00F97F1F" w:rsidRDefault="003B4BD7" w:rsidP="0002385B">
      <w:pPr>
        <w:pStyle w:val="HeadingStyle1"/>
        <w:spacing w:line="276" w:lineRule="auto"/>
      </w:pPr>
      <w:r w:rsidRPr="00F97F1F">
        <w:t>Ultimate Judgment</w:t>
      </w:r>
      <w:r w:rsidR="00EE5D27">
        <w:t>, Analysis &amp; Limitations</w:t>
      </w:r>
    </w:p>
    <w:p w14:paraId="4A51E6BB" w14:textId="5568D3DF" w:rsidR="003B4BD7" w:rsidRDefault="003B4BD7" w:rsidP="006F620D">
      <w:pPr>
        <w:spacing w:line="276" w:lineRule="auto"/>
        <w:ind w:left="432"/>
        <w:rPr>
          <w:rFonts w:ascii="Times New Roman" w:hAnsi="Times New Roman" w:cs="Times New Roman"/>
          <w:sz w:val="20"/>
          <w:szCs w:val="20"/>
        </w:rPr>
      </w:pPr>
    </w:p>
    <w:p w14:paraId="22CAC01D" w14:textId="0B13B3F9" w:rsidR="00F529C6" w:rsidRDefault="006F620D" w:rsidP="006F620D">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The final model chosen was the custom tuned model with momentum = 0.4, same complexity as the baseline model, Adam as an optimizer, and L2 regularization with lambda = 0.001. This model had the best performance, with an action_class accuracy of 0.65, and a </w:t>
      </w:r>
      <w:r w:rsidR="00F529C6">
        <w:rPr>
          <w:rFonts w:ascii="Times New Roman" w:hAnsi="Times New Roman" w:cs="Times New Roman"/>
          <w:sz w:val="20"/>
          <w:szCs w:val="20"/>
        </w:rPr>
        <w:t>top 5 action accuracy of 0.83.</w:t>
      </w:r>
      <w:r w:rsidR="00BD244B">
        <w:rPr>
          <w:rFonts w:ascii="Times New Roman" w:hAnsi="Times New Roman" w:cs="Times New Roman"/>
          <w:sz w:val="20"/>
          <w:szCs w:val="20"/>
        </w:rPr>
        <w:t xml:space="preserve"> This is not a great performance, however, given the limited amount of data and the various class imbalances, it can be considered decent. </w:t>
      </w:r>
      <w:r w:rsidR="00F529C6">
        <w:rPr>
          <w:rFonts w:ascii="Times New Roman" w:hAnsi="Times New Roman" w:cs="Times New Roman"/>
          <w:sz w:val="20"/>
          <w:szCs w:val="20"/>
        </w:rPr>
        <w:t xml:space="preserve"> </w:t>
      </w:r>
    </w:p>
    <w:p w14:paraId="3D3BAF9E" w14:textId="77777777" w:rsidR="00F529C6" w:rsidRDefault="00F529C6" w:rsidP="006F620D">
      <w:pPr>
        <w:spacing w:line="276" w:lineRule="auto"/>
        <w:ind w:left="432"/>
        <w:rPr>
          <w:rFonts w:ascii="Times New Roman" w:hAnsi="Times New Roman" w:cs="Times New Roman"/>
          <w:sz w:val="20"/>
          <w:szCs w:val="20"/>
        </w:rPr>
      </w:pPr>
    </w:p>
    <w:p w14:paraId="31950374" w14:textId="4D65D767" w:rsidR="006F620D" w:rsidRDefault="00F529C6" w:rsidP="006F620D">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ResNet-34 might not be suitable for multi-task learning on this dataset, unless of course it can be tested with more data, and </w:t>
      </w:r>
      <w:r w:rsidR="00BD244B">
        <w:rPr>
          <w:rFonts w:ascii="Times New Roman" w:hAnsi="Times New Roman" w:cs="Times New Roman"/>
          <w:sz w:val="20"/>
          <w:szCs w:val="20"/>
        </w:rPr>
        <w:t xml:space="preserve">with </w:t>
      </w:r>
      <w:r>
        <w:rPr>
          <w:rFonts w:ascii="Times New Roman" w:hAnsi="Times New Roman" w:cs="Times New Roman"/>
          <w:sz w:val="20"/>
          <w:szCs w:val="20"/>
        </w:rPr>
        <w:t xml:space="preserve">no class imbalances </w:t>
      </w:r>
      <w:r w:rsidR="00BD244B">
        <w:rPr>
          <w:rFonts w:ascii="Times New Roman" w:hAnsi="Times New Roman" w:cs="Times New Roman"/>
          <w:sz w:val="20"/>
          <w:szCs w:val="20"/>
        </w:rPr>
        <w:t>as</w:t>
      </w:r>
      <w:r>
        <w:rPr>
          <w:rFonts w:ascii="Times New Roman" w:hAnsi="Times New Roman" w:cs="Times New Roman"/>
          <w:sz w:val="20"/>
          <w:szCs w:val="20"/>
        </w:rPr>
        <w:t xml:space="preserve"> was present in this dataset.</w:t>
      </w:r>
      <w:r w:rsidR="00BD244B">
        <w:rPr>
          <w:rFonts w:ascii="Times New Roman" w:hAnsi="Times New Roman" w:cs="Times New Roman"/>
          <w:sz w:val="20"/>
          <w:szCs w:val="20"/>
        </w:rPr>
        <w:t xml:space="preserve"> G</w:t>
      </w:r>
      <w:r>
        <w:rPr>
          <w:rFonts w:ascii="Times New Roman" w:hAnsi="Times New Roman" w:cs="Times New Roman"/>
          <w:sz w:val="20"/>
          <w:szCs w:val="20"/>
        </w:rPr>
        <w:t>iven more time</w:t>
      </w:r>
      <w:r w:rsidR="00BD244B">
        <w:rPr>
          <w:rFonts w:ascii="Times New Roman" w:hAnsi="Times New Roman" w:cs="Times New Roman"/>
          <w:sz w:val="20"/>
          <w:szCs w:val="20"/>
        </w:rPr>
        <w:t>,</w:t>
      </w:r>
      <w:r>
        <w:rPr>
          <w:rFonts w:ascii="Times New Roman" w:hAnsi="Times New Roman" w:cs="Times New Roman"/>
          <w:sz w:val="20"/>
          <w:szCs w:val="20"/>
        </w:rPr>
        <w:t xml:space="preserve"> I believe there is more experimentation that can be done with the multi-task learning architecture. We can have architectures where both tasks share only the first few layers worth of parameters, and then branch off separately. </w:t>
      </w:r>
    </w:p>
    <w:p w14:paraId="3C3E2D3D" w14:textId="385A3E6C" w:rsidR="00F529C6" w:rsidRDefault="00F529C6" w:rsidP="006F620D">
      <w:pPr>
        <w:spacing w:line="276" w:lineRule="auto"/>
        <w:ind w:left="432"/>
        <w:rPr>
          <w:rFonts w:ascii="Times New Roman" w:hAnsi="Times New Roman" w:cs="Times New Roman"/>
          <w:sz w:val="20"/>
          <w:szCs w:val="20"/>
        </w:rPr>
      </w:pPr>
    </w:p>
    <w:p w14:paraId="79199716" w14:textId="0C1E8932" w:rsidR="00F529C6" w:rsidRPr="0002385B" w:rsidRDefault="00F529C6" w:rsidP="006F620D">
      <w:pPr>
        <w:spacing w:line="276" w:lineRule="auto"/>
        <w:ind w:left="432"/>
        <w:rPr>
          <w:rFonts w:ascii="Times New Roman" w:hAnsi="Times New Roman" w:cs="Times New Roman"/>
          <w:sz w:val="20"/>
          <w:szCs w:val="20"/>
        </w:rPr>
      </w:pPr>
      <w:r>
        <w:rPr>
          <w:rFonts w:ascii="Times New Roman" w:hAnsi="Times New Roman" w:cs="Times New Roman"/>
          <w:sz w:val="20"/>
          <w:szCs w:val="20"/>
        </w:rPr>
        <w:t xml:space="preserve">Moreover, dropout regularization can also be tested with an increased model complexity with Adam as an optimizer. Furthermore, experiments can also be done on changing the padding, number of filters, stride length, and type of pooling in the convolutional layers. </w:t>
      </w:r>
    </w:p>
    <w:p w14:paraId="44E95D78" w14:textId="3F1B44A8" w:rsidR="005D4FD2" w:rsidRPr="005D4FD2" w:rsidRDefault="003B4BD7" w:rsidP="005D4FD2">
      <w:pPr>
        <w:pStyle w:val="HeadingStyle1"/>
        <w:spacing w:line="276" w:lineRule="auto"/>
      </w:pPr>
      <w:r w:rsidRPr="00F97F1F">
        <w:t>References:</w:t>
      </w:r>
    </w:p>
    <w:p w14:paraId="083CA3E6" w14:textId="2FD0C675" w:rsidR="005D4FD2" w:rsidRDefault="005D4FD2" w:rsidP="005D4FD2">
      <w:pPr>
        <w:pStyle w:val="NormalWeb"/>
        <w:numPr>
          <w:ilvl w:val="0"/>
          <w:numId w:val="7"/>
        </w:numPr>
        <w:rPr>
          <w:sz w:val="20"/>
          <w:szCs w:val="20"/>
        </w:rPr>
      </w:pPr>
      <w:r w:rsidRPr="005D4FD2">
        <w:rPr>
          <w:sz w:val="20"/>
          <w:szCs w:val="20"/>
        </w:rPr>
        <w:t xml:space="preserve">Parsa, Behnoosh, and Ashis G. Banerjee. “A Multi-Task Learning Approach for Human Activity Segmentation and Ergonomics Risk Assessment.” </w:t>
      </w:r>
      <w:r w:rsidRPr="005D4FD2">
        <w:rPr>
          <w:i/>
          <w:iCs/>
          <w:sz w:val="20"/>
          <w:szCs w:val="20"/>
        </w:rPr>
        <w:t>2021 IEEE Winter Conference on Applications of Computer Vision (WACV)</w:t>
      </w:r>
      <w:r w:rsidRPr="005D4FD2">
        <w:rPr>
          <w:sz w:val="20"/>
          <w:szCs w:val="20"/>
        </w:rPr>
        <w:t xml:space="preserve">, 2021, doi:10.1109/wacv48630.2021.00240. </w:t>
      </w:r>
    </w:p>
    <w:p w14:paraId="775A525D" w14:textId="099B350E" w:rsidR="000A61EB" w:rsidRPr="000A61EB" w:rsidRDefault="000A61EB" w:rsidP="000A61EB">
      <w:pPr>
        <w:pStyle w:val="NormalWeb"/>
        <w:numPr>
          <w:ilvl w:val="0"/>
          <w:numId w:val="7"/>
        </w:numPr>
        <w:rPr>
          <w:sz w:val="20"/>
          <w:szCs w:val="20"/>
        </w:rPr>
      </w:pPr>
      <w:r w:rsidRPr="000A61EB">
        <w:rPr>
          <w:sz w:val="20"/>
          <w:szCs w:val="20"/>
        </w:rPr>
        <w:t xml:space="preserve">Siyal, Ahsan Raza, et al. “Still Image-Based Human Activity Recognition with DEEP Representations and Residual Learning.” </w:t>
      </w:r>
      <w:r w:rsidRPr="000A61EB">
        <w:rPr>
          <w:i/>
          <w:iCs/>
          <w:sz w:val="20"/>
          <w:szCs w:val="20"/>
        </w:rPr>
        <w:t>International Journal of Advanced Computer Science and Applications</w:t>
      </w:r>
      <w:r w:rsidRPr="000A61EB">
        <w:rPr>
          <w:sz w:val="20"/>
          <w:szCs w:val="20"/>
        </w:rPr>
        <w:t xml:space="preserve">, vol. 11, no. 5, 2020, doi:10.14569/ijacsa.2020.0110561. </w:t>
      </w:r>
    </w:p>
    <w:p w14:paraId="7057CA06" w14:textId="1BC08CE1" w:rsidR="00BF1507" w:rsidRPr="00BF1507" w:rsidRDefault="00BF1507" w:rsidP="00BF1507">
      <w:pPr>
        <w:pStyle w:val="NormalWeb"/>
        <w:numPr>
          <w:ilvl w:val="0"/>
          <w:numId w:val="7"/>
        </w:numPr>
        <w:rPr>
          <w:sz w:val="20"/>
          <w:szCs w:val="20"/>
        </w:rPr>
      </w:pPr>
      <w:r w:rsidRPr="00BF1507">
        <w:rPr>
          <w:sz w:val="20"/>
          <w:szCs w:val="20"/>
        </w:rPr>
        <w:t xml:space="preserve">He, Kaiming, et al. “Deep Residual Learning for Image Recognition.” </w:t>
      </w:r>
      <w:r w:rsidRPr="00BF1507">
        <w:rPr>
          <w:i/>
          <w:iCs/>
          <w:sz w:val="20"/>
          <w:szCs w:val="20"/>
        </w:rPr>
        <w:t>2016 IEEE Conference on Computer Vision and Pattern Recognition (CVPR)</w:t>
      </w:r>
      <w:r w:rsidRPr="00BF1507">
        <w:rPr>
          <w:sz w:val="20"/>
          <w:szCs w:val="20"/>
        </w:rPr>
        <w:t xml:space="preserve">, 2016, doi:10.1109/cvpr.2016.90. </w:t>
      </w:r>
    </w:p>
    <w:p w14:paraId="790B4A9F" w14:textId="77777777" w:rsidR="00BF1507" w:rsidRPr="00BF1507" w:rsidRDefault="00BF1507" w:rsidP="00BF1507">
      <w:pPr>
        <w:pStyle w:val="NormalWeb"/>
        <w:numPr>
          <w:ilvl w:val="0"/>
          <w:numId w:val="7"/>
        </w:numPr>
        <w:rPr>
          <w:sz w:val="20"/>
          <w:szCs w:val="20"/>
        </w:rPr>
      </w:pPr>
      <w:r w:rsidRPr="00BF1507">
        <w:rPr>
          <w:sz w:val="20"/>
          <w:szCs w:val="20"/>
        </w:rPr>
        <w:t xml:space="preserve">Thakur, Ayush. “How to Handle Images of Different Sizes in a Convolutional Neural Network.” </w:t>
      </w:r>
      <w:r w:rsidRPr="00BF1507">
        <w:rPr>
          <w:i/>
          <w:iCs/>
          <w:sz w:val="20"/>
          <w:szCs w:val="20"/>
        </w:rPr>
        <w:t>W&amp;B</w:t>
      </w:r>
      <w:r w:rsidRPr="00BF1507">
        <w:rPr>
          <w:sz w:val="20"/>
          <w:szCs w:val="20"/>
        </w:rPr>
        <w:t xml:space="preserve">, 10 Aug. 2020, wandb.ai/ayush-thakur/dl-question-bank/reports/How-to-Handle-Images-of-Different-Sizes-in-a-Convolutional-Neural-Network--VmlldzoyMDk3NzQ. </w:t>
      </w:r>
    </w:p>
    <w:p w14:paraId="16D22A19" w14:textId="2DA5D5D1" w:rsidR="003B4BD7" w:rsidRPr="001D0E9C" w:rsidRDefault="00BF1507" w:rsidP="006B67DC">
      <w:pPr>
        <w:pStyle w:val="NormalWeb"/>
        <w:numPr>
          <w:ilvl w:val="0"/>
          <w:numId w:val="7"/>
        </w:numPr>
        <w:rPr>
          <w:sz w:val="20"/>
          <w:szCs w:val="20"/>
        </w:rPr>
      </w:pPr>
      <w:r w:rsidRPr="00BF1507">
        <w:rPr>
          <w:sz w:val="20"/>
          <w:szCs w:val="20"/>
        </w:rPr>
        <w:t xml:space="preserve">Giordano, Davide. “7 Tips to Choose the Best Optimizer.” </w:t>
      </w:r>
      <w:r w:rsidRPr="00BF1507">
        <w:rPr>
          <w:i/>
          <w:iCs/>
          <w:sz w:val="20"/>
          <w:szCs w:val="20"/>
        </w:rPr>
        <w:t>Medium</w:t>
      </w:r>
      <w:r w:rsidRPr="00BF1507">
        <w:rPr>
          <w:sz w:val="20"/>
          <w:szCs w:val="20"/>
        </w:rPr>
        <w:t xml:space="preserve">, Towards Data Science, 26 July 2020, towardsdatascience.com/7-tips-to-choose-the-best-optimizer-47bb9c1219e. </w:t>
      </w:r>
    </w:p>
    <w:sectPr w:rsidR="003B4BD7" w:rsidRPr="001D0E9C" w:rsidSect="00AC5AA5">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33646" w14:textId="77777777" w:rsidR="008F164D" w:rsidRDefault="008F164D" w:rsidP="00F97F1F">
      <w:r>
        <w:separator/>
      </w:r>
    </w:p>
  </w:endnote>
  <w:endnote w:type="continuationSeparator" w:id="0">
    <w:p w14:paraId="0938A2E7" w14:textId="77777777" w:rsidR="008F164D" w:rsidRDefault="008F164D" w:rsidP="00F9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822597"/>
      <w:docPartObj>
        <w:docPartGallery w:val="Page Numbers (Bottom of Page)"/>
        <w:docPartUnique/>
      </w:docPartObj>
    </w:sdtPr>
    <w:sdtEndPr>
      <w:rPr>
        <w:rStyle w:val="PageNumber"/>
      </w:rPr>
    </w:sdtEndPr>
    <w:sdtContent>
      <w:p w14:paraId="3E749996" w14:textId="7A66D95E" w:rsidR="005B4BB3" w:rsidRDefault="005B4BB3" w:rsidP="00556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2DA08A" w14:textId="77777777" w:rsidR="005B4BB3" w:rsidRDefault="005B4BB3" w:rsidP="005B4B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739061"/>
      <w:docPartObj>
        <w:docPartGallery w:val="Page Numbers (Bottom of Page)"/>
        <w:docPartUnique/>
      </w:docPartObj>
    </w:sdtPr>
    <w:sdtEndPr>
      <w:rPr>
        <w:rStyle w:val="PageNumber"/>
      </w:rPr>
    </w:sdtEndPr>
    <w:sdtContent>
      <w:p w14:paraId="0AEEBC3D" w14:textId="7450FAE6" w:rsidR="005B4BB3" w:rsidRDefault="005B4BB3" w:rsidP="00556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05432B" w14:textId="77777777" w:rsidR="005B4BB3" w:rsidRDefault="005B4BB3" w:rsidP="005B4B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ABE2" w14:textId="77777777" w:rsidR="008F164D" w:rsidRDefault="008F164D" w:rsidP="00F97F1F">
      <w:r>
        <w:separator/>
      </w:r>
    </w:p>
  </w:footnote>
  <w:footnote w:type="continuationSeparator" w:id="0">
    <w:p w14:paraId="234881A8" w14:textId="77777777" w:rsidR="008F164D" w:rsidRDefault="008F164D" w:rsidP="00F97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8BD"/>
    <w:multiLevelType w:val="hybridMultilevel"/>
    <w:tmpl w:val="EFF2B9D8"/>
    <w:lvl w:ilvl="0" w:tplc="74149284">
      <w:numFmt w:val="bullet"/>
      <w:lvlText w:val="-"/>
      <w:lvlJc w:val="left"/>
      <w:pPr>
        <w:ind w:left="1272" w:hanging="360"/>
      </w:pPr>
      <w:rPr>
        <w:rFonts w:ascii="Times New Roman" w:eastAsiaTheme="minorHAnsi" w:hAnsi="Times New Roman" w:cs="Times New Roman"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abstractNum w:abstractNumId="1" w15:restartNumberingAfterBreak="0">
    <w:nsid w:val="13A2724B"/>
    <w:multiLevelType w:val="hybridMultilevel"/>
    <w:tmpl w:val="0D06FD12"/>
    <w:lvl w:ilvl="0" w:tplc="AAAAE50E">
      <w:numFmt w:val="bullet"/>
      <w:lvlText w:val="-"/>
      <w:lvlJc w:val="left"/>
      <w:pPr>
        <w:ind w:left="792" w:hanging="360"/>
      </w:pPr>
      <w:rPr>
        <w:rFonts w:ascii="Times New Roman" w:eastAsiaTheme="minorHAnsi" w:hAnsi="Times New Roman" w:cs="Times New Roman"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 w15:restartNumberingAfterBreak="0">
    <w:nsid w:val="281318BB"/>
    <w:multiLevelType w:val="hybridMultilevel"/>
    <w:tmpl w:val="C5561556"/>
    <w:lvl w:ilvl="0" w:tplc="74149284">
      <w:numFmt w:val="bullet"/>
      <w:lvlText w:val="-"/>
      <w:lvlJc w:val="left"/>
      <w:pPr>
        <w:ind w:left="1224" w:hanging="360"/>
      </w:pPr>
      <w:rPr>
        <w:rFonts w:ascii="Times New Roman" w:eastAsiaTheme="minorHAnsi" w:hAnsi="Times New Roman" w:cs="Times New Roman"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3" w15:restartNumberingAfterBreak="0">
    <w:nsid w:val="3C166194"/>
    <w:multiLevelType w:val="hybridMultilevel"/>
    <w:tmpl w:val="7A9AF2C0"/>
    <w:lvl w:ilvl="0" w:tplc="74149284">
      <w:numFmt w:val="bullet"/>
      <w:lvlText w:val="-"/>
      <w:lvlJc w:val="left"/>
      <w:pPr>
        <w:ind w:left="792" w:hanging="360"/>
      </w:pPr>
      <w:rPr>
        <w:rFonts w:ascii="Times New Roman" w:eastAsiaTheme="minorHAnsi" w:hAnsi="Times New Roman" w:cs="Times New Roman"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4" w15:restartNumberingAfterBreak="0">
    <w:nsid w:val="55CB1DBE"/>
    <w:multiLevelType w:val="hybridMultilevel"/>
    <w:tmpl w:val="6CBCDFF2"/>
    <w:lvl w:ilvl="0" w:tplc="74149284">
      <w:numFmt w:val="bullet"/>
      <w:lvlText w:val="-"/>
      <w:lvlJc w:val="left"/>
      <w:pPr>
        <w:ind w:left="792"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102752"/>
    <w:multiLevelType w:val="hybridMultilevel"/>
    <w:tmpl w:val="5046EC00"/>
    <w:lvl w:ilvl="0" w:tplc="74149284">
      <w:numFmt w:val="bullet"/>
      <w:lvlText w:val="-"/>
      <w:lvlJc w:val="left"/>
      <w:pPr>
        <w:ind w:left="792"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BC3FB9"/>
    <w:multiLevelType w:val="multilevel"/>
    <w:tmpl w:val="564291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DC"/>
    <w:rsid w:val="0002385B"/>
    <w:rsid w:val="000A61EB"/>
    <w:rsid w:val="001D0E9C"/>
    <w:rsid w:val="002852DD"/>
    <w:rsid w:val="0034668F"/>
    <w:rsid w:val="003947F8"/>
    <w:rsid w:val="003B4BD7"/>
    <w:rsid w:val="003C1E9A"/>
    <w:rsid w:val="00532DDF"/>
    <w:rsid w:val="005B4BB3"/>
    <w:rsid w:val="005D4FD2"/>
    <w:rsid w:val="006423EC"/>
    <w:rsid w:val="006B67DC"/>
    <w:rsid w:val="006F620D"/>
    <w:rsid w:val="00760D45"/>
    <w:rsid w:val="007D07C8"/>
    <w:rsid w:val="007D51B0"/>
    <w:rsid w:val="00813868"/>
    <w:rsid w:val="008F164D"/>
    <w:rsid w:val="00937AA0"/>
    <w:rsid w:val="0095214B"/>
    <w:rsid w:val="00990BE3"/>
    <w:rsid w:val="00A809DC"/>
    <w:rsid w:val="00AC5AA5"/>
    <w:rsid w:val="00BD05D9"/>
    <w:rsid w:val="00BD244B"/>
    <w:rsid w:val="00BF1507"/>
    <w:rsid w:val="00CB0C0D"/>
    <w:rsid w:val="00D00557"/>
    <w:rsid w:val="00EA43A7"/>
    <w:rsid w:val="00EB2D2D"/>
    <w:rsid w:val="00EE5D27"/>
    <w:rsid w:val="00F529C6"/>
    <w:rsid w:val="00F97F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52A4"/>
  <w15:chartTrackingRefBased/>
  <w15:docId w15:val="{12BCD5BF-A253-124E-B6A7-326C3568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4B"/>
  </w:style>
  <w:style w:type="paragraph" w:styleId="Heading1">
    <w:name w:val="heading 1"/>
    <w:basedOn w:val="Normal"/>
    <w:next w:val="Normal"/>
    <w:link w:val="Heading1Char"/>
    <w:uiPriority w:val="9"/>
    <w:qFormat/>
    <w:rsid w:val="003B4BD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BD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4BD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B4BD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4BD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4BD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4BD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4B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4B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B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4B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BD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B4B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4B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4B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4B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4B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4BD7"/>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qFormat/>
    <w:rsid w:val="003B4BD7"/>
    <w:rPr>
      <w:sz w:val="24"/>
    </w:rPr>
  </w:style>
  <w:style w:type="paragraph" w:customStyle="1" w:styleId="HeadingStyle1">
    <w:name w:val="HeadingStyle1"/>
    <w:basedOn w:val="Heading1"/>
    <w:next w:val="Normal"/>
    <w:qFormat/>
    <w:rsid w:val="00F97F1F"/>
    <w:rPr>
      <w:rFonts w:ascii="Times New Roman" w:hAnsi="Times New Roman"/>
      <w:b/>
      <w:color w:val="auto"/>
      <w:sz w:val="24"/>
    </w:rPr>
  </w:style>
  <w:style w:type="paragraph" w:styleId="Header">
    <w:name w:val="header"/>
    <w:basedOn w:val="Normal"/>
    <w:link w:val="HeaderChar"/>
    <w:uiPriority w:val="99"/>
    <w:unhideWhenUsed/>
    <w:rsid w:val="00F97F1F"/>
    <w:pPr>
      <w:tabs>
        <w:tab w:val="center" w:pos="4680"/>
        <w:tab w:val="right" w:pos="9360"/>
      </w:tabs>
    </w:pPr>
  </w:style>
  <w:style w:type="character" w:customStyle="1" w:styleId="HeaderChar">
    <w:name w:val="Header Char"/>
    <w:basedOn w:val="DefaultParagraphFont"/>
    <w:link w:val="Header"/>
    <w:uiPriority w:val="99"/>
    <w:rsid w:val="00F97F1F"/>
  </w:style>
  <w:style w:type="paragraph" w:styleId="Footer">
    <w:name w:val="footer"/>
    <w:basedOn w:val="Normal"/>
    <w:link w:val="FooterChar"/>
    <w:uiPriority w:val="99"/>
    <w:unhideWhenUsed/>
    <w:rsid w:val="00F97F1F"/>
    <w:pPr>
      <w:tabs>
        <w:tab w:val="center" w:pos="4680"/>
        <w:tab w:val="right" w:pos="9360"/>
      </w:tabs>
    </w:pPr>
  </w:style>
  <w:style w:type="character" w:customStyle="1" w:styleId="FooterChar">
    <w:name w:val="Footer Char"/>
    <w:basedOn w:val="DefaultParagraphFont"/>
    <w:link w:val="Footer"/>
    <w:uiPriority w:val="99"/>
    <w:rsid w:val="00F97F1F"/>
  </w:style>
  <w:style w:type="character" w:styleId="PageNumber">
    <w:name w:val="page number"/>
    <w:basedOn w:val="DefaultParagraphFont"/>
    <w:uiPriority w:val="99"/>
    <w:semiHidden/>
    <w:unhideWhenUsed/>
    <w:rsid w:val="005B4BB3"/>
  </w:style>
  <w:style w:type="paragraph" w:styleId="ListParagraph">
    <w:name w:val="List Paragraph"/>
    <w:basedOn w:val="Normal"/>
    <w:uiPriority w:val="34"/>
    <w:qFormat/>
    <w:rsid w:val="0034668F"/>
    <w:pPr>
      <w:ind w:left="720"/>
      <w:contextualSpacing/>
    </w:pPr>
  </w:style>
  <w:style w:type="character" w:styleId="Hyperlink">
    <w:name w:val="Hyperlink"/>
    <w:basedOn w:val="DefaultParagraphFont"/>
    <w:uiPriority w:val="99"/>
    <w:semiHidden/>
    <w:unhideWhenUsed/>
    <w:rsid w:val="006423EC"/>
    <w:rPr>
      <w:color w:val="0000FF"/>
      <w:u w:val="single"/>
    </w:rPr>
  </w:style>
  <w:style w:type="paragraph" w:styleId="NormalWeb">
    <w:name w:val="Normal (Web)"/>
    <w:basedOn w:val="Normal"/>
    <w:uiPriority w:val="99"/>
    <w:unhideWhenUsed/>
    <w:rsid w:val="00BF1507"/>
    <w:pPr>
      <w:spacing w:before="100" w:beforeAutospacing="1" w:after="100" w:afterAutospacing="1"/>
    </w:pPr>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1748">
      <w:bodyDiv w:val="1"/>
      <w:marLeft w:val="0"/>
      <w:marRight w:val="0"/>
      <w:marTop w:val="0"/>
      <w:marBottom w:val="0"/>
      <w:divBdr>
        <w:top w:val="none" w:sz="0" w:space="0" w:color="auto"/>
        <w:left w:val="none" w:sz="0" w:space="0" w:color="auto"/>
        <w:bottom w:val="none" w:sz="0" w:space="0" w:color="auto"/>
        <w:right w:val="none" w:sz="0" w:space="0" w:color="auto"/>
      </w:divBdr>
    </w:div>
    <w:div w:id="508061162">
      <w:bodyDiv w:val="1"/>
      <w:marLeft w:val="0"/>
      <w:marRight w:val="0"/>
      <w:marTop w:val="0"/>
      <w:marBottom w:val="0"/>
      <w:divBdr>
        <w:top w:val="none" w:sz="0" w:space="0" w:color="auto"/>
        <w:left w:val="none" w:sz="0" w:space="0" w:color="auto"/>
        <w:bottom w:val="none" w:sz="0" w:space="0" w:color="auto"/>
        <w:right w:val="none" w:sz="0" w:space="0" w:color="auto"/>
      </w:divBdr>
    </w:div>
    <w:div w:id="588345092">
      <w:bodyDiv w:val="1"/>
      <w:marLeft w:val="0"/>
      <w:marRight w:val="0"/>
      <w:marTop w:val="0"/>
      <w:marBottom w:val="0"/>
      <w:divBdr>
        <w:top w:val="none" w:sz="0" w:space="0" w:color="auto"/>
        <w:left w:val="none" w:sz="0" w:space="0" w:color="auto"/>
        <w:bottom w:val="none" w:sz="0" w:space="0" w:color="auto"/>
        <w:right w:val="none" w:sz="0" w:space="0" w:color="auto"/>
      </w:divBdr>
    </w:div>
    <w:div w:id="599457876">
      <w:bodyDiv w:val="1"/>
      <w:marLeft w:val="0"/>
      <w:marRight w:val="0"/>
      <w:marTop w:val="0"/>
      <w:marBottom w:val="0"/>
      <w:divBdr>
        <w:top w:val="none" w:sz="0" w:space="0" w:color="auto"/>
        <w:left w:val="none" w:sz="0" w:space="0" w:color="auto"/>
        <w:bottom w:val="none" w:sz="0" w:space="0" w:color="auto"/>
        <w:right w:val="none" w:sz="0" w:space="0" w:color="auto"/>
      </w:divBdr>
      <w:divsChild>
        <w:div w:id="325716210">
          <w:marLeft w:val="0"/>
          <w:marRight w:val="0"/>
          <w:marTop w:val="0"/>
          <w:marBottom w:val="0"/>
          <w:divBdr>
            <w:top w:val="none" w:sz="0" w:space="0" w:color="auto"/>
            <w:left w:val="none" w:sz="0" w:space="0" w:color="auto"/>
            <w:bottom w:val="none" w:sz="0" w:space="0" w:color="auto"/>
            <w:right w:val="none" w:sz="0" w:space="0" w:color="auto"/>
          </w:divBdr>
          <w:divsChild>
            <w:div w:id="1001473497">
              <w:marLeft w:val="0"/>
              <w:marRight w:val="0"/>
              <w:marTop w:val="0"/>
              <w:marBottom w:val="0"/>
              <w:divBdr>
                <w:top w:val="none" w:sz="0" w:space="0" w:color="auto"/>
                <w:left w:val="none" w:sz="0" w:space="0" w:color="auto"/>
                <w:bottom w:val="none" w:sz="0" w:space="0" w:color="auto"/>
                <w:right w:val="none" w:sz="0" w:space="0" w:color="auto"/>
              </w:divBdr>
            </w:div>
            <w:div w:id="582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727">
      <w:bodyDiv w:val="1"/>
      <w:marLeft w:val="0"/>
      <w:marRight w:val="0"/>
      <w:marTop w:val="0"/>
      <w:marBottom w:val="0"/>
      <w:divBdr>
        <w:top w:val="none" w:sz="0" w:space="0" w:color="auto"/>
        <w:left w:val="none" w:sz="0" w:space="0" w:color="auto"/>
        <w:bottom w:val="none" w:sz="0" w:space="0" w:color="auto"/>
        <w:right w:val="none" w:sz="0" w:space="0" w:color="auto"/>
      </w:divBdr>
      <w:divsChild>
        <w:div w:id="263343888">
          <w:marLeft w:val="0"/>
          <w:marRight w:val="0"/>
          <w:marTop w:val="0"/>
          <w:marBottom w:val="0"/>
          <w:divBdr>
            <w:top w:val="none" w:sz="0" w:space="0" w:color="auto"/>
            <w:left w:val="none" w:sz="0" w:space="0" w:color="auto"/>
            <w:bottom w:val="none" w:sz="0" w:space="0" w:color="auto"/>
            <w:right w:val="none" w:sz="0" w:space="0" w:color="auto"/>
          </w:divBdr>
          <w:divsChild>
            <w:div w:id="1196577163">
              <w:marLeft w:val="0"/>
              <w:marRight w:val="0"/>
              <w:marTop w:val="0"/>
              <w:marBottom w:val="0"/>
              <w:divBdr>
                <w:top w:val="none" w:sz="0" w:space="0" w:color="auto"/>
                <w:left w:val="none" w:sz="0" w:space="0" w:color="auto"/>
                <w:bottom w:val="none" w:sz="0" w:space="0" w:color="auto"/>
                <w:right w:val="none" w:sz="0" w:space="0" w:color="auto"/>
              </w:divBdr>
            </w:div>
            <w:div w:id="18131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234">
      <w:bodyDiv w:val="1"/>
      <w:marLeft w:val="0"/>
      <w:marRight w:val="0"/>
      <w:marTop w:val="0"/>
      <w:marBottom w:val="0"/>
      <w:divBdr>
        <w:top w:val="none" w:sz="0" w:space="0" w:color="auto"/>
        <w:left w:val="none" w:sz="0" w:space="0" w:color="auto"/>
        <w:bottom w:val="none" w:sz="0" w:space="0" w:color="auto"/>
        <w:right w:val="none" w:sz="0" w:space="0" w:color="auto"/>
      </w:divBdr>
      <w:divsChild>
        <w:div w:id="1246300362">
          <w:marLeft w:val="0"/>
          <w:marRight w:val="0"/>
          <w:marTop w:val="0"/>
          <w:marBottom w:val="0"/>
          <w:divBdr>
            <w:top w:val="none" w:sz="0" w:space="0" w:color="auto"/>
            <w:left w:val="none" w:sz="0" w:space="0" w:color="auto"/>
            <w:bottom w:val="none" w:sz="0" w:space="0" w:color="auto"/>
            <w:right w:val="none" w:sz="0" w:space="0" w:color="auto"/>
          </w:divBdr>
          <w:divsChild>
            <w:div w:id="1971131576">
              <w:marLeft w:val="0"/>
              <w:marRight w:val="0"/>
              <w:marTop w:val="0"/>
              <w:marBottom w:val="0"/>
              <w:divBdr>
                <w:top w:val="none" w:sz="0" w:space="0" w:color="auto"/>
                <w:left w:val="none" w:sz="0" w:space="0" w:color="auto"/>
                <w:bottom w:val="none" w:sz="0" w:space="0" w:color="auto"/>
                <w:right w:val="none" w:sz="0" w:space="0" w:color="auto"/>
              </w:divBdr>
            </w:div>
            <w:div w:id="1940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3324">
      <w:bodyDiv w:val="1"/>
      <w:marLeft w:val="0"/>
      <w:marRight w:val="0"/>
      <w:marTop w:val="0"/>
      <w:marBottom w:val="0"/>
      <w:divBdr>
        <w:top w:val="none" w:sz="0" w:space="0" w:color="auto"/>
        <w:left w:val="none" w:sz="0" w:space="0" w:color="auto"/>
        <w:bottom w:val="none" w:sz="0" w:space="0" w:color="auto"/>
        <w:right w:val="none" w:sz="0" w:space="0" w:color="auto"/>
      </w:divBdr>
    </w:div>
    <w:div w:id="1660814824">
      <w:bodyDiv w:val="1"/>
      <w:marLeft w:val="0"/>
      <w:marRight w:val="0"/>
      <w:marTop w:val="0"/>
      <w:marBottom w:val="0"/>
      <w:divBdr>
        <w:top w:val="none" w:sz="0" w:space="0" w:color="auto"/>
        <w:left w:val="none" w:sz="0" w:space="0" w:color="auto"/>
        <w:bottom w:val="none" w:sz="0" w:space="0" w:color="auto"/>
        <w:right w:val="none" w:sz="0" w:space="0" w:color="auto"/>
      </w:divBdr>
      <w:divsChild>
        <w:div w:id="637422566">
          <w:marLeft w:val="0"/>
          <w:marRight w:val="0"/>
          <w:marTop w:val="0"/>
          <w:marBottom w:val="0"/>
          <w:divBdr>
            <w:top w:val="none" w:sz="0" w:space="0" w:color="auto"/>
            <w:left w:val="none" w:sz="0" w:space="0" w:color="auto"/>
            <w:bottom w:val="none" w:sz="0" w:space="0" w:color="auto"/>
            <w:right w:val="none" w:sz="0" w:space="0" w:color="auto"/>
          </w:divBdr>
          <w:divsChild>
            <w:div w:id="621494607">
              <w:marLeft w:val="0"/>
              <w:marRight w:val="0"/>
              <w:marTop w:val="0"/>
              <w:marBottom w:val="0"/>
              <w:divBdr>
                <w:top w:val="none" w:sz="0" w:space="0" w:color="auto"/>
                <w:left w:val="none" w:sz="0" w:space="0" w:color="auto"/>
                <w:bottom w:val="none" w:sz="0" w:space="0" w:color="auto"/>
                <w:right w:val="none" w:sz="0" w:space="0" w:color="auto"/>
              </w:divBdr>
            </w:div>
            <w:div w:id="3496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520">
      <w:bodyDiv w:val="1"/>
      <w:marLeft w:val="0"/>
      <w:marRight w:val="0"/>
      <w:marTop w:val="0"/>
      <w:marBottom w:val="0"/>
      <w:divBdr>
        <w:top w:val="none" w:sz="0" w:space="0" w:color="auto"/>
        <w:left w:val="none" w:sz="0" w:space="0" w:color="auto"/>
        <w:bottom w:val="none" w:sz="0" w:space="0" w:color="auto"/>
        <w:right w:val="none" w:sz="0" w:space="0" w:color="auto"/>
      </w:divBdr>
    </w:div>
    <w:div w:id="1880044896">
      <w:bodyDiv w:val="1"/>
      <w:marLeft w:val="0"/>
      <w:marRight w:val="0"/>
      <w:marTop w:val="0"/>
      <w:marBottom w:val="0"/>
      <w:divBdr>
        <w:top w:val="none" w:sz="0" w:space="0" w:color="auto"/>
        <w:left w:val="none" w:sz="0" w:space="0" w:color="auto"/>
        <w:bottom w:val="none" w:sz="0" w:space="0" w:color="auto"/>
        <w:right w:val="none" w:sz="0" w:space="0" w:color="auto"/>
      </w:divBdr>
    </w:div>
    <w:div w:id="20265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3</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Tennakoon</dc:creator>
  <cp:keywords/>
  <dc:description/>
  <cp:lastModifiedBy>Nishq Ravindranath</cp:lastModifiedBy>
  <cp:revision>21</cp:revision>
  <cp:lastPrinted>2021-09-12T13:46:00Z</cp:lastPrinted>
  <dcterms:created xsi:type="dcterms:W3CDTF">2021-08-10T05:26:00Z</dcterms:created>
  <dcterms:modified xsi:type="dcterms:W3CDTF">2022-02-13T07:16:00Z</dcterms:modified>
</cp:coreProperties>
</file>