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0427" w14:textId="77777777" w:rsidR="000C2A53" w:rsidRDefault="000C2A53" w:rsidP="000C2A53">
      <w:pPr>
        <w:pStyle w:val="Standard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Experiment Project Documentation</w:t>
      </w:r>
    </w:p>
    <w:p w14:paraId="39F31BBE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Introduction</w:t>
      </w:r>
    </w:p>
    <w:p w14:paraId="3E7C1E1E" w14:textId="5EE59725" w:rsidR="000C2A53" w:rsidRDefault="000C2A53" w:rsidP="000C2A53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document captures the technical details related to the experiment development.</w:t>
      </w:r>
    </w:p>
    <w:p w14:paraId="3A9C336D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56D9DDD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Project</w:t>
      </w:r>
    </w:p>
    <w:p w14:paraId="294DE2C8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C01CEAD" w14:textId="5CFDD469" w:rsidR="000C2A53" w:rsidRPr="00067671" w:rsidRDefault="000C2A53" w:rsidP="000C2A53">
      <w:pPr>
        <w:pStyle w:val="Standard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Domain Name: </w:t>
      </w:r>
      <w:r w:rsidR="00067671">
        <w:rPr>
          <w:rFonts w:ascii="Calibri" w:eastAsia="Calibri" w:hAnsi="Calibri" w:cs="Calibri"/>
          <w:sz w:val="28"/>
          <w:szCs w:val="28"/>
        </w:rPr>
        <w:t>Chemistry</w:t>
      </w:r>
    </w:p>
    <w:p w14:paraId="5C628947" w14:textId="4D2D5368" w:rsidR="000C2A53" w:rsidRPr="00067671" w:rsidRDefault="000C2A53" w:rsidP="000C2A53">
      <w:pPr>
        <w:pStyle w:val="Standard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Lab Name: </w:t>
      </w:r>
      <w:r w:rsidR="00067671">
        <w:rPr>
          <w:rFonts w:ascii="Calibri" w:eastAsia="Calibri" w:hAnsi="Calibri" w:cs="Calibri"/>
          <w:sz w:val="28"/>
          <w:szCs w:val="28"/>
        </w:rPr>
        <w:t>Quantum Chemistry</w:t>
      </w:r>
    </w:p>
    <w:p w14:paraId="4B395F1B" w14:textId="067034E2" w:rsidR="000C2A53" w:rsidRPr="00067671" w:rsidRDefault="000C2A53" w:rsidP="000C2A53">
      <w:pPr>
        <w:pStyle w:val="Standard"/>
        <w:jc w:val="both"/>
      </w:pPr>
      <w:r>
        <w:rPr>
          <w:rFonts w:ascii="Calibri" w:eastAsia="Calibri" w:hAnsi="Calibri" w:cs="Calibri"/>
          <w:b/>
          <w:sz w:val="28"/>
          <w:szCs w:val="28"/>
        </w:rPr>
        <w:t>Experiment Name: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067671">
        <w:rPr>
          <w:rFonts w:ascii="Calibri" w:eastAsia="Calibri" w:hAnsi="Calibri" w:cs="Calibri"/>
          <w:sz w:val="28"/>
          <w:szCs w:val="28"/>
        </w:rPr>
        <w:t>Geometric Optimization using ab initio calculations</w:t>
      </w:r>
    </w:p>
    <w:p w14:paraId="73026160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</w:p>
    <w:p w14:paraId="3D5EA686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Purpose of the project</w:t>
      </w:r>
    </w:p>
    <w:p w14:paraId="732725E3" w14:textId="5AA8AC3B" w:rsidR="000C2A53" w:rsidRDefault="000C2A53" w:rsidP="00067671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sz w:val="28"/>
          <w:szCs w:val="28"/>
        </w:rPr>
        <w:t>The purpose of this project is to</w:t>
      </w:r>
      <w:r w:rsidR="00067671">
        <w:rPr>
          <w:rFonts w:ascii="Calibri" w:eastAsia="Calibri" w:hAnsi="Calibri" w:cs="Calibri"/>
          <w:sz w:val="28"/>
          <w:szCs w:val="28"/>
        </w:rPr>
        <w:t xml:space="preserve"> c</w:t>
      </w:r>
      <w:r w:rsidR="00067671" w:rsidRP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 xml:space="preserve">onvert </w:t>
      </w:r>
      <w:r w:rsid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>e</w:t>
      </w:r>
      <w:r w:rsidR="00067671" w:rsidRP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>xperiment from Java3D to JavaScript</w:t>
      </w:r>
      <w:r w:rsid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 xml:space="preserve"> </w:t>
      </w:r>
      <w:r w:rsidR="00067671" w:rsidRP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>Geometry Optimization using ab initio quantum calculations</w:t>
      </w:r>
      <w:r w:rsidR="00067671">
        <w:rPr>
          <w:rFonts w:ascii="Calibri" w:hAnsi="Calibri" w:cs="Segoe UI"/>
          <w:b w:val="0"/>
          <w:bCs w:val="0"/>
          <w:color w:val="24292E"/>
          <w:sz w:val="28"/>
          <w:szCs w:val="28"/>
        </w:rPr>
        <w:t>.</w:t>
      </w:r>
    </w:p>
    <w:p w14:paraId="3FE5730C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07B5751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Project Developers Details  </w:t>
      </w:r>
    </w:p>
    <w:tbl>
      <w:tblPr>
        <w:tblW w:w="11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265"/>
        <w:gridCol w:w="1973"/>
        <w:gridCol w:w="1560"/>
        <w:gridCol w:w="2268"/>
        <w:gridCol w:w="2126"/>
      </w:tblGrid>
      <w:tr w:rsidR="000C2A53" w14:paraId="0802796A" w14:textId="77777777" w:rsidTr="00067671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B4F6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S.NO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28D7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Names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BA77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Year of Study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3276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Role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9A6E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Email-ID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4553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github handles</w:t>
            </w:r>
          </w:p>
        </w:tc>
      </w:tr>
      <w:tr w:rsidR="000C2A53" w14:paraId="6258AEE9" w14:textId="77777777" w:rsidTr="00067671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9F70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73EA" w14:textId="6F1A2C32" w:rsidR="000C2A53" w:rsidRPr="00067671" w:rsidRDefault="00067671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Nishtala Venkata Sowmya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A4E2" w14:textId="578D7E37" w:rsidR="000C2A53" w:rsidRDefault="00067671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Pr="00067671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th</w:t>
            </w:r>
            <w:r w:rsidR="000C2A53">
              <w:rPr>
                <w:rFonts w:ascii="Calibri" w:eastAsia="Calibri" w:hAnsi="Calibri" w:cs="Calibri"/>
                <w:sz w:val="28"/>
                <w:szCs w:val="28"/>
              </w:rPr>
              <w:t xml:space="preserve"> year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59E0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D63F" w14:textId="631519AA" w:rsidR="000C2A53" w:rsidRPr="00067671" w:rsidRDefault="00067671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Nishtala.sowmya@gmail.com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9A2" w14:textId="0CFEA960" w:rsidR="000C2A53" w:rsidRPr="00067671" w:rsidRDefault="00067671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NishtalaSowmya</w:t>
            </w:r>
          </w:p>
        </w:tc>
      </w:tr>
    </w:tbl>
    <w:p w14:paraId="7F3B1049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E9F227D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9FB0AE5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Technologies and Libraries</w:t>
      </w:r>
    </w:p>
    <w:p w14:paraId="5EDDEC33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Technologies :</w:t>
      </w:r>
      <w:proofErr w:type="gramEnd"/>
    </w:p>
    <w:p w14:paraId="02BB47C8" w14:textId="77777777" w:rsidR="000C2A53" w:rsidRDefault="000C2A53" w:rsidP="000C2A53">
      <w:pPr>
        <w:pStyle w:val="Standard"/>
        <w:numPr>
          <w:ilvl w:val="0"/>
          <w:numId w:val="4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HTML</w:t>
      </w:r>
    </w:p>
    <w:p w14:paraId="65BD82AB" w14:textId="77777777" w:rsidR="000C2A53" w:rsidRDefault="000C2A53" w:rsidP="000C2A53">
      <w:pPr>
        <w:pStyle w:val="Standard"/>
        <w:numPr>
          <w:ilvl w:val="0"/>
          <w:numId w:val="1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CSS</w:t>
      </w:r>
    </w:p>
    <w:p w14:paraId="4B63CACA" w14:textId="152F6BFA" w:rsidR="000C2A53" w:rsidRPr="004E4AFA" w:rsidRDefault="000C2A53" w:rsidP="000C2A53">
      <w:pPr>
        <w:pStyle w:val="Standard"/>
        <w:numPr>
          <w:ilvl w:val="0"/>
          <w:numId w:val="1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Javascript</w:t>
      </w:r>
    </w:p>
    <w:p w14:paraId="6B3712B5" w14:textId="77777777" w:rsidR="004E4AFA" w:rsidRDefault="004E4AFA" w:rsidP="000C2A53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B261684" w14:textId="3F3A9BD2" w:rsidR="004E4AFA" w:rsidRPr="004E4AFA" w:rsidRDefault="000C2A53" w:rsidP="004E4AFA">
      <w:pPr>
        <w:pStyle w:val="Standard"/>
        <w:jc w:val="both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Libraries :</w:t>
      </w:r>
      <w:proofErr w:type="gramEnd"/>
    </w:p>
    <w:p w14:paraId="651DC7F4" w14:textId="77777777" w:rsidR="004E4AFA" w:rsidRDefault="004E4AFA" w:rsidP="004E4AFA">
      <w:pPr>
        <w:pStyle w:val="Standard"/>
        <w:spacing w:after="240" w:line="240" w:lineRule="auto"/>
        <w:jc w:val="both"/>
        <w:rPr>
          <w:rFonts w:ascii="Calibri" w:eastAsia="Calibri" w:hAnsi="Calibri" w:cs="Calibri"/>
          <w:b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1155CC"/>
          <w:sz w:val="28"/>
          <w:szCs w:val="28"/>
          <w:u w:val="single"/>
        </w:rPr>
        <w:t>THREE.js</w:t>
      </w:r>
    </w:p>
    <w:p w14:paraId="6EB7D62C" w14:textId="27B8E7FC" w:rsidR="004E4AFA" w:rsidRDefault="004E4AFA" w:rsidP="000C2A53">
      <w:pPr>
        <w:pStyle w:val="Standard"/>
        <w:spacing w:after="240" w:line="240" w:lineRule="auto"/>
        <w:jc w:val="both"/>
        <w:rPr>
          <w:rFonts w:ascii="Calibri" w:eastAsia="Calibri" w:hAnsi="Calibri" w:cs="Calibri"/>
          <w:b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1155CC"/>
          <w:sz w:val="28"/>
          <w:szCs w:val="28"/>
          <w:u w:val="single"/>
        </w:rPr>
        <w:t>Jquery</w:t>
      </w:r>
    </w:p>
    <w:p w14:paraId="2A9B03D6" w14:textId="789B0911" w:rsidR="000C2A53" w:rsidRDefault="000C2A53" w:rsidP="000C2A53">
      <w:pPr>
        <w:pStyle w:val="Standard"/>
        <w:spacing w:after="24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Development Environment</w:t>
      </w:r>
    </w:p>
    <w:p w14:paraId="17EEE49D" w14:textId="3383AEE7" w:rsidR="000C2A53" w:rsidRPr="004E4AFA" w:rsidRDefault="000C2A53" w:rsidP="000C2A53">
      <w:pPr>
        <w:pStyle w:val="Standard"/>
        <w:spacing w:line="240" w:lineRule="auto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OS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4E4AFA">
        <w:rPr>
          <w:rFonts w:ascii="Calibri" w:eastAsia="Calibri" w:hAnsi="Calibri" w:cs="Calibri"/>
          <w:sz w:val="28"/>
          <w:szCs w:val="28"/>
        </w:rPr>
        <w:t>Windows 10</w:t>
      </w:r>
    </w:p>
    <w:p w14:paraId="1D8B2099" w14:textId="01D7C991" w:rsidR="000C2A53" w:rsidRPr="004E4AFA" w:rsidRDefault="000C2A53" w:rsidP="000C2A53">
      <w:pPr>
        <w:pStyle w:val="Standard"/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7D6E5F66" w14:textId="77777777" w:rsidR="000C2A53" w:rsidRDefault="000C2A53" w:rsidP="000C2A53">
      <w:pPr>
        <w:pStyle w:val="Standard"/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sz w:val="36"/>
          <w:szCs w:val="36"/>
        </w:rPr>
        <w:t>Documents :</w:t>
      </w:r>
      <w:proofErr w:type="gramEnd"/>
    </w:p>
    <w:tbl>
      <w:tblPr>
        <w:tblW w:w="11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  <w:gridCol w:w="2715"/>
        <w:gridCol w:w="7711"/>
      </w:tblGrid>
      <w:tr w:rsidR="000C2A53" w14:paraId="5F9F9747" w14:textId="77777777" w:rsidTr="007D7439"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D9BF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S.NO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3A73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Link to Document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FAE2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Role</w:t>
            </w:r>
          </w:p>
        </w:tc>
      </w:tr>
      <w:tr w:rsidR="000C2A53" w14:paraId="410DD163" w14:textId="77777777" w:rsidTr="007D7439"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7436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E0EF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Procedure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F5D5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This document captures the instructions to run the simulations</w:t>
            </w:r>
          </w:p>
        </w:tc>
      </w:tr>
      <w:tr w:rsidR="000C2A53" w14:paraId="3A7532A6" w14:textId="77777777" w:rsidTr="007D7439">
        <w:trPr>
          <w:trHeight w:val="460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7C0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A0D9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Test Cases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8558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This document captures the functional test cases of the experiment simulation</w:t>
            </w:r>
          </w:p>
        </w:tc>
      </w:tr>
      <w:tr w:rsidR="000C2A53" w14:paraId="5A49CCE9" w14:textId="77777777" w:rsidTr="007D7439"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CE31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F701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Code Documentation</w:t>
            </w:r>
          </w:p>
        </w:tc>
        <w:tc>
          <w:tcPr>
            <w:tcW w:w="7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CCF6" w14:textId="77777777" w:rsidR="000C2A53" w:rsidRDefault="000C2A53" w:rsidP="007D7439">
            <w:pPr>
              <w:pStyle w:val="Standard"/>
              <w:spacing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This document captures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the  details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related to code</w:t>
            </w:r>
          </w:p>
        </w:tc>
      </w:tr>
    </w:tbl>
    <w:p w14:paraId="5C46F4CA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929C3AC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Process Followed to convert the experiment</w:t>
      </w:r>
    </w:p>
    <w:p w14:paraId="4244729A" w14:textId="77777777" w:rsidR="000C2A53" w:rsidRDefault="000C2A53" w:rsidP="000C2A53">
      <w:pPr>
        <w:pStyle w:val="Standard"/>
        <w:numPr>
          <w:ilvl w:val="0"/>
          <w:numId w:val="5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Understand the assigned experiment Java simulation</w:t>
      </w:r>
    </w:p>
    <w:p w14:paraId="56ED64F8" w14:textId="77777777" w:rsidR="000C2A53" w:rsidRDefault="000C2A53" w:rsidP="000C2A53">
      <w:pPr>
        <w:pStyle w:val="Standard"/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Understanding the experiment concept</w:t>
      </w:r>
    </w:p>
    <w:p w14:paraId="540E18DD" w14:textId="77777777" w:rsidR="00BE2916" w:rsidRDefault="000C2A53" w:rsidP="000C2A53">
      <w:pPr>
        <w:pStyle w:val="Standard"/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Re-implement the same in javascript</w:t>
      </w:r>
    </w:p>
    <w:p w14:paraId="1EF58F6D" w14:textId="77777777" w:rsidR="00BE2916" w:rsidRDefault="00BE2916" w:rsidP="00BE2916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</w:p>
    <w:p w14:paraId="5AA1C99C" w14:textId="3BDCC16F" w:rsidR="000C2A53" w:rsidRPr="00BE2916" w:rsidRDefault="000C2A53" w:rsidP="00BE2916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  <w:r w:rsidRPr="00BE2916">
        <w:rPr>
          <w:rFonts w:ascii="Calibri" w:eastAsia="Calibri" w:hAnsi="Calibri" w:cs="Calibri"/>
          <w:b/>
          <w:sz w:val="36"/>
          <w:szCs w:val="36"/>
        </w:rPr>
        <w:t>Risks and Challenges</w:t>
      </w:r>
    </w:p>
    <w:p w14:paraId="3A66B704" w14:textId="248E0A56" w:rsidR="00BE2916" w:rsidRDefault="00BE2916" w:rsidP="00BE2916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  <w:r w:rsidRPr="00BE2916"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 xml:space="preserve">   1. Using THREE.js library </w:t>
      </w:r>
    </w:p>
    <w:p w14:paraId="27AE909E" w14:textId="77777777" w:rsidR="00BE2916" w:rsidRPr="00BE2916" w:rsidRDefault="00BE2916" w:rsidP="00BE2916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</w:p>
    <w:p w14:paraId="721EEDF1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b/>
          <w:sz w:val="36"/>
          <w:szCs w:val="36"/>
        </w:rPr>
      </w:pPr>
      <w:proofErr w:type="gramStart"/>
      <w:r>
        <w:rPr>
          <w:rFonts w:ascii="Calibri" w:eastAsia="Calibri" w:hAnsi="Calibri" w:cs="Calibri"/>
          <w:b/>
          <w:sz w:val="36"/>
          <w:szCs w:val="36"/>
        </w:rPr>
        <w:t>Issues :</w:t>
      </w:r>
      <w:proofErr w:type="gramEnd"/>
    </w:p>
    <w:p w14:paraId="279B1A6F" w14:textId="77777777" w:rsidR="000C2A53" w:rsidRDefault="000C2A53" w:rsidP="000C2A53">
      <w:pPr>
        <w:pStyle w:val="Standard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 issues</w:t>
      </w:r>
    </w:p>
    <w:p w14:paraId="0451CCC0" w14:textId="77777777" w:rsidR="000C2A53" w:rsidRDefault="000C2A53" w:rsidP="000C2A53">
      <w:pPr>
        <w:pStyle w:val="Standard"/>
        <w:jc w:val="both"/>
      </w:pPr>
    </w:p>
    <w:p w14:paraId="519C69DA" w14:textId="77777777" w:rsidR="004F02BF" w:rsidRDefault="004F02BF"/>
    <w:sectPr w:rsidR="004F02BF">
      <w:pgSz w:w="12240" w:h="15840"/>
      <w:pgMar w:top="1440" w:right="45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972"/>
    <w:multiLevelType w:val="multilevel"/>
    <w:tmpl w:val="D3669E1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5C529D"/>
    <w:multiLevelType w:val="multilevel"/>
    <w:tmpl w:val="0C6E442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5C3ABD"/>
    <w:multiLevelType w:val="multilevel"/>
    <w:tmpl w:val="3EC6BAE6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D4"/>
    <w:rsid w:val="00067671"/>
    <w:rsid w:val="000C2A53"/>
    <w:rsid w:val="00155C4B"/>
    <w:rsid w:val="004E4AFA"/>
    <w:rsid w:val="004F02BF"/>
    <w:rsid w:val="007127B5"/>
    <w:rsid w:val="00894267"/>
    <w:rsid w:val="00BE2916"/>
    <w:rsid w:val="00D97C47"/>
    <w:rsid w:val="00E5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B3FC"/>
  <w15:chartTrackingRefBased/>
  <w15:docId w15:val="{EEC88B9F-34B3-4501-A04F-D0152CE8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53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067671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2A53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2">
    <w:name w:val="WWNum2"/>
    <w:basedOn w:val="NoList"/>
    <w:rsid w:val="000C2A53"/>
    <w:pPr>
      <w:numPr>
        <w:numId w:val="1"/>
      </w:numPr>
    </w:pPr>
  </w:style>
  <w:style w:type="numbering" w:customStyle="1" w:styleId="WWNum3">
    <w:name w:val="WWNum3"/>
    <w:basedOn w:val="NoList"/>
    <w:rsid w:val="000C2A53"/>
    <w:pPr>
      <w:numPr>
        <w:numId w:val="2"/>
      </w:numPr>
    </w:pPr>
  </w:style>
  <w:style w:type="numbering" w:customStyle="1" w:styleId="WWNum4">
    <w:name w:val="WWNum4"/>
    <w:basedOn w:val="NoList"/>
    <w:rsid w:val="000C2A5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67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06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8</cp:revision>
  <dcterms:created xsi:type="dcterms:W3CDTF">2019-08-18T10:55:00Z</dcterms:created>
  <dcterms:modified xsi:type="dcterms:W3CDTF">2019-08-18T11:33:00Z</dcterms:modified>
</cp:coreProperties>
</file>