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u w:val="single"/>
          <w:rtl w:val="0"/>
        </w:rPr>
        <w:t xml:space="preserve">SALE DEED</w:t>
      </w:r>
      <w:r w:rsidDel="00000000" w:rsidR="00000000" w:rsidRPr="00000000">
        <w:rPr>
          <w:rtl w:val="0"/>
        </w:rPr>
      </w:r>
    </w:p>
    <w:p w:rsidR="00000000" w:rsidDel="00000000" w:rsidP="00000000" w:rsidRDefault="00000000" w:rsidRPr="00000000" w14:paraId="00000002">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THIS DEED OF ABSOLUTE SALE IS EXECUTED AT CHENNAI ON THIS THE </w:t>
      </w:r>
      <w:r w:rsidDel="00000000" w:rsidR="00000000" w:rsidRPr="00000000">
        <w:rPr>
          <w:rFonts w:ascii="Arial" w:cs="Arial" w:eastAsia="Arial" w:hAnsi="Arial"/>
          <w:b w:val="1"/>
          <w:sz w:val="24"/>
          <w:szCs w:val="24"/>
          <w:rtl w:val="0"/>
        </w:rPr>
        <w:t xml:space="preserve">#date</w:t>
      </w:r>
      <w:r w:rsidDel="00000000" w:rsidR="00000000" w:rsidRPr="00000000">
        <w:rPr>
          <w:rFonts w:ascii="Arial" w:cs="Arial" w:eastAsia="Arial" w:hAnsi="Arial"/>
          <w:b w:val="1"/>
          <w:color w:val="000000"/>
          <w:sz w:val="24"/>
          <w:szCs w:val="24"/>
          <w:vertAlign w:val="superscript"/>
          <w:rtl w:val="0"/>
        </w:rPr>
        <w:t xml:space="preserve">nd</w:t>
      </w:r>
      <w:r w:rsidDel="00000000" w:rsidR="00000000" w:rsidRPr="00000000">
        <w:rPr>
          <w:rFonts w:ascii="Arial" w:cs="Arial" w:eastAsia="Arial" w:hAnsi="Arial"/>
          <w:b w:val="1"/>
          <w:color w:val="000000"/>
          <w:sz w:val="24"/>
          <w:szCs w:val="24"/>
          <w:rtl w:val="0"/>
        </w:rPr>
        <w:t xml:space="preserve">  DAY OF </w:t>
      </w:r>
      <w:r w:rsidDel="00000000" w:rsidR="00000000" w:rsidRPr="00000000">
        <w:rPr>
          <w:rFonts w:ascii="Arial" w:cs="Arial" w:eastAsia="Arial" w:hAnsi="Arial"/>
          <w:b w:val="1"/>
          <w:sz w:val="24"/>
          <w:szCs w:val="24"/>
          <w:rtl w:val="0"/>
        </w:rPr>
        <w:t xml:space="preserve">#month</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b w:val="1"/>
          <w:sz w:val="24"/>
          <w:szCs w:val="24"/>
          <w:rtl w:val="0"/>
        </w:rPr>
        <w:t xml:space="preserve">#year</w:t>
      </w:r>
      <w:r w:rsidDel="00000000" w:rsidR="00000000" w:rsidRPr="00000000">
        <w:rPr>
          <w:rFonts w:ascii="Arial" w:cs="Arial" w:eastAsia="Arial" w:hAnsi="Arial"/>
          <w:b w:val="1"/>
          <w:color w:val="000000"/>
          <w:sz w:val="24"/>
          <w:szCs w:val="24"/>
          <w:rtl w:val="0"/>
        </w:rPr>
        <w:t xml:space="preserve"> BY:-</w:t>
      </w:r>
      <w:r w:rsidDel="00000000" w:rsidR="00000000" w:rsidRPr="00000000">
        <w:rPr>
          <w:rtl w:val="0"/>
        </w:rPr>
      </w:r>
    </w:p>
    <w:p w:rsidR="00000000" w:rsidDel="00000000" w:rsidP="00000000" w:rsidRDefault="00000000" w:rsidRPr="00000000" w14:paraId="00000003">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#vendorname</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sz w:val="24"/>
          <w:szCs w:val="24"/>
          <w:rtl w:val="0"/>
        </w:rPr>
        <w:t xml:space="preserve">S/o. Mr. </w:t>
      </w:r>
      <w:r w:rsidDel="00000000" w:rsidR="00000000" w:rsidRPr="00000000">
        <w:rPr>
          <w:rFonts w:ascii="Arial" w:cs="Arial" w:eastAsia="Arial" w:hAnsi="Arial"/>
          <w:b w:val="1"/>
          <w:sz w:val="24"/>
          <w:szCs w:val="24"/>
          <w:rtl w:val="0"/>
        </w:rPr>
        <w:t xml:space="preserve">#vendorfathername</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#vendorreligion</w:t>
      </w:r>
      <w:r w:rsidDel="00000000" w:rsidR="00000000" w:rsidRPr="00000000">
        <w:rPr>
          <w:rFonts w:ascii="Arial" w:cs="Arial" w:eastAsia="Arial" w:hAnsi="Arial"/>
          <w:color w:val="000000"/>
          <w:sz w:val="24"/>
          <w:szCs w:val="24"/>
          <w:rtl w:val="0"/>
        </w:rPr>
        <w:t xml:space="preserve">, aged about </w:t>
      </w:r>
      <w:r w:rsidDel="00000000" w:rsidR="00000000" w:rsidRPr="00000000">
        <w:rPr>
          <w:rFonts w:ascii="Arial" w:cs="Arial" w:eastAsia="Arial" w:hAnsi="Arial"/>
          <w:sz w:val="24"/>
          <w:szCs w:val="24"/>
          <w:rtl w:val="0"/>
        </w:rPr>
        <w:t xml:space="preserve">#vendorage</w:t>
      </w:r>
      <w:r w:rsidDel="00000000" w:rsidR="00000000" w:rsidRPr="00000000">
        <w:rPr>
          <w:rFonts w:ascii="Arial" w:cs="Arial" w:eastAsia="Arial" w:hAnsi="Arial"/>
          <w:color w:val="000000"/>
          <w:sz w:val="24"/>
          <w:szCs w:val="24"/>
          <w:rtl w:val="0"/>
        </w:rPr>
        <w:t xml:space="preserve"> years, residing at </w:t>
      </w:r>
      <w:r w:rsidDel="00000000" w:rsidR="00000000" w:rsidRPr="00000000">
        <w:rPr>
          <w:rFonts w:ascii="Arial" w:cs="Arial" w:eastAsia="Arial" w:hAnsi="Arial"/>
          <w:sz w:val="24"/>
          <w:szCs w:val="24"/>
          <w:rtl w:val="0"/>
        </w:rPr>
        <w:t xml:space="preserve">#vendoraddress</w:t>
      </w:r>
      <w:r w:rsidDel="00000000" w:rsidR="00000000" w:rsidRPr="00000000">
        <w:rPr>
          <w:rFonts w:ascii="Arial" w:cs="Arial" w:eastAsia="Arial" w:hAnsi="Arial"/>
          <w:color w:val="000000"/>
          <w:sz w:val="24"/>
          <w:szCs w:val="24"/>
          <w:rtl w:val="0"/>
        </w:rPr>
        <w:t xml:space="preserve">. (Aadhaar No</w:t>
      </w:r>
      <w:r w:rsidDel="00000000" w:rsidR="00000000" w:rsidRPr="00000000">
        <w:rPr>
          <w:rFonts w:ascii="Arial" w:cs="Arial" w:eastAsia="Arial" w:hAnsi="Arial"/>
          <w:sz w:val="24"/>
          <w:szCs w:val="24"/>
          <w:rtl w:val="0"/>
        </w:rPr>
        <w:t xml:space="preserve">: #vendoraadharnumber</w:t>
      </w:r>
      <w:r w:rsidDel="00000000" w:rsidR="00000000" w:rsidRPr="00000000">
        <w:rPr>
          <w:rFonts w:ascii="Arial" w:cs="Arial" w:eastAsia="Arial" w:hAnsi="Arial"/>
          <w:color w:val="000000"/>
          <w:sz w:val="24"/>
          <w:szCs w:val="24"/>
          <w:rtl w:val="0"/>
        </w:rPr>
        <w:t xml:space="preserve">) [PAN No:</w:t>
      </w:r>
      <w:r w:rsidDel="00000000" w:rsidR="00000000" w:rsidRPr="00000000">
        <w:rPr>
          <w:rFonts w:ascii="Arial" w:cs="Arial" w:eastAsia="Arial" w:hAnsi="Arial"/>
          <w:sz w:val="24"/>
          <w:szCs w:val="24"/>
          <w:rtl w:val="0"/>
        </w:rPr>
        <w:t xml:space="preserve"> #vendorpannumber</w:t>
      </w:r>
      <w:r w:rsidDel="00000000" w:rsidR="00000000" w:rsidRPr="00000000">
        <w:rPr>
          <w:rFonts w:ascii="Arial" w:cs="Arial" w:eastAsia="Arial" w:hAnsi="Arial"/>
          <w:color w:val="000000"/>
          <w:sz w:val="24"/>
          <w:szCs w:val="24"/>
          <w:rtl w:val="0"/>
        </w:rPr>
        <w:t xml:space="preserve">) hereinafter called as the “VENDOR” which terms shall mean and include his legal representatives, heirs, assigns and nominees. </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48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AND</w:t>
      </w:r>
      <w:r w:rsidDel="00000000" w:rsidR="00000000" w:rsidRPr="00000000">
        <w:rPr>
          <w:rtl w:val="0"/>
        </w:rPr>
      </w:r>
    </w:p>
    <w:p w:rsidR="00000000" w:rsidDel="00000000" w:rsidP="00000000" w:rsidRDefault="00000000" w:rsidRPr="00000000" w14:paraId="00000006">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#purchasername</w:t>
      </w:r>
      <w:r w:rsidDel="00000000" w:rsidR="00000000" w:rsidRPr="00000000">
        <w:rPr>
          <w:rFonts w:ascii="Arial" w:cs="Arial" w:eastAsia="Arial" w:hAnsi="Arial"/>
          <w:b w:val="1"/>
          <w:color w:val="000000"/>
          <w:sz w:val="24"/>
          <w:szCs w:val="24"/>
          <w:rtl w:val="0"/>
        </w:rPr>
        <w:t xml:space="preserve">,</w:t>
      </w:r>
      <w:r w:rsidDel="00000000" w:rsidR="00000000" w:rsidRPr="00000000">
        <w:rPr>
          <w:rFonts w:ascii="Arial" w:cs="Arial" w:eastAsia="Arial" w:hAnsi="Arial"/>
          <w:color w:val="000000"/>
          <w:sz w:val="24"/>
          <w:szCs w:val="24"/>
          <w:rtl w:val="0"/>
        </w:rPr>
        <w:t xml:space="preserve"> S/o</w:t>
      </w:r>
      <w:r w:rsidDel="00000000" w:rsidR="00000000" w:rsidRPr="00000000">
        <w:rPr>
          <w:rFonts w:ascii="Arial" w:cs="Arial" w:eastAsia="Arial" w:hAnsi="Arial"/>
          <w:sz w:val="24"/>
          <w:szCs w:val="24"/>
          <w:rtl w:val="0"/>
        </w:rPr>
        <w:t xml:space="preserve">. Mr. </w:t>
      </w:r>
      <w:r w:rsidDel="00000000" w:rsidR="00000000" w:rsidRPr="00000000">
        <w:rPr>
          <w:rFonts w:ascii="Arial" w:cs="Arial" w:eastAsia="Arial" w:hAnsi="Arial"/>
          <w:b w:val="1"/>
          <w:sz w:val="24"/>
          <w:szCs w:val="24"/>
          <w:rtl w:val="0"/>
        </w:rPr>
        <w:t xml:space="preserve">#purchaserfathername</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#purchaserreligion</w:t>
      </w:r>
      <w:r w:rsidDel="00000000" w:rsidR="00000000" w:rsidRPr="00000000">
        <w:rPr>
          <w:rFonts w:ascii="Arial" w:cs="Arial" w:eastAsia="Arial" w:hAnsi="Arial"/>
          <w:color w:val="000000"/>
          <w:sz w:val="24"/>
          <w:szCs w:val="24"/>
          <w:rtl w:val="0"/>
        </w:rPr>
        <w:t xml:space="preserve">, aged about </w:t>
      </w:r>
      <w:r w:rsidDel="00000000" w:rsidR="00000000" w:rsidRPr="00000000">
        <w:rPr>
          <w:rFonts w:ascii="Arial" w:cs="Arial" w:eastAsia="Arial" w:hAnsi="Arial"/>
          <w:sz w:val="24"/>
          <w:szCs w:val="24"/>
          <w:rtl w:val="0"/>
        </w:rPr>
        <w:t xml:space="preserve">#purchaserage</w:t>
      </w:r>
      <w:r w:rsidDel="00000000" w:rsidR="00000000" w:rsidRPr="00000000">
        <w:rPr>
          <w:rFonts w:ascii="Arial" w:cs="Arial" w:eastAsia="Arial" w:hAnsi="Arial"/>
          <w:color w:val="000000"/>
          <w:sz w:val="24"/>
          <w:szCs w:val="24"/>
          <w:rtl w:val="0"/>
        </w:rPr>
        <w:t xml:space="preserve"> years, residing at</w:t>
      </w:r>
      <w:r w:rsidDel="00000000" w:rsidR="00000000" w:rsidRPr="00000000">
        <w:rPr>
          <w:rFonts w:ascii="Arial" w:cs="Arial" w:eastAsia="Arial" w:hAnsi="Arial"/>
          <w:sz w:val="24"/>
          <w:szCs w:val="24"/>
          <w:rtl w:val="0"/>
        </w:rPr>
        <w:t xml:space="preserve"> #purchaseraddress</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(Aadhaar No: #purchaseraadharnumber) (PAN No: #purchaserpannumber)</w:t>
      </w:r>
      <w:r w:rsidDel="00000000" w:rsidR="00000000" w:rsidRPr="00000000">
        <w:rPr>
          <w:rFonts w:ascii="Arial" w:cs="Arial" w:eastAsia="Arial" w:hAnsi="Arial"/>
          <w:color w:val="000000"/>
          <w:sz w:val="24"/>
          <w:szCs w:val="24"/>
          <w:rtl w:val="0"/>
        </w:rPr>
        <w:t xml:space="preserve">, hereinafter called as the “PURCHASER” which term shall mean and include his respective heirs, legal representatives, executors and assigns.</w:t>
      </w:r>
      <w:r w:rsidDel="00000000" w:rsidR="00000000" w:rsidRPr="00000000">
        <w:rPr>
          <w:rtl w:val="0"/>
        </w:rPr>
      </w:r>
    </w:p>
    <w:p w:rsidR="00000000" w:rsidDel="00000000" w:rsidP="00000000" w:rsidRDefault="00000000" w:rsidRPr="00000000" w14:paraId="0000000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8">
      <w:pPr>
        <w:spacing w:after="0" w:line="480" w:lineRule="auto"/>
        <w:ind w:firstLine="720"/>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WHEREAS, the VENDOR is the owner of </w:t>
      </w:r>
      <w:r w:rsidDel="00000000" w:rsidR="00000000" w:rsidRPr="00000000">
        <w:rPr>
          <w:rFonts w:ascii="Arial" w:cs="Arial" w:eastAsia="Arial" w:hAnsi="Arial"/>
          <w:sz w:val="24"/>
          <w:szCs w:val="24"/>
          <w:rtl w:val="0"/>
        </w:rPr>
        <w:t xml:space="preserve">#propertydetails</w:t>
      </w:r>
    </w:p>
    <w:p w:rsidR="00000000" w:rsidDel="00000000" w:rsidP="00000000" w:rsidRDefault="00000000" w:rsidRPr="00000000" w14:paraId="00000009">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WHEREAS, the VENDOR is thus in absolute possession and enjoyment of the schedule property ever since the date of purchase which is free from encumbrances and his possession and enjoyment are evident from the records issued by the Government authorities.</w:t>
      </w:r>
      <w:r w:rsidDel="00000000" w:rsidR="00000000" w:rsidRPr="00000000">
        <w:rPr>
          <w:rtl w:val="0"/>
        </w:rPr>
      </w:r>
    </w:p>
    <w:p w:rsidR="00000000" w:rsidDel="00000000" w:rsidP="00000000" w:rsidRDefault="00000000" w:rsidRPr="00000000" w14:paraId="0000000A">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WHEREAS except an equitable mortgage by Deposit of Title Deeds with M/s.Housing Development Finance Corporation Ltd. in Loan Account No</w:t>
      </w:r>
      <w:r w:rsidDel="00000000" w:rsidR="00000000" w:rsidRPr="00000000">
        <w:rPr>
          <w:rFonts w:ascii="Arial" w:cs="Arial" w:eastAsia="Arial" w:hAnsi="Arial"/>
          <w:sz w:val="24"/>
          <w:szCs w:val="24"/>
          <w:rtl w:val="0"/>
        </w:rPr>
        <w:t xml:space="preserve">. #ownerloanaccountnumber</w:t>
      </w:r>
      <w:r w:rsidDel="00000000" w:rsidR="00000000" w:rsidRPr="00000000">
        <w:rPr>
          <w:rFonts w:ascii="Arial" w:cs="Arial" w:eastAsia="Arial" w:hAnsi="Arial"/>
          <w:color w:val="000000"/>
          <w:sz w:val="24"/>
          <w:szCs w:val="24"/>
          <w:rtl w:val="0"/>
        </w:rPr>
        <w:t xml:space="preserve"> the outstanding sum payable towards the same being </w:t>
      </w:r>
      <w:r w:rsidDel="00000000" w:rsidR="00000000" w:rsidRPr="00000000">
        <w:rPr>
          <w:rFonts w:ascii="Arial" w:cs="Arial" w:eastAsia="Arial" w:hAnsi="Arial"/>
          <w:b w:val="1"/>
          <w:color w:val="000000"/>
          <w:sz w:val="24"/>
          <w:szCs w:val="24"/>
          <w:rtl w:val="0"/>
        </w:rPr>
        <w:t xml:space="preserve">Rs.</w:t>
      </w:r>
      <w:r w:rsidDel="00000000" w:rsidR="00000000" w:rsidRPr="00000000">
        <w:rPr>
          <w:rFonts w:ascii="Arial" w:cs="Arial" w:eastAsia="Arial" w:hAnsi="Arial"/>
          <w:b w:val="1"/>
          <w:sz w:val="24"/>
          <w:szCs w:val="24"/>
          <w:rtl w:val="0"/>
        </w:rPr>
        <w:t xml:space="preserve">#loansumnumbers</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b w:val="1"/>
          <w:sz w:val="24"/>
          <w:szCs w:val="24"/>
          <w:rtl w:val="0"/>
        </w:rPr>
        <w:t xml:space="preserve">Rupees #loansumwords</w:t>
      </w:r>
      <w:r w:rsidDel="00000000" w:rsidR="00000000" w:rsidRPr="00000000">
        <w:rPr>
          <w:rFonts w:ascii="Arial" w:cs="Arial" w:eastAsia="Arial" w:hAnsi="Arial"/>
          <w:b w:val="1"/>
          <w:color w:val="000000"/>
          <w:sz w:val="24"/>
          <w:szCs w:val="24"/>
          <w:rtl w:val="0"/>
        </w:rPr>
        <w:t xml:space="preserve">),</w:t>
      </w:r>
      <w:r w:rsidDel="00000000" w:rsidR="00000000" w:rsidRPr="00000000">
        <w:rPr>
          <w:rFonts w:ascii="Arial" w:cs="Arial" w:eastAsia="Arial" w:hAnsi="Arial"/>
          <w:color w:val="000000"/>
          <w:sz w:val="24"/>
          <w:szCs w:val="24"/>
          <w:rtl w:val="0"/>
        </w:rPr>
        <w:t xml:space="preserve"> there are no other encumbrance such as any other mortgage, hypothecation, attachment or any claim of whatsoever nature over the property morefully described in Schedule hereunder.</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WHEREAS the VENDOR who is in need of funds for the purpose of settling his liabilities, has decided to sell the property more fully described in the Schedule hereunder and the PURCHASER has offered to purchase the same for a total sale consideration of </w:t>
      </w:r>
      <w:r w:rsidDel="00000000" w:rsidR="00000000" w:rsidRPr="00000000">
        <w:rPr>
          <w:rFonts w:ascii="Arial" w:cs="Arial" w:eastAsia="Arial" w:hAnsi="Arial"/>
          <w:b w:val="1"/>
          <w:color w:val="000000"/>
          <w:sz w:val="24"/>
          <w:szCs w:val="24"/>
          <w:rtl w:val="0"/>
        </w:rPr>
        <w:t xml:space="preserve">Rs.</w:t>
      </w:r>
      <w:r w:rsidDel="00000000" w:rsidR="00000000" w:rsidRPr="00000000">
        <w:rPr>
          <w:rFonts w:ascii="Arial" w:cs="Arial" w:eastAsia="Arial" w:hAnsi="Arial"/>
          <w:b w:val="1"/>
          <w:sz w:val="24"/>
          <w:szCs w:val="24"/>
          <w:rtl w:val="0"/>
        </w:rPr>
        <w:t xml:space="preserve">#saleamountnumbers</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b w:val="1"/>
          <w:sz w:val="24"/>
          <w:szCs w:val="24"/>
          <w:rtl w:val="0"/>
        </w:rPr>
        <w:t xml:space="preserve">Rupees #saleamountwords</w:t>
      </w:r>
      <w:r w:rsidDel="00000000" w:rsidR="00000000" w:rsidRPr="00000000">
        <w:rPr>
          <w:rFonts w:ascii="Arial" w:cs="Arial" w:eastAsia="Arial" w:hAnsi="Arial"/>
          <w:b w:val="1"/>
          <w:color w:val="000000"/>
          <w:sz w:val="24"/>
          <w:szCs w:val="24"/>
          <w:rtl w:val="0"/>
        </w:rPr>
        <w:t xml:space="preserve"> Only) </w:t>
      </w:r>
      <w:r w:rsidDel="00000000" w:rsidR="00000000" w:rsidRPr="00000000">
        <w:rPr>
          <w:rFonts w:ascii="Arial" w:cs="Arial" w:eastAsia="Arial" w:hAnsi="Arial"/>
          <w:color w:val="000000"/>
          <w:sz w:val="24"/>
          <w:szCs w:val="24"/>
          <w:rtl w:val="0"/>
        </w:rPr>
        <w:t xml:space="preserve">from the VENDOR more fully described in Schedule hereunder free from all encumbrances.</w:t>
      </w:r>
      <w:r w:rsidDel="00000000" w:rsidR="00000000" w:rsidRPr="00000000">
        <w:rPr>
          <w:rtl w:val="0"/>
        </w:rPr>
      </w:r>
    </w:p>
    <w:p w:rsidR="00000000" w:rsidDel="00000000" w:rsidP="00000000" w:rsidRDefault="00000000" w:rsidRPr="00000000" w14:paraId="0000000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E">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WHEREAS the </w:t>
      </w:r>
      <w:r w:rsidDel="00000000" w:rsidR="00000000" w:rsidRPr="00000000">
        <w:rPr>
          <w:rFonts w:ascii="Arial" w:cs="Arial" w:eastAsia="Arial" w:hAnsi="Arial"/>
          <w:b w:val="1"/>
          <w:color w:val="000000"/>
          <w:sz w:val="24"/>
          <w:szCs w:val="24"/>
          <w:rtl w:val="0"/>
        </w:rPr>
        <w:t xml:space="preserve">VENDOR</w:t>
      </w:r>
      <w:r w:rsidDel="00000000" w:rsidR="00000000" w:rsidRPr="00000000">
        <w:rPr>
          <w:rFonts w:ascii="Arial" w:cs="Arial" w:eastAsia="Arial" w:hAnsi="Arial"/>
          <w:color w:val="000000"/>
          <w:sz w:val="24"/>
          <w:szCs w:val="24"/>
          <w:rtl w:val="0"/>
        </w:rPr>
        <w:t xml:space="preserve"> has offered to sell the </w:t>
      </w:r>
      <w:r w:rsidDel="00000000" w:rsidR="00000000" w:rsidRPr="00000000">
        <w:rPr>
          <w:rFonts w:ascii="Arial" w:cs="Arial" w:eastAsia="Arial" w:hAnsi="Arial"/>
          <w:sz w:val="24"/>
          <w:szCs w:val="24"/>
          <w:rtl w:val="0"/>
        </w:rPr>
        <w:t xml:space="preserve">#propertytobesold </w:t>
      </w:r>
      <w:r w:rsidDel="00000000" w:rsidR="00000000" w:rsidRPr="00000000">
        <w:rPr>
          <w:rFonts w:ascii="Arial" w:cs="Arial" w:eastAsia="Arial" w:hAnsi="Arial"/>
          <w:color w:val="000000"/>
          <w:sz w:val="24"/>
          <w:szCs w:val="24"/>
          <w:rtl w:val="0"/>
        </w:rPr>
        <w:t xml:space="preserve">comprised in S.No.</w:t>
      </w:r>
      <w:r w:rsidDel="00000000" w:rsidR="00000000" w:rsidRPr="00000000">
        <w:rPr>
          <w:rFonts w:ascii="Arial" w:cs="Arial" w:eastAsia="Arial" w:hAnsi="Arial"/>
          <w:sz w:val="24"/>
          <w:szCs w:val="24"/>
          <w:rtl w:val="0"/>
        </w:rPr>
        <w:t xml:space="preserve">#propertyoldnumber</w:t>
      </w:r>
      <w:r w:rsidDel="00000000" w:rsidR="00000000" w:rsidRPr="00000000">
        <w:rPr>
          <w:rFonts w:ascii="Arial" w:cs="Arial" w:eastAsia="Arial" w:hAnsi="Arial"/>
          <w:color w:val="000000"/>
          <w:sz w:val="24"/>
          <w:szCs w:val="24"/>
          <w:rtl w:val="0"/>
        </w:rPr>
        <w:t xml:space="preserve"> Part and New S.No.</w:t>
      </w:r>
      <w:r w:rsidDel="00000000" w:rsidR="00000000" w:rsidRPr="00000000">
        <w:rPr>
          <w:rFonts w:ascii="Arial" w:cs="Arial" w:eastAsia="Arial" w:hAnsi="Arial"/>
          <w:sz w:val="24"/>
          <w:szCs w:val="24"/>
          <w:rtl w:val="0"/>
        </w:rPr>
        <w:t xml:space="preserve">#propertynewnumber</w:t>
      </w:r>
      <w:r w:rsidDel="00000000" w:rsidR="00000000" w:rsidRPr="00000000">
        <w:rPr>
          <w:rFonts w:ascii="Arial" w:cs="Arial" w:eastAsia="Arial" w:hAnsi="Arial"/>
          <w:color w:val="000000"/>
          <w:sz w:val="24"/>
          <w:szCs w:val="24"/>
          <w:rtl w:val="0"/>
        </w:rPr>
        <w:t xml:space="preserve"> as per patta no.</w:t>
      </w:r>
      <w:r w:rsidDel="00000000" w:rsidR="00000000" w:rsidRPr="00000000">
        <w:rPr>
          <w:rFonts w:ascii="Arial" w:cs="Arial" w:eastAsia="Arial" w:hAnsi="Arial"/>
          <w:sz w:val="24"/>
          <w:szCs w:val="24"/>
          <w:rtl w:val="0"/>
        </w:rPr>
        <w:t xml:space="preserve">#propertypattanumber</w:t>
      </w:r>
      <w:r w:rsidDel="00000000" w:rsidR="00000000" w:rsidRPr="00000000">
        <w:rPr>
          <w:rFonts w:ascii="Arial" w:cs="Arial" w:eastAsia="Arial" w:hAnsi="Arial"/>
          <w:color w:val="000000"/>
          <w:sz w:val="24"/>
          <w:szCs w:val="24"/>
          <w:rtl w:val="0"/>
        </w:rPr>
        <w:t xml:space="preserve"> situated at </w:t>
      </w:r>
      <w:r w:rsidDel="00000000" w:rsidR="00000000" w:rsidRPr="00000000">
        <w:rPr>
          <w:rFonts w:ascii="Arial" w:cs="Arial" w:eastAsia="Arial" w:hAnsi="Arial"/>
          <w:sz w:val="24"/>
          <w:szCs w:val="24"/>
          <w:rtl w:val="0"/>
        </w:rPr>
        <w:t xml:space="preserve">#propertyaddress</w:t>
      </w:r>
      <w:r w:rsidDel="00000000" w:rsidR="00000000" w:rsidRPr="00000000">
        <w:rPr>
          <w:rFonts w:ascii="Arial" w:cs="Arial" w:eastAsia="Arial" w:hAnsi="Arial"/>
          <w:color w:val="000000"/>
          <w:sz w:val="24"/>
          <w:szCs w:val="24"/>
          <w:rtl w:val="0"/>
        </w:rPr>
        <w:t xml:space="preserve">, measuring an area of </w:t>
      </w:r>
      <w:r w:rsidDel="00000000" w:rsidR="00000000" w:rsidRPr="00000000">
        <w:rPr>
          <w:rFonts w:ascii="Arial" w:cs="Arial" w:eastAsia="Arial" w:hAnsi="Arial"/>
          <w:sz w:val="24"/>
          <w:szCs w:val="24"/>
          <w:rtl w:val="0"/>
        </w:rPr>
        <w:t xml:space="preserve">#propertyarea</w:t>
      </w:r>
      <w:r w:rsidDel="00000000" w:rsidR="00000000" w:rsidRPr="00000000">
        <w:rPr>
          <w:rFonts w:ascii="Arial" w:cs="Arial" w:eastAsia="Arial" w:hAnsi="Arial"/>
          <w:color w:val="000000"/>
          <w:sz w:val="24"/>
          <w:szCs w:val="24"/>
          <w:rtl w:val="0"/>
        </w:rPr>
        <w:t xml:space="preserve"> sq.ft </w:t>
      </w:r>
      <w:r w:rsidDel="00000000" w:rsidR="00000000" w:rsidRPr="00000000">
        <w:rPr>
          <w:rFonts w:ascii="Arial" w:cs="Arial" w:eastAsia="Arial" w:hAnsi="Arial"/>
          <w:sz w:val="24"/>
          <w:szCs w:val="24"/>
          <w:rtl w:val="0"/>
        </w:rPr>
        <w:t xml:space="preserve">#otherpropertiesforsale</w:t>
      </w:r>
      <w:r w:rsidDel="00000000" w:rsidR="00000000" w:rsidRPr="00000000">
        <w:rPr>
          <w:rFonts w:ascii="Arial" w:cs="Arial" w:eastAsia="Arial" w:hAnsi="Arial"/>
          <w:color w:val="000000"/>
          <w:sz w:val="24"/>
          <w:szCs w:val="24"/>
          <w:rtl w:val="0"/>
        </w:rPr>
        <w:t xml:space="preserve">, for a total Sale consideration of </w:t>
      </w:r>
      <w:r w:rsidDel="00000000" w:rsidR="00000000" w:rsidRPr="00000000">
        <w:rPr>
          <w:rFonts w:ascii="Arial" w:cs="Arial" w:eastAsia="Arial" w:hAnsi="Arial"/>
          <w:b w:val="1"/>
          <w:color w:val="000000"/>
          <w:sz w:val="24"/>
          <w:szCs w:val="24"/>
          <w:rtl w:val="0"/>
        </w:rPr>
        <w:t xml:space="preserve">Rs.</w:t>
      </w:r>
      <w:r w:rsidDel="00000000" w:rsidR="00000000" w:rsidRPr="00000000">
        <w:rPr>
          <w:rFonts w:ascii="Arial" w:cs="Arial" w:eastAsia="Arial" w:hAnsi="Arial"/>
          <w:b w:val="1"/>
          <w:sz w:val="24"/>
          <w:szCs w:val="24"/>
          <w:rtl w:val="0"/>
        </w:rPr>
        <w:t xml:space="preserve">#saleamountnumbers</w:t>
      </w:r>
      <w:r w:rsidDel="00000000" w:rsidR="00000000" w:rsidRPr="00000000">
        <w:rPr>
          <w:rFonts w:ascii="Arial" w:cs="Arial" w:eastAsia="Arial" w:hAnsi="Arial"/>
          <w:b w:val="1"/>
          <w:color w:val="000000"/>
          <w:sz w:val="24"/>
          <w:szCs w:val="24"/>
          <w:rtl w:val="0"/>
        </w:rPr>
        <w:t xml:space="preserve">/- (Rupees </w:t>
      </w:r>
      <w:r w:rsidDel="00000000" w:rsidR="00000000" w:rsidRPr="00000000">
        <w:rPr>
          <w:rFonts w:ascii="Arial" w:cs="Arial" w:eastAsia="Arial" w:hAnsi="Arial"/>
          <w:b w:val="1"/>
          <w:sz w:val="24"/>
          <w:szCs w:val="24"/>
          <w:rtl w:val="0"/>
        </w:rPr>
        <w:t xml:space="preserve">#saleamountwords</w:t>
      </w:r>
      <w:r w:rsidDel="00000000" w:rsidR="00000000" w:rsidRPr="00000000">
        <w:rPr>
          <w:rFonts w:ascii="Arial" w:cs="Arial" w:eastAsia="Arial" w:hAnsi="Arial"/>
          <w:b w:val="1"/>
          <w:color w:val="000000"/>
          <w:sz w:val="24"/>
          <w:szCs w:val="24"/>
          <w:rtl w:val="0"/>
        </w:rPr>
        <w:t xml:space="preserve"> Only)</w:t>
      </w:r>
      <w:r w:rsidDel="00000000" w:rsidR="00000000" w:rsidRPr="00000000">
        <w:rPr>
          <w:rFonts w:ascii="Arial" w:cs="Arial" w:eastAsia="Arial" w:hAnsi="Arial"/>
          <w:color w:val="000000"/>
          <w:sz w:val="24"/>
          <w:szCs w:val="24"/>
          <w:rtl w:val="0"/>
        </w:rPr>
        <w:t xml:space="preserve"> free from all encumbrances, which offer has been accepted by the </w:t>
      </w:r>
      <w:r w:rsidDel="00000000" w:rsidR="00000000" w:rsidRPr="00000000">
        <w:rPr>
          <w:rFonts w:ascii="Arial" w:cs="Arial" w:eastAsia="Arial" w:hAnsi="Arial"/>
          <w:b w:val="1"/>
          <w:color w:val="000000"/>
          <w:sz w:val="24"/>
          <w:szCs w:val="24"/>
          <w:rtl w:val="0"/>
        </w:rPr>
        <w:t xml:space="preserve">PURCHASER</w:t>
      </w:r>
      <w:r w:rsidDel="00000000" w:rsidR="00000000" w:rsidRPr="00000000">
        <w:rPr>
          <w:rFonts w:ascii="Arial" w:cs="Arial" w:eastAsia="Arial" w:hAnsi="Arial"/>
          <w:color w:val="000000"/>
          <w:sz w:val="24"/>
          <w:szCs w:val="24"/>
          <w:rtl w:val="0"/>
        </w:rPr>
        <w:t xml:space="preserve">.</w:t>
      </w:r>
      <w:r w:rsidDel="00000000" w:rsidR="00000000" w:rsidRPr="00000000">
        <w:rPr>
          <w:rtl w:val="0"/>
        </w:rPr>
      </w:r>
    </w:p>
    <w:p w:rsidR="00000000" w:rsidDel="00000000" w:rsidP="00000000" w:rsidRDefault="00000000" w:rsidRPr="00000000" w14:paraId="0000000F">
      <w:pPr>
        <w:spacing w:after="0" w:line="48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u w:val="single"/>
          <w:rtl w:val="0"/>
        </w:rPr>
        <w:t xml:space="preserve">NOW THIS DEED OF ABSOLUTE SALE WITNESSETH: -</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Pursuant to the above said recitals and in consideration of the PURCHASER having paid a sum of </w:t>
      </w:r>
      <w:r w:rsidDel="00000000" w:rsidR="00000000" w:rsidRPr="00000000">
        <w:rPr>
          <w:rFonts w:ascii="Arial" w:cs="Arial" w:eastAsia="Arial" w:hAnsi="Arial"/>
          <w:b w:val="1"/>
          <w:sz w:val="24"/>
          <w:szCs w:val="24"/>
          <w:rtl w:val="0"/>
        </w:rPr>
        <w:t xml:space="preserve">Rs.#saleamountnumbers/- (Rupees #saleamountwords Only) </w:t>
      </w:r>
      <w:r w:rsidDel="00000000" w:rsidR="00000000" w:rsidRPr="00000000">
        <w:rPr>
          <w:rFonts w:ascii="Arial" w:cs="Arial" w:eastAsia="Arial" w:hAnsi="Arial"/>
          <w:color w:val="000000"/>
          <w:sz w:val="24"/>
          <w:szCs w:val="24"/>
          <w:rtl w:val="0"/>
        </w:rPr>
        <w:t xml:space="preserve">to the VENDOR in the following manner: -</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1. A sum of </w:t>
      </w:r>
      <w:r w:rsidDel="00000000" w:rsidR="00000000" w:rsidRPr="00000000">
        <w:rPr>
          <w:rFonts w:ascii="Arial" w:cs="Arial" w:eastAsia="Arial" w:hAnsi="Arial"/>
          <w:b w:val="1"/>
          <w:color w:val="000000"/>
          <w:sz w:val="24"/>
          <w:szCs w:val="24"/>
          <w:rtl w:val="0"/>
        </w:rPr>
        <w:t xml:space="preserve">Rs.</w:t>
      </w:r>
      <w:r w:rsidDel="00000000" w:rsidR="00000000" w:rsidRPr="00000000">
        <w:rPr>
          <w:rFonts w:ascii="Arial" w:cs="Arial" w:eastAsia="Arial" w:hAnsi="Arial"/>
          <w:b w:val="1"/>
          <w:sz w:val="24"/>
          <w:szCs w:val="24"/>
          <w:rtl w:val="0"/>
        </w:rPr>
        <w:t xml:space="preserve">#sumadvance1</w:t>
      </w:r>
      <w:r w:rsidDel="00000000" w:rsidR="00000000" w:rsidRPr="00000000">
        <w:rPr>
          <w:rFonts w:ascii="Arial" w:cs="Arial" w:eastAsia="Arial" w:hAnsi="Arial"/>
          <w:b w:val="1"/>
          <w:color w:val="000000"/>
          <w:sz w:val="24"/>
          <w:szCs w:val="24"/>
          <w:rtl w:val="0"/>
        </w:rPr>
        <w:t xml:space="preserve">/-</w:t>
      </w:r>
      <w:r w:rsidDel="00000000" w:rsidR="00000000" w:rsidRPr="00000000">
        <w:rPr>
          <w:rFonts w:ascii="Arial" w:cs="Arial" w:eastAsia="Arial" w:hAnsi="Arial"/>
          <w:color w:val="000000"/>
          <w:sz w:val="24"/>
          <w:szCs w:val="24"/>
          <w:rtl w:val="0"/>
        </w:rPr>
        <w:t xml:space="preserve"> is paid as advance by way of </w:t>
      </w:r>
      <w:r w:rsidDel="00000000" w:rsidR="00000000" w:rsidRPr="00000000">
        <w:rPr>
          <w:rFonts w:ascii="Arial" w:cs="Arial" w:eastAsia="Arial" w:hAnsi="Arial"/>
          <w:sz w:val="24"/>
          <w:szCs w:val="24"/>
          <w:rtl w:val="0"/>
        </w:rPr>
        <w:t xml:space="preserve">#sum1mode1</w:t>
      </w:r>
      <w:r w:rsidDel="00000000" w:rsidR="00000000" w:rsidRPr="00000000">
        <w:rPr>
          <w:rFonts w:ascii="Arial" w:cs="Arial" w:eastAsia="Arial" w:hAnsi="Arial"/>
          <w:color w:val="000000"/>
          <w:sz w:val="24"/>
          <w:szCs w:val="24"/>
          <w:rtl w:val="0"/>
        </w:rPr>
        <w:t xml:space="preserve"> dated </w:t>
      </w:r>
      <w:r w:rsidDel="00000000" w:rsidR="00000000" w:rsidRPr="00000000">
        <w:rPr>
          <w:rFonts w:ascii="Arial" w:cs="Arial" w:eastAsia="Arial" w:hAnsi="Arial"/>
          <w:sz w:val="24"/>
          <w:szCs w:val="24"/>
          <w:rtl w:val="0"/>
        </w:rPr>
        <w:t xml:space="preserve">#sum1mode1date</w:t>
      </w:r>
      <w:r w:rsidDel="00000000" w:rsidR="00000000" w:rsidRPr="00000000">
        <w:rPr>
          <w:rFonts w:ascii="Arial" w:cs="Arial" w:eastAsia="Arial" w:hAnsi="Arial"/>
          <w:color w:val="000000"/>
          <w:sz w:val="24"/>
          <w:szCs w:val="24"/>
          <w:rtl w:val="0"/>
        </w:rPr>
        <w:t xml:space="preserve"> bearing No.</w:t>
      </w:r>
      <w:r w:rsidDel="00000000" w:rsidR="00000000" w:rsidRPr="00000000">
        <w:rPr>
          <w:rFonts w:ascii="Arial" w:cs="Arial" w:eastAsia="Arial" w:hAnsi="Arial"/>
          <w:sz w:val="24"/>
          <w:szCs w:val="24"/>
          <w:rtl w:val="0"/>
        </w:rPr>
        <w:t xml:space="preserve">#sum1mode1number</w:t>
      </w:r>
      <w:r w:rsidDel="00000000" w:rsidR="00000000" w:rsidRPr="00000000">
        <w:rPr>
          <w:rFonts w:ascii="Arial" w:cs="Arial" w:eastAsia="Arial" w:hAnsi="Arial"/>
          <w:color w:val="000000"/>
          <w:sz w:val="24"/>
          <w:szCs w:val="24"/>
          <w:rtl w:val="0"/>
        </w:rPr>
        <w:t xml:space="preserve"> drawn on </w:t>
      </w:r>
      <w:r w:rsidDel="00000000" w:rsidR="00000000" w:rsidRPr="00000000">
        <w:rPr>
          <w:rFonts w:ascii="Arial" w:cs="Arial" w:eastAsia="Arial" w:hAnsi="Arial"/>
          <w:sz w:val="24"/>
          <w:szCs w:val="24"/>
          <w:rtl w:val="0"/>
        </w:rPr>
        <w:t xml:space="preserve">#sum1mode1bankname</w:t>
      </w:r>
      <w:r w:rsidDel="00000000" w:rsidR="00000000" w:rsidRPr="00000000">
        <w:rPr>
          <w:rFonts w:ascii="Arial" w:cs="Arial" w:eastAsia="Arial" w:hAnsi="Arial"/>
          <w:color w:val="000000"/>
          <w:sz w:val="24"/>
          <w:szCs w:val="24"/>
          <w:rtl w:val="0"/>
        </w:rPr>
        <w:t xml:space="preserve"> Bank, </w:t>
      </w:r>
      <w:r w:rsidDel="00000000" w:rsidR="00000000" w:rsidRPr="00000000">
        <w:rPr>
          <w:rFonts w:ascii="Arial" w:cs="Arial" w:eastAsia="Arial" w:hAnsi="Arial"/>
          <w:sz w:val="24"/>
          <w:szCs w:val="24"/>
          <w:rtl w:val="0"/>
        </w:rPr>
        <w:t xml:space="preserve">#sum1mode1bankbranch</w:t>
      </w:r>
      <w:r w:rsidDel="00000000" w:rsidR="00000000" w:rsidRPr="00000000">
        <w:rPr>
          <w:rFonts w:ascii="Arial" w:cs="Arial" w:eastAsia="Arial" w:hAnsi="Arial"/>
          <w:color w:val="000000"/>
          <w:sz w:val="24"/>
          <w:szCs w:val="24"/>
          <w:rtl w:val="0"/>
        </w:rPr>
        <w:t xml:space="preserve">, in favour of the VENDOR.</w:t>
      </w:r>
      <w:r w:rsidDel="00000000" w:rsidR="00000000" w:rsidRPr="00000000">
        <w:rPr>
          <w:rtl w:val="0"/>
        </w:rPr>
      </w:r>
    </w:p>
    <w:p w:rsidR="00000000" w:rsidDel="00000000" w:rsidP="00000000" w:rsidRDefault="00000000" w:rsidRPr="00000000" w14:paraId="00000014">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2. Further payment of </w:t>
      </w:r>
      <w:r w:rsidDel="00000000" w:rsidR="00000000" w:rsidRPr="00000000">
        <w:rPr>
          <w:rFonts w:ascii="Arial" w:cs="Arial" w:eastAsia="Arial" w:hAnsi="Arial"/>
          <w:b w:val="1"/>
          <w:color w:val="000000"/>
          <w:sz w:val="24"/>
          <w:szCs w:val="24"/>
          <w:rtl w:val="0"/>
        </w:rPr>
        <w:t xml:space="preserve">Rs.</w:t>
      </w:r>
      <w:r w:rsidDel="00000000" w:rsidR="00000000" w:rsidRPr="00000000">
        <w:rPr>
          <w:rFonts w:ascii="Arial" w:cs="Arial" w:eastAsia="Arial" w:hAnsi="Arial"/>
          <w:b w:val="1"/>
          <w:sz w:val="24"/>
          <w:szCs w:val="24"/>
          <w:rtl w:val="0"/>
        </w:rPr>
        <w:t xml:space="preserve">#sumadvance2</w:t>
      </w:r>
      <w:r w:rsidDel="00000000" w:rsidR="00000000" w:rsidRPr="00000000">
        <w:rPr>
          <w:rFonts w:ascii="Arial" w:cs="Arial" w:eastAsia="Arial" w:hAnsi="Arial"/>
          <w:b w:val="1"/>
          <w:color w:val="000000"/>
          <w:sz w:val="24"/>
          <w:szCs w:val="24"/>
          <w:rtl w:val="0"/>
        </w:rPr>
        <w:t xml:space="preserve">/-</w:t>
      </w:r>
      <w:r w:rsidDel="00000000" w:rsidR="00000000" w:rsidRPr="00000000">
        <w:rPr>
          <w:rFonts w:ascii="Arial" w:cs="Arial" w:eastAsia="Arial" w:hAnsi="Arial"/>
          <w:color w:val="000000"/>
          <w:sz w:val="24"/>
          <w:szCs w:val="24"/>
          <w:rtl w:val="0"/>
        </w:rPr>
        <w:t xml:space="preserve"> is transferred by way of </w:t>
      </w:r>
      <w:r w:rsidDel="00000000" w:rsidR="00000000" w:rsidRPr="00000000">
        <w:rPr>
          <w:rFonts w:ascii="Arial" w:cs="Arial" w:eastAsia="Arial" w:hAnsi="Arial"/>
          <w:sz w:val="24"/>
          <w:szCs w:val="24"/>
          <w:rtl w:val="0"/>
        </w:rPr>
        <w:t xml:space="preserve">#sum2mode2</w:t>
      </w:r>
      <w:r w:rsidDel="00000000" w:rsidR="00000000" w:rsidRPr="00000000">
        <w:rPr>
          <w:rFonts w:ascii="Arial" w:cs="Arial" w:eastAsia="Arial" w:hAnsi="Arial"/>
          <w:color w:val="000000"/>
          <w:sz w:val="24"/>
          <w:szCs w:val="24"/>
          <w:rtl w:val="0"/>
        </w:rPr>
        <w:t xml:space="preserve"> Transaction from the </w:t>
      </w:r>
      <w:r w:rsidDel="00000000" w:rsidR="00000000" w:rsidRPr="00000000">
        <w:rPr>
          <w:rFonts w:ascii="Arial" w:cs="Arial" w:eastAsia="Arial" w:hAnsi="Arial"/>
          <w:sz w:val="24"/>
          <w:szCs w:val="24"/>
          <w:rtl w:val="0"/>
        </w:rPr>
        <w:t xml:space="preserve">SB</w:t>
      </w:r>
      <w:r w:rsidDel="00000000" w:rsidR="00000000" w:rsidRPr="00000000">
        <w:rPr>
          <w:rFonts w:ascii="Arial" w:cs="Arial" w:eastAsia="Arial" w:hAnsi="Arial"/>
          <w:color w:val="000000"/>
          <w:sz w:val="24"/>
          <w:szCs w:val="24"/>
          <w:rtl w:val="0"/>
        </w:rPr>
        <w:t xml:space="preserve"> Account No.</w:t>
      </w:r>
      <w:r w:rsidDel="00000000" w:rsidR="00000000" w:rsidRPr="00000000">
        <w:rPr>
          <w:rFonts w:ascii="Arial" w:cs="Arial" w:eastAsia="Arial" w:hAnsi="Arial"/>
          <w:sz w:val="24"/>
          <w:szCs w:val="24"/>
          <w:rtl w:val="0"/>
        </w:rPr>
        <w:t xml:space="preserve">#sum2mode2number</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#sum2mode2bankname</w:t>
      </w:r>
      <w:r w:rsidDel="00000000" w:rsidR="00000000" w:rsidRPr="00000000">
        <w:rPr>
          <w:rFonts w:ascii="Arial" w:cs="Arial" w:eastAsia="Arial" w:hAnsi="Arial"/>
          <w:color w:val="000000"/>
          <w:sz w:val="24"/>
          <w:szCs w:val="24"/>
          <w:rtl w:val="0"/>
        </w:rPr>
        <w:t xml:space="preserve"> Bank, </w:t>
      </w:r>
      <w:r w:rsidDel="00000000" w:rsidR="00000000" w:rsidRPr="00000000">
        <w:rPr>
          <w:rFonts w:ascii="Arial" w:cs="Arial" w:eastAsia="Arial" w:hAnsi="Arial"/>
          <w:sz w:val="24"/>
          <w:szCs w:val="24"/>
          <w:rtl w:val="0"/>
        </w:rPr>
        <w:t xml:space="preserve">#sum2mode2bankbranch</w:t>
      </w:r>
      <w:r w:rsidDel="00000000" w:rsidR="00000000" w:rsidRPr="00000000">
        <w:rPr>
          <w:rFonts w:ascii="Arial" w:cs="Arial" w:eastAsia="Arial" w:hAnsi="Arial"/>
          <w:color w:val="000000"/>
          <w:sz w:val="24"/>
          <w:szCs w:val="24"/>
          <w:rtl w:val="0"/>
        </w:rPr>
        <w:t xml:space="preserve"> to the VENDOR's account at </w:t>
      </w:r>
      <w:r w:rsidDel="00000000" w:rsidR="00000000" w:rsidRPr="00000000">
        <w:rPr>
          <w:rFonts w:ascii="Arial" w:cs="Arial" w:eastAsia="Arial" w:hAnsi="Arial"/>
          <w:sz w:val="24"/>
          <w:szCs w:val="24"/>
          <w:rtl w:val="0"/>
        </w:rPr>
        <w:t xml:space="preserve">#vendorbankname</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#vendorbankbranch</w:t>
      </w:r>
      <w:r w:rsidDel="00000000" w:rsidR="00000000" w:rsidRPr="00000000">
        <w:rPr>
          <w:rFonts w:ascii="Arial" w:cs="Arial" w:eastAsia="Arial" w:hAnsi="Arial"/>
          <w:color w:val="000000"/>
          <w:sz w:val="24"/>
          <w:szCs w:val="24"/>
          <w:rtl w:val="0"/>
        </w:rPr>
        <w:t xml:space="preserve">, bearing SB Account No. </w:t>
      </w:r>
      <w:r w:rsidDel="00000000" w:rsidR="00000000" w:rsidRPr="00000000">
        <w:rPr>
          <w:rFonts w:ascii="Arial" w:cs="Arial" w:eastAsia="Arial" w:hAnsi="Arial"/>
          <w:sz w:val="24"/>
          <w:szCs w:val="24"/>
          <w:rtl w:val="0"/>
        </w:rPr>
        <w:t xml:space="preserve">#vendorbanknumber</w:t>
      </w:r>
      <w:r w:rsidDel="00000000" w:rsidR="00000000" w:rsidRPr="00000000">
        <w:rPr>
          <w:rFonts w:ascii="Arial" w:cs="Arial" w:eastAsia="Arial" w:hAnsi="Arial"/>
          <w:color w:val="000000"/>
          <w:sz w:val="24"/>
          <w:szCs w:val="24"/>
          <w:rtl w:val="0"/>
        </w:rPr>
        <w:t xml:space="preserve">.</w:t>
      </w: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48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3. Further payment of </w:t>
      </w:r>
      <w:r w:rsidDel="00000000" w:rsidR="00000000" w:rsidRPr="00000000">
        <w:rPr>
          <w:rFonts w:ascii="Arial" w:cs="Arial" w:eastAsia="Arial" w:hAnsi="Arial"/>
          <w:b w:val="1"/>
          <w:color w:val="000000"/>
          <w:sz w:val="24"/>
          <w:szCs w:val="24"/>
          <w:rtl w:val="0"/>
        </w:rPr>
        <w:t xml:space="preserve">Rs.</w:t>
      </w:r>
      <w:r w:rsidDel="00000000" w:rsidR="00000000" w:rsidRPr="00000000">
        <w:rPr>
          <w:rFonts w:ascii="Arial" w:cs="Arial" w:eastAsia="Arial" w:hAnsi="Arial"/>
          <w:b w:val="1"/>
          <w:sz w:val="24"/>
          <w:szCs w:val="24"/>
          <w:rtl w:val="0"/>
        </w:rPr>
        <w:t xml:space="preserve">#sumadvance3</w:t>
      </w:r>
      <w:r w:rsidDel="00000000" w:rsidR="00000000" w:rsidRPr="00000000">
        <w:rPr>
          <w:rFonts w:ascii="Arial" w:cs="Arial" w:eastAsia="Arial" w:hAnsi="Arial"/>
          <w:b w:val="1"/>
          <w:color w:val="000000"/>
          <w:sz w:val="24"/>
          <w:szCs w:val="24"/>
          <w:rtl w:val="0"/>
        </w:rPr>
        <w:t xml:space="preserve">/-</w:t>
      </w:r>
      <w:r w:rsidDel="00000000" w:rsidR="00000000" w:rsidRPr="00000000">
        <w:rPr>
          <w:rFonts w:ascii="Arial" w:cs="Arial" w:eastAsia="Arial" w:hAnsi="Arial"/>
          <w:color w:val="000000"/>
          <w:sz w:val="24"/>
          <w:szCs w:val="24"/>
          <w:rtl w:val="0"/>
        </w:rPr>
        <w:t xml:space="preserve"> is paid by  Purchaser by way of </w:t>
      </w:r>
      <w:r w:rsidDel="00000000" w:rsidR="00000000" w:rsidRPr="00000000">
        <w:rPr>
          <w:rFonts w:ascii="Arial" w:cs="Arial" w:eastAsia="Arial" w:hAnsi="Arial"/>
          <w:sz w:val="24"/>
          <w:szCs w:val="24"/>
          <w:rtl w:val="0"/>
        </w:rPr>
        <w:t xml:space="preserve">#sum3mode3 </w:t>
      </w:r>
      <w:r w:rsidDel="00000000" w:rsidR="00000000" w:rsidRPr="00000000">
        <w:rPr>
          <w:rFonts w:ascii="Arial" w:cs="Arial" w:eastAsia="Arial" w:hAnsi="Arial"/>
          <w:color w:val="000000"/>
          <w:sz w:val="24"/>
          <w:szCs w:val="24"/>
          <w:rtl w:val="0"/>
        </w:rPr>
        <w:t xml:space="preserve">bearing </w:t>
      </w:r>
      <w:r w:rsidDel="00000000" w:rsidR="00000000" w:rsidRPr="00000000">
        <w:rPr>
          <w:rFonts w:ascii="Arial" w:cs="Arial" w:eastAsia="Arial" w:hAnsi="Arial"/>
          <w:sz w:val="24"/>
          <w:szCs w:val="24"/>
          <w:rtl w:val="0"/>
        </w:rPr>
        <w:t xml:space="preserve">#sum3mode3number</w:t>
      </w:r>
      <w:r w:rsidDel="00000000" w:rsidR="00000000" w:rsidRPr="00000000">
        <w:rPr>
          <w:rFonts w:ascii="Arial" w:cs="Arial" w:eastAsia="Arial" w:hAnsi="Arial"/>
          <w:color w:val="000000"/>
          <w:sz w:val="24"/>
          <w:szCs w:val="24"/>
          <w:rtl w:val="0"/>
        </w:rPr>
        <w:t xml:space="preserve"> drawn on </w:t>
      </w:r>
      <w:r w:rsidDel="00000000" w:rsidR="00000000" w:rsidRPr="00000000">
        <w:rPr>
          <w:rFonts w:ascii="Arial" w:cs="Arial" w:eastAsia="Arial" w:hAnsi="Arial"/>
          <w:sz w:val="24"/>
          <w:szCs w:val="24"/>
          <w:rtl w:val="0"/>
        </w:rPr>
        <w:t xml:space="preserve">#sum3mode3bankname</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#sum3mode3bankbranch</w:t>
      </w:r>
      <w:r w:rsidDel="00000000" w:rsidR="00000000" w:rsidRPr="00000000">
        <w:rPr>
          <w:rFonts w:ascii="Arial" w:cs="Arial" w:eastAsia="Arial" w:hAnsi="Arial"/>
          <w:color w:val="000000"/>
          <w:sz w:val="24"/>
          <w:szCs w:val="24"/>
          <w:rtl w:val="0"/>
        </w:rPr>
        <w:t xml:space="preserve">, in favour of the VENDOR.</w:t>
      </w:r>
      <w:r w:rsidDel="00000000" w:rsidR="00000000" w:rsidRPr="00000000">
        <w:rPr>
          <w:rtl w:val="0"/>
        </w:rPr>
      </w:r>
    </w:p>
    <w:p w:rsidR="00000000" w:rsidDel="00000000" w:rsidP="00000000" w:rsidRDefault="00000000" w:rsidRPr="00000000" w14:paraId="00000017">
      <w:pPr>
        <w:spacing w:after="0" w:line="48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ab/>
      </w:r>
      <w:r w:rsidDel="00000000" w:rsidR="00000000" w:rsidRPr="00000000">
        <w:rPr>
          <w:rtl w:val="0"/>
        </w:rPr>
      </w:r>
    </w:p>
    <w:p w:rsidR="00000000" w:rsidDel="00000000" w:rsidP="00000000" w:rsidRDefault="00000000" w:rsidRPr="00000000" w14:paraId="00000018">
      <w:pPr>
        <w:shd w:fill="ffffff" w:val="clea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#furtherpaymentdetails</w:t>
      </w:r>
    </w:p>
    <w:p w:rsidR="00000000" w:rsidDel="00000000" w:rsidP="00000000" w:rsidRDefault="00000000" w:rsidRPr="00000000" w14:paraId="00000019">
      <w:pPr>
        <w:shd w:fill="ffffff" w:val="clear"/>
        <w:spacing w:after="0" w:line="48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in all a total sum of </w:t>
      </w:r>
      <w:r w:rsidDel="00000000" w:rsidR="00000000" w:rsidRPr="00000000">
        <w:rPr>
          <w:rFonts w:ascii="Arial" w:cs="Arial" w:eastAsia="Arial" w:hAnsi="Arial"/>
          <w:b w:val="1"/>
          <w:sz w:val="24"/>
          <w:szCs w:val="24"/>
          <w:rtl w:val="0"/>
        </w:rPr>
        <w:t xml:space="preserve">Rs.#saleamountnumbers/- (Rupees #saleamountwords Only)</w:t>
      </w:r>
      <w:r w:rsidDel="00000000" w:rsidR="00000000" w:rsidRPr="00000000">
        <w:rPr>
          <w:rFonts w:ascii="Arial" w:cs="Arial" w:eastAsia="Arial" w:hAnsi="Arial"/>
          <w:color w:val="000000"/>
          <w:sz w:val="24"/>
          <w:szCs w:val="24"/>
          <w:rtl w:val="0"/>
        </w:rPr>
        <w:t xml:space="preserve">, the receipt of which sum in full the Vendor doth hereby admit and  acknowledge and hereby release the </w:t>
      </w:r>
      <w:r w:rsidDel="00000000" w:rsidR="00000000" w:rsidRPr="00000000">
        <w:rPr>
          <w:rFonts w:ascii="Arial" w:cs="Arial" w:eastAsia="Arial" w:hAnsi="Arial"/>
          <w:b w:val="1"/>
          <w:color w:val="000000"/>
          <w:sz w:val="24"/>
          <w:szCs w:val="24"/>
          <w:rtl w:val="0"/>
        </w:rPr>
        <w:t xml:space="preserve">PURCHASER</w:t>
      </w:r>
      <w:r w:rsidDel="00000000" w:rsidR="00000000" w:rsidRPr="00000000">
        <w:rPr>
          <w:rFonts w:ascii="Arial" w:cs="Arial" w:eastAsia="Arial" w:hAnsi="Arial"/>
          <w:color w:val="000000"/>
          <w:sz w:val="24"/>
          <w:szCs w:val="24"/>
          <w:rtl w:val="0"/>
        </w:rPr>
        <w:t xml:space="preserve"> from any further payment thereof and the Vendor doth hereby convey, sell, grant and transfer to and unto the </w:t>
      </w:r>
      <w:r w:rsidDel="00000000" w:rsidR="00000000" w:rsidRPr="00000000">
        <w:rPr>
          <w:rFonts w:ascii="Arial" w:cs="Arial" w:eastAsia="Arial" w:hAnsi="Arial"/>
          <w:b w:val="1"/>
          <w:color w:val="000000"/>
          <w:sz w:val="24"/>
          <w:szCs w:val="24"/>
          <w:rtl w:val="0"/>
        </w:rPr>
        <w:t xml:space="preserve">PURCHASER</w:t>
      </w:r>
      <w:r w:rsidDel="00000000" w:rsidR="00000000" w:rsidRPr="00000000">
        <w:rPr>
          <w:rFonts w:ascii="Arial" w:cs="Arial" w:eastAsia="Arial" w:hAnsi="Arial"/>
          <w:color w:val="000000"/>
          <w:sz w:val="24"/>
          <w:szCs w:val="24"/>
          <w:rtl w:val="0"/>
        </w:rPr>
        <w:t xml:space="preserve"> the said schedule mentioned property, more fully described in the schedule hereunder with all the rights, title and interest of the Vendor of the said property </w:t>
      </w:r>
      <w:r w:rsidDel="00000000" w:rsidR="00000000" w:rsidRPr="00000000">
        <w:rPr>
          <w:rFonts w:ascii="Arial" w:cs="Arial" w:eastAsia="Arial" w:hAnsi="Arial"/>
          <w:b w:val="1"/>
          <w:color w:val="000000"/>
          <w:sz w:val="24"/>
          <w:szCs w:val="24"/>
          <w:rtl w:val="0"/>
        </w:rPr>
        <w:t xml:space="preserve">TO HAVE AND TO HOLD</w:t>
      </w:r>
      <w:r w:rsidDel="00000000" w:rsidR="00000000" w:rsidRPr="00000000">
        <w:rPr>
          <w:rFonts w:ascii="Arial" w:cs="Arial" w:eastAsia="Arial" w:hAnsi="Arial"/>
          <w:color w:val="000000"/>
          <w:sz w:val="24"/>
          <w:szCs w:val="24"/>
          <w:rtl w:val="0"/>
        </w:rPr>
        <w:t xml:space="preserve"> the same as absolute owner thereof, together with all easements, privileges or other benefits attached to the said land and enjoyed therewith.</w:t>
      </w:r>
      <w:r w:rsidDel="00000000" w:rsidR="00000000" w:rsidRPr="00000000">
        <w:rPr>
          <w:rtl w:val="0"/>
        </w:rPr>
      </w:r>
    </w:p>
    <w:p w:rsidR="00000000" w:rsidDel="00000000" w:rsidP="00000000" w:rsidRDefault="00000000" w:rsidRPr="00000000" w14:paraId="0000001A">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THE </w:t>
      </w:r>
      <w:r w:rsidDel="00000000" w:rsidR="00000000" w:rsidRPr="00000000">
        <w:rPr>
          <w:rFonts w:ascii="Arial" w:cs="Arial" w:eastAsia="Arial" w:hAnsi="Arial"/>
          <w:b w:val="1"/>
          <w:color w:val="000000"/>
          <w:sz w:val="24"/>
          <w:szCs w:val="24"/>
          <w:rtl w:val="0"/>
        </w:rPr>
        <w:t xml:space="preserve">VENDOR</w:t>
      </w:r>
      <w:r w:rsidDel="00000000" w:rsidR="00000000" w:rsidRPr="00000000">
        <w:rPr>
          <w:rFonts w:ascii="Arial" w:cs="Arial" w:eastAsia="Arial" w:hAnsi="Arial"/>
          <w:color w:val="000000"/>
          <w:sz w:val="24"/>
          <w:szCs w:val="24"/>
          <w:rtl w:val="0"/>
        </w:rPr>
        <w:t xml:space="preserve"> doth hereby declare and covenant with the </w:t>
      </w:r>
      <w:r w:rsidDel="00000000" w:rsidR="00000000" w:rsidRPr="00000000">
        <w:rPr>
          <w:rFonts w:ascii="Arial" w:cs="Arial" w:eastAsia="Arial" w:hAnsi="Arial"/>
          <w:b w:val="1"/>
          <w:color w:val="000000"/>
          <w:sz w:val="24"/>
          <w:szCs w:val="24"/>
          <w:rtl w:val="0"/>
        </w:rPr>
        <w:t xml:space="preserve">PURCHASER</w:t>
      </w:r>
      <w:r w:rsidDel="00000000" w:rsidR="00000000" w:rsidRPr="00000000">
        <w:rPr>
          <w:rFonts w:ascii="Arial" w:cs="Arial" w:eastAsia="Arial" w:hAnsi="Arial"/>
          <w:color w:val="000000"/>
          <w:sz w:val="24"/>
          <w:szCs w:val="24"/>
          <w:rtl w:val="0"/>
        </w:rPr>
        <w:t xml:space="preserve"> that there are no encumbrances on the said schedule mentioned property and it is not subject matter of any suit, litigation or proceedings and there are no encumbrances, charges, liens, trusts, attachments, claims or demands, will or attachment, maintenance charges, whatsoever now subsisting on the said schedule mentioned property and it has not been offered or given as security or mortgage by any court, tribunal or revenue or other authorities.</w:t>
      </w: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THE </w:t>
      </w:r>
      <w:r w:rsidDel="00000000" w:rsidR="00000000" w:rsidRPr="00000000">
        <w:rPr>
          <w:rFonts w:ascii="Arial" w:cs="Arial" w:eastAsia="Arial" w:hAnsi="Arial"/>
          <w:b w:val="1"/>
          <w:color w:val="000000"/>
          <w:sz w:val="24"/>
          <w:szCs w:val="24"/>
          <w:rtl w:val="0"/>
        </w:rPr>
        <w:t xml:space="preserve">VENDOR</w:t>
      </w:r>
      <w:r w:rsidDel="00000000" w:rsidR="00000000" w:rsidRPr="00000000">
        <w:rPr>
          <w:rFonts w:ascii="Arial" w:cs="Arial" w:eastAsia="Arial" w:hAnsi="Arial"/>
          <w:color w:val="000000"/>
          <w:sz w:val="24"/>
          <w:szCs w:val="24"/>
          <w:rtl w:val="0"/>
        </w:rPr>
        <w:t xml:space="preserve"> doth hereby declare and covenant with the </w:t>
      </w:r>
      <w:r w:rsidDel="00000000" w:rsidR="00000000" w:rsidRPr="00000000">
        <w:rPr>
          <w:rFonts w:ascii="Arial" w:cs="Arial" w:eastAsia="Arial" w:hAnsi="Arial"/>
          <w:b w:val="1"/>
          <w:color w:val="000000"/>
          <w:sz w:val="24"/>
          <w:szCs w:val="24"/>
          <w:rtl w:val="0"/>
        </w:rPr>
        <w:t xml:space="preserve">PURCHASER</w:t>
      </w:r>
      <w:r w:rsidDel="00000000" w:rsidR="00000000" w:rsidRPr="00000000">
        <w:rPr>
          <w:rFonts w:ascii="Arial" w:cs="Arial" w:eastAsia="Arial" w:hAnsi="Arial"/>
          <w:color w:val="000000"/>
          <w:sz w:val="24"/>
          <w:szCs w:val="24"/>
          <w:rtl w:val="0"/>
        </w:rPr>
        <w:t xml:space="preserve"> that the Vendor shall and will at all times indemnify the </w:t>
      </w:r>
      <w:r w:rsidDel="00000000" w:rsidR="00000000" w:rsidRPr="00000000">
        <w:rPr>
          <w:rFonts w:ascii="Arial" w:cs="Arial" w:eastAsia="Arial" w:hAnsi="Arial"/>
          <w:b w:val="1"/>
          <w:color w:val="000000"/>
          <w:sz w:val="24"/>
          <w:szCs w:val="24"/>
          <w:rtl w:val="0"/>
        </w:rPr>
        <w:t xml:space="preserve">PURCHASER</w:t>
      </w:r>
      <w:r w:rsidDel="00000000" w:rsidR="00000000" w:rsidRPr="00000000">
        <w:rPr>
          <w:rFonts w:ascii="Arial" w:cs="Arial" w:eastAsia="Arial" w:hAnsi="Arial"/>
          <w:color w:val="000000"/>
          <w:sz w:val="24"/>
          <w:szCs w:val="24"/>
          <w:rtl w:val="0"/>
        </w:rPr>
        <w:t xml:space="preserve"> against all claims and demands whatsoever in respect of the said schedule mentioned property and make good to the </w:t>
      </w:r>
      <w:r w:rsidDel="00000000" w:rsidR="00000000" w:rsidRPr="00000000">
        <w:rPr>
          <w:rFonts w:ascii="Arial" w:cs="Arial" w:eastAsia="Arial" w:hAnsi="Arial"/>
          <w:b w:val="1"/>
          <w:color w:val="000000"/>
          <w:sz w:val="24"/>
          <w:szCs w:val="24"/>
          <w:rtl w:val="0"/>
        </w:rPr>
        <w:t xml:space="preserve">PURCHASER</w:t>
      </w:r>
      <w:r w:rsidDel="00000000" w:rsidR="00000000" w:rsidRPr="00000000">
        <w:rPr>
          <w:rFonts w:ascii="Arial" w:cs="Arial" w:eastAsia="Arial" w:hAnsi="Arial"/>
          <w:color w:val="000000"/>
          <w:sz w:val="24"/>
          <w:szCs w:val="24"/>
          <w:rtl w:val="0"/>
        </w:rPr>
        <w:t xml:space="preserve"> all losses, damages, costs and expenses which the </w:t>
      </w:r>
      <w:r w:rsidDel="00000000" w:rsidR="00000000" w:rsidRPr="00000000">
        <w:rPr>
          <w:rFonts w:ascii="Arial" w:cs="Arial" w:eastAsia="Arial" w:hAnsi="Arial"/>
          <w:b w:val="1"/>
          <w:color w:val="000000"/>
          <w:sz w:val="24"/>
          <w:szCs w:val="24"/>
          <w:rtl w:val="0"/>
        </w:rPr>
        <w:t xml:space="preserve">PURCHASER</w:t>
      </w:r>
      <w:r w:rsidDel="00000000" w:rsidR="00000000" w:rsidRPr="00000000">
        <w:rPr>
          <w:rFonts w:ascii="Arial" w:cs="Arial" w:eastAsia="Arial" w:hAnsi="Arial"/>
          <w:color w:val="000000"/>
          <w:sz w:val="24"/>
          <w:szCs w:val="24"/>
          <w:rtl w:val="0"/>
        </w:rPr>
        <w:t xml:space="preserve"> may be put to, incur or suffer by reasons of any defect, deficiency in the title of the vendor to the property.</w:t>
      </w: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THE </w:t>
      </w:r>
      <w:r w:rsidDel="00000000" w:rsidR="00000000" w:rsidRPr="00000000">
        <w:rPr>
          <w:rFonts w:ascii="Arial" w:cs="Arial" w:eastAsia="Arial" w:hAnsi="Arial"/>
          <w:b w:val="1"/>
          <w:color w:val="000000"/>
          <w:sz w:val="24"/>
          <w:szCs w:val="24"/>
          <w:rtl w:val="0"/>
        </w:rPr>
        <w:t xml:space="preserve">VENDOR</w:t>
      </w:r>
      <w:r w:rsidDel="00000000" w:rsidR="00000000" w:rsidRPr="00000000">
        <w:rPr>
          <w:rFonts w:ascii="Arial" w:cs="Arial" w:eastAsia="Arial" w:hAnsi="Arial"/>
          <w:color w:val="000000"/>
          <w:sz w:val="24"/>
          <w:szCs w:val="24"/>
          <w:rtl w:val="0"/>
        </w:rPr>
        <w:t xml:space="preserve"> doth hereby declare and covenant with the </w:t>
      </w:r>
      <w:r w:rsidDel="00000000" w:rsidR="00000000" w:rsidRPr="00000000">
        <w:rPr>
          <w:rFonts w:ascii="Arial" w:cs="Arial" w:eastAsia="Arial" w:hAnsi="Arial"/>
          <w:b w:val="1"/>
          <w:color w:val="000000"/>
          <w:sz w:val="24"/>
          <w:szCs w:val="24"/>
          <w:rtl w:val="0"/>
        </w:rPr>
        <w:t xml:space="preserve">PURCHASER</w:t>
      </w:r>
      <w:r w:rsidDel="00000000" w:rsidR="00000000" w:rsidRPr="00000000">
        <w:rPr>
          <w:rFonts w:ascii="Arial" w:cs="Arial" w:eastAsia="Arial" w:hAnsi="Arial"/>
          <w:color w:val="000000"/>
          <w:sz w:val="24"/>
          <w:szCs w:val="24"/>
          <w:rtl w:val="0"/>
        </w:rPr>
        <w:t xml:space="preserve"> that he has put the </w:t>
      </w:r>
      <w:r w:rsidDel="00000000" w:rsidR="00000000" w:rsidRPr="00000000">
        <w:rPr>
          <w:rFonts w:ascii="Arial" w:cs="Arial" w:eastAsia="Arial" w:hAnsi="Arial"/>
          <w:b w:val="1"/>
          <w:color w:val="000000"/>
          <w:sz w:val="24"/>
          <w:szCs w:val="24"/>
          <w:rtl w:val="0"/>
        </w:rPr>
        <w:t xml:space="preserve">PURCHASER</w:t>
      </w:r>
      <w:r w:rsidDel="00000000" w:rsidR="00000000" w:rsidRPr="00000000">
        <w:rPr>
          <w:rFonts w:ascii="Arial" w:cs="Arial" w:eastAsia="Arial" w:hAnsi="Arial"/>
          <w:color w:val="000000"/>
          <w:sz w:val="24"/>
          <w:szCs w:val="24"/>
          <w:rtl w:val="0"/>
        </w:rPr>
        <w:t xml:space="preserve"> in vacant possession of the said schedule mentioned property and the </w:t>
      </w:r>
      <w:r w:rsidDel="00000000" w:rsidR="00000000" w:rsidRPr="00000000">
        <w:rPr>
          <w:rFonts w:ascii="Arial" w:cs="Arial" w:eastAsia="Arial" w:hAnsi="Arial"/>
          <w:b w:val="1"/>
          <w:color w:val="000000"/>
          <w:sz w:val="24"/>
          <w:szCs w:val="24"/>
          <w:rtl w:val="0"/>
        </w:rPr>
        <w:t xml:space="preserve">PURCHASER</w:t>
      </w:r>
      <w:r w:rsidDel="00000000" w:rsidR="00000000" w:rsidRPr="00000000">
        <w:rPr>
          <w:rFonts w:ascii="Arial" w:cs="Arial" w:eastAsia="Arial" w:hAnsi="Arial"/>
          <w:color w:val="000000"/>
          <w:sz w:val="24"/>
          <w:szCs w:val="24"/>
          <w:rtl w:val="0"/>
        </w:rPr>
        <w:t xml:space="preserve"> shall and may peacefully and quietly enter into, possess and enjoy the schedule mentioned property without any let or hindrance, interruption or disturbances from any other person lawfully claiming through or under him.</w:t>
      </w: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THE </w:t>
      </w:r>
      <w:r w:rsidDel="00000000" w:rsidR="00000000" w:rsidRPr="00000000">
        <w:rPr>
          <w:rFonts w:ascii="Arial" w:cs="Arial" w:eastAsia="Arial" w:hAnsi="Arial"/>
          <w:b w:val="1"/>
          <w:color w:val="000000"/>
          <w:sz w:val="24"/>
          <w:szCs w:val="24"/>
          <w:rtl w:val="0"/>
        </w:rPr>
        <w:t xml:space="preserve">VENDOR</w:t>
      </w:r>
      <w:r w:rsidDel="00000000" w:rsidR="00000000" w:rsidRPr="00000000">
        <w:rPr>
          <w:rFonts w:ascii="Arial" w:cs="Arial" w:eastAsia="Arial" w:hAnsi="Arial"/>
          <w:color w:val="000000"/>
          <w:sz w:val="24"/>
          <w:szCs w:val="24"/>
          <w:rtl w:val="0"/>
        </w:rPr>
        <w:t xml:space="preserve"> doth hereby declare and covenant with the </w:t>
      </w:r>
      <w:r w:rsidDel="00000000" w:rsidR="00000000" w:rsidRPr="00000000">
        <w:rPr>
          <w:rFonts w:ascii="Arial" w:cs="Arial" w:eastAsia="Arial" w:hAnsi="Arial"/>
          <w:b w:val="1"/>
          <w:color w:val="000000"/>
          <w:sz w:val="24"/>
          <w:szCs w:val="24"/>
          <w:rtl w:val="0"/>
        </w:rPr>
        <w:t xml:space="preserve">PURCHASER</w:t>
      </w:r>
      <w:r w:rsidDel="00000000" w:rsidR="00000000" w:rsidRPr="00000000">
        <w:rPr>
          <w:rFonts w:ascii="Arial" w:cs="Arial" w:eastAsia="Arial" w:hAnsi="Arial"/>
          <w:color w:val="000000"/>
          <w:sz w:val="24"/>
          <w:szCs w:val="24"/>
          <w:rtl w:val="0"/>
        </w:rPr>
        <w:t xml:space="preserve"> that he has paid all taxes due to the government till this day and all other taxes levied hereafter shall be borne by the </w:t>
      </w:r>
      <w:r w:rsidDel="00000000" w:rsidR="00000000" w:rsidRPr="00000000">
        <w:rPr>
          <w:rFonts w:ascii="Arial" w:cs="Arial" w:eastAsia="Arial" w:hAnsi="Arial"/>
          <w:b w:val="1"/>
          <w:color w:val="000000"/>
          <w:sz w:val="24"/>
          <w:szCs w:val="24"/>
          <w:rtl w:val="0"/>
        </w:rPr>
        <w:t xml:space="preserve">PURCHASER</w:t>
      </w:r>
      <w:r w:rsidDel="00000000" w:rsidR="00000000" w:rsidRPr="00000000">
        <w:rPr>
          <w:rFonts w:ascii="Arial" w:cs="Arial" w:eastAsia="Arial" w:hAnsi="Arial"/>
          <w:color w:val="000000"/>
          <w:sz w:val="24"/>
          <w:szCs w:val="24"/>
          <w:rtl w:val="0"/>
        </w:rPr>
        <w:t xml:space="preserve"> only. </w:t>
      </w:r>
      <w:r w:rsidDel="00000000" w:rsidR="00000000" w:rsidRPr="00000000">
        <w:rPr>
          <w:rtl w:val="0"/>
        </w:rPr>
      </w:r>
    </w:p>
    <w:p w:rsidR="00000000" w:rsidDel="00000000" w:rsidP="00000000" w:rsidRDefault="00000000" w:rsidRPr="00000000" w14:paraId="00000021">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THE </w:t>
      </w:r>
      <w:r w:rsidDel="00000000" w:rsidR="00000000" w:rsidRPr="00000000">
        <w:rPr>
          <w:rFonts w:ascii="Arial" w:cs="Arial" w:eastAsia="Arial" w:hAnsi="Arial"/>
          <w:b w:val="1"/>
          <w:color w:val="000000"/>
          <w:sz w:val="24"/>
          <w:szCs w:val="24"/>
          <w:rtl w:val="0"/>
        </w:rPr>
        <w:t xml:space="preserve">VENDOR</w:t>
      </w:r>
      <w:r w:rsidDel="00000000" w:rsidR="00000000" w:rsidRPr="00000000">
        <w:rPr>
          <w:rFonts w:ascii="Arial" w:cs="Arial" w:eastAsia="Arial" w:hAnsi="Arial"/>
          <w:color w:val="000000"/>
          <w:sz w:val="24"/>
          <w:szCs w:val="24"/>
          <w:rtl w:val="0"/>
        </w:rPr>
        <w:t xml:space="preserve"> doth hereby agree and undertake to execute further deed or deeds as may be reasonably required to assure better and perfect title to the </w:t>
      </w:r>
      <w:r w:rsidDel="00000000" w:rsidR="00000000" w:rsidRPr="00000000">
        <w:rPr>
          <w:rFonts w:ascii="Arial" w:cs="Arial" w:eastAsia="Arial" w:hAnsi="Arial"/>
          <w:b w:val="1"/>
          <w:color w:val="000000"/>
          <w:sz w:val="24"/>
          <w:szCs w:val="24"/>
          <w:rtl w:val="0"/>
        </w:rPr>
        <w:t xml:space="preserve">PURCHASER</w:t>
      </w:r>
      <w:r w:rsidDel="00000000" w:rsidR="00000000" w:rsidRPr="00000000">
        <w:rPr>
          <w:rFonts w:ascii="Arial" w:cs="Arial" w:eastAsia="Arial" w:hAnsi="Arial"/>
          <w:color w:val="000000"/>
          <w:sz w:val="24"/>
          <w:szCs w:val="24"/>
          <w:rtl w:val="0"/>
        </w:rPr>
        <w:t xml:space="preserve">.</w:t>
      </w:r>
      <w:r w:rsidDel="00000000" w:rsidR="00000000" w:rsidRPr="00000000">
        <w:rPr>
          <w:rtl w:val="0"/>
        </w:rPr>
      </w:r>
    </w:p>
    <w:p w:rsidR="00000000" w:rsidDel="00000000" w:rsidP="00000000" w:rsidRDefault="00000000" w:rsidRPr="00000000" w14:paraId="00000022">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THE </w:t>
      </w:r>
      <w:r w:rsidDel="00000000" w:rsidR="00000000" w:rsidRPr="00000000">
        <w:rPr>
          <w:rFonts w:ascii="Arial" w:cs="Arial" w:eastAsia="Arial" w:hAnsi="Arial"/>
          <w:b w:val="1"/>
          <w:color w:val="000000"/>
          <w:sz w:val="24"/>
          <w:szCs w:val="24"/>
          <w:rtl w:val="0"/>
        </w:rPr>
        <w:t xml:space="preserve">VENDOR</w:t>
      </w:r>
      <w:r w:rsidDel="00000000" w:rsidR="00000000" w:rsidRPr="00000000">
        <w:rPr>
          <w:rFonts w:ascii="Arial" w:cs="Arial" w:eastAsia="Arial" w:hAnsi="Arial"/>
          <w:color w:val="000000"/>
          <w:sz w:val="24"/>
          <w:szCs w:val="24"/>
          <w:rtl w:val="0"/>
        </w:rPr>
        <w:t xml:space="preserve"> further covenants with the </w:t>
      </w:r>
      <w:r w:rsidDel="00000000" w:rsidR="00000000" w:rsidRPr="00000000">
        <w:rPr>
          <w:rFonts w:ascii="Arial" w:cs="Arial" w:eastAsia="Arial" w:hAnsi="Arial"/>
          <w:b w:val="1"/>
          <w:color w:val="000000"/>
          <w:sz w:val="24"/>
          <w:szCs w:val="24"/>
          <w:rtl w:val="0"/>
        </w:rPr>
        <w:t xml:space="preserve">PURCHASER</w:t>
      </w:r>
      <w:r w:rsidDel="00000000" w:rsidR="00000000" w:rsidRPr="00000000">
        <w:rPr>
          <w:rFonts w:ascii="Arial" w:cs="Arial" w:eastAsia="Arial" w:hAnsi="Arial"/>
          <w:color w:val="000000"/>
          <w:sz w:val="24"/>
          <w:szCs w:val="24"/>
          <w:rtl w:val="0"/>
        </w:rPr>
        <w:t xml:space="preserve"> that the Vendor shall at all times execute, register or cause to be done, executed and registered at the expense of the </w:t>
      </w:r>
      <w:r w:rsidDel="00000000" w:rsidR="00000000" w:rsidRPr="00000000">
        <w:rPr>
          <w:rFonts w:ascii="Arial" w:cs="Arial" w:eastAsia="Arial" w:hAnsi="Arial"/>
          <w:b w:val="1"/>
          <w:color w:val="000000"/>
          <w:sz w:val="24"/>
          <w:szCs w:val="24"/>
          <w:rtl w:val="0"/>
        </w:rPr>
        <w:t xml:space="preserve">PURCHASER</w:t>
      </w:r>
      <w:r w:rsidDel="00000000" w:rsidR="00000000" w:rsidRPr="00000000">
        <w:rPr>
          <w:rFonts w:ascii="Arial" w:cs="Arial" w:eastAsia="Arial" w:hAnsi="Arial"/>
          <w:color w:val="000000"/>
          <w:sz w:val="24"/>
          <w:szCs w:val="24"/>
          <w:rtl w:val="0"/>
        </w:rPr>
        <w:t xml:space="preserve"> all such further acts or acts, deeds and things which the </w:t>
      </w:r>
      <w:r w:rsidDel="00000000" w:rsidR="00000000" w:rsidRPr="00000000">
        <w:rPr>
          <w:rFonts w:ascii="Arial" w:cs="Arial" w:eastAsia="Arial" w:hAnsi="Arial"/>
          <w:b w:val="1"/>
          <w:color w:val="000000"/>
          <w:sz w:val="24"/>
          <w:szCs w:val="24"/>
          <w:rtl w:val="0"/>
        </w:rPr>
        <w:t xml:space="preserve">PURCHASER</w:t>
      </w:r>
      <w:r w:rsidDel="00000000" w:rsidR="00000000" w:rsidRPr="00000000">
        <w:rPr>
          <w:rFonts w:ascii="Arial" w:cs="Arial" w:eastAsia="Arial" w:hAnsi="Arial"/>
          <w:color w:val="000000"/>
          <w:sz w:val="24"/>
          <w:szCs w:val="24"/>
          <w:rtl w:val="0"/>
        </w:rPr>
        <w:t xml:space="preserve"> may reasonably require for more effectively assuring the title of the schedule property to the </w:t>
      </w:r>
      <w:r w:rsidDel="00000000" w:rsidR="00000000" w:rsidRPr="00000000">
        <w:rPr>
          <w:rFonts w:ascii="Arial" w:cs="Arial" w:eastAsia="Arial" w:hAnsi="Arial"/>
          <w:b w:val="1"/>
          <w:color w:val="000000"/>
          <w:sz w:val="24"/>
          <w:szCs w:val="24"/>
          <w:rtl w:val="0"/>
        </w:rPr>
        <w:t xml:space="preserve">PURCHASER</w:t>
      </w:r>
      <w:r w:rsidDel="00000000" w:rsidR="00000000" w:rsidRPr="00000000">
        <w:rPr>
          <w:rFonts w:ascii="Arial" w:cs="Arial" w:eastAsia="Arial" w:hAnsi="Arial"/>
          <w:color w:val="000000"/>
          <w:sz w:val="24"/>
          <w:szCs w:val="24"/>
          <w:rtl w:val="0"/>
        </w:rPr>
        <w:t xml:space="preserve">.</w:t>
      </w:r>
      <w:r w:rsidDel="00000000" w:rsidR="00000000" w:rsidRPr="00000000">
        <w:rPr>
          <w:rtl w:val="0"/>
        </w:rPr>
      </w:r>
    </w:p>
    <w:p w:rsidR="00000000" w:rsidDel="00000000" w:rsidP="00000000" w:rsidRDefault="00000000" w:rsidRPr="00000000" w14:paraId="00000023">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The VENDOR has put the PURCHASER in physical possession of the schedule mentioned property from this date.</w:t>
      </w:r>
      <w:r w:rsidDel="00000000" w:rsidR="00000000" w:rsidRPr="00000000">
        <w:rPr>
          <w:rtl w:val="0"/>
        </w:rPr>
      </w:r>
    </w:p>
    <w:p w:rsidR="00000000" w:rsidDel="00000000" w:rsidP="00000000" w:rsidRDefault="00000000" w:rsidRPr="00000000" w14:paraId="00000024">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THE </w:t>
      </w:r>
      <w:r w:rsidDel="00000000" w:rsidR="00000000" w:rsidRPr="00000000">
        <w:rPr>
          <w:rFonts w:ascii="Arial" w:cs="Arial" w:eastAsia="Arial" w:hAnsi="Arial"/>
          <w:b w:val="1"/>
          <w:color w:val="000000"/>
          <w:sz w:val="24"/>
          <w:szCs w:val="24"/>
          <w:rtl w:val="0"/>
        </w:rPr>
        <w:t xml:space="preserve">PURCHASER</w:t>
      </w:r>
      <w:r w:rsidDel="00000000" w:rsidR="00000000" w:rsidRPr="00000000">
        <w:rPr>
          <w:rFonts w:ascii="Arial" w:cs="Arial" w:eastAsia="Arial" w:hAnsi="Arial"/>
          <w:color w:val="000000"/>
          <w:sz w:val="24"/>
          <w:szCs w:val="24"/>
          <w:rtl w:val="0"/>
        </w:rPr>
        <w:t xml:space="preserve"> can apply for mutation of records in his name in the Revenue Patta as regards his undivided share in the schedule mentioned property and as well mutate his name with the property register kept with the Corporation of Chennai and CMWSSB and also the electricity service connection with TNEB.</w:t>
      </w:r>
      <w:r w:rsidDel="00000000" w:rsidR="00000000" w:rsidRPr="00000000">
        <w:rPr>
          <w:rtl w:val="0"/>
        </w:rPr>
      </w:r>
    </w:p>
    <w:p w:rsidR="00000000" w:rsidDel="00000000" w:rsidP="00000000" w:rsidRDefault="00000000" w:rsidRPr="00000000" w14:paraId="00000025">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THE </w:t>
      </w:r>
      <w:r w:rsidDel="00000000" w:rsidR="00000000" w:rsidRPr="00000000">
        <w:rPr>
          <w:rFonts w:ascii="Arial" w:cs="Arial" w:eastAsia="Arial" w:hAnsi="Arial"/>
          <w:b w:val="1"/>
          <w:color w:val="000000"/>
          <w:sz w:val="24"/>
          <w:szCs w:val="24"/>
          <w:rtl w:val="0"/>
        </w:rPr>
        <w:t xml:space="preserve">VENDOR</w:t>
      </w:r>
      <w:r w:rsidDel="00000000" w:rsidR="00000000" w:rsidRPr="00000000">
        <w:rPr>
          <w:rFonts w:ascii="Arial" w:cs="Arial" w:eastAsia="Arial" w:hAnsi="Arial"/>
          <w:color w:val="000000"/>
          <w:sz w:val="24"/>
          <w:szCs w:val="24"/>
          <w:rtl w:val="0"/>
        </w:rPr>
        <w:t xml:space="preserve"> has on this day delivered all the original documents and other relevant documents relating to the schedule mentioned property to the PURCHASER.</w:t>
      </w:r>
      <w:r w:rsidDel="00000000" w:rsidR="00000000" w:rsidRPr="00000000">
        <w:rPr>
          <w:rtl w:val="0"/>
        </w:rPr>
      </w:r>
    </w:p>
    <w:p w:rsidR="00000000" w:rsidDel="00000000" w:rsidP="00000000" w:rsidRDefault="00000000" w:rsidRPr="00000000" w14:paraId="00000026">
      <w:pPr>
        <w:spacing w:after="0" w:line="48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u w:val="single"/>
          <w:rtl w:val="0"/>
        </w:rPr>
        <w:t xml:space="preserve">SCHEDULE</w:t>
      </w:r>
      <w:r w:rsidDel="00000000" w:rsidR="00000000" w:rsidRPr="00000000">
        <w:rPr>
          <w:rtl w:val="0"/>
        </w:rPr>
      </w:r>
    </w:p>
    <w:p w:rsidR="00000000" w:rsidDel="00000000" w:rsidP="00000000" w:rsidRDefault="00000000" w:rsidRPr="00000000" w14:paraId="00000027">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All that piece and parcel of </w:t>
      </w:r>
      <w:r w:rsidDel="00000000" w:rsidR="00000000" w:rsidRPr="00000000">
        <w:rPr>
          <w:rFonts w:ascii="Arial" w:cs="Arial" w:eastAsia="Arial" w:hAnsi="Arial"/>
          <w:sz w:val="24"/>
          <w:szCs w:val="24"/>
          <w:rtl w:val="0"/>
        </w:rPr>
        <w:t xml:space="preserve">#propertydetails</w:t>
      </w:r>
      <w:r w:rsidDel="00000000" w:rsidR="00000000" w:rsidRPr="00000000">
        <w:rPr>
          <w:rFonts w:ascii="Arial" w:cs="Arial" w:eastAsia="Arial" w:hAnsi="Arial"/>
          <w:color w:val="000000"/>
          <w:sz w:val="24"/>
          <w:szCs w:val="24"/>
          <w:rtl w:val="0"/>
        </w:rPr>
        <w:t xml:space="preserve"> and the Plot is bounded on the: -</w:t>
      </w:r>
      <w:r w:rsidDel="00000000" w:rsidR="00000000" w:rsidRPr="00000000">
        <w:rPr>
          <w:rtl w:val="0"/>
        </w:rPr>
      </w:r>
    </w:p>
    <w:p w:rsidR="00000000" w:rsidDel="00000000" w:rsidP="00000000" w:rsidRDefault="00000000" w:rsidRPr="00000000" w14:paraId="00000028">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NORTH BY</w:t>
        <w:tab/>
        <w:t xml:space="preserve">: Plot No.21</w:t>
        <w:tab/>
      </w:r>
      <w:r w:rsidDel="00000000" w:rsidR="00000000" w:rsidRPr="00000000">
        <w:rPr>
          <w:rtl w:val="0"/>
        </w:rPr>
      </w:r>
    </w:p>
    <w:p w:rsidR="00000000" w:rsidDel="00000000" w:rsidP="00000000" w:rsidRDefault="00000000" w:rsidRPr="00000000" w14:paraId="00000029">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SOUTH BY   : Plot No.23</w:t>
      </w:r>
      <w:r w:rsidDel="00000000" w:rsidR="00000000" w:rsidRPr="00000000">
        <w:rPr>
          <w:rtl w:val="0"/>
        </w:rPr>
      </w:r>
    </w:p>
    <w:p w:rsidR="00000000" w:rsidDel="00000000" w:rsidP="00000000" w:rsidRDefault="00000000" w:rsidRPr="00000000" w14:paraId="0000002A">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EAST BY  </w:t>
        <w:tab/>
        <w:t xml:space="preserve">: 30 Feet wide road</w:t>
        <w:tab/>
      </w:r>
      <w:r w:rsidDel="00000000" w:rsidR="00000000" w:rsidRPr="00000000">
        <w:rPr>
          <w:rtl w:val="0"/>
        </w:rPr>
      </w:r>
    </w:p>
    <w:p w:rsidR="00000000" w:rsidDel="00000000" w:rsidP="00000000" w:rsidRDefault="00000000" w:rsidRPr="00000000" w14:paraId="0000002B">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WEST BY</w:t>
        <w:tab/>
        <w:t xml:space="preserve">: Plot No.29</w:t>
        <w:tab/>
      </w: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48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Admeasuring</w:t>
      </w:r>
      <w:r w:rsidDel="00000000" w:rsidR="00000000" w:rsidRPr="00000000">
        <w:rPr>
          <w:rtl w:val="0"/>
        </w:rPr>
      </w:r>
    </w:p>
    <w:p w:rsidR="00000000" w:rsidDel="00000000" w:rsidP="00000000" w:rsidRDefault="00000000" w:rsidRPr="00000000" w14:paraId="0000002E">
      <w:pPr>
        <w:spacing w:after="0" w:line="48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#directionalmeasurementsinfeet</w:t>
      </w:r>
      <w:r w:rsidDel="00000000" w:rsidR="00000000" w:rsidRPr="00000000">
        <w:rPr>
          <w:rtl w:val="0"/>
        </w:rPr>
      </w:r>
    </w:p>
    <w:p w:rsidR="00000000" w:rsidDel="00000000" w:rsidP="00000000" w:rsidRDefault="00000000" w:rsidRPr="00000000" w14:paraId="0000002F">
      <w:pPr>
        <w:spacing w:after="0" w:line="48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together with a </w:t>
      </w:r>
      <w:r w:rsidDel="00000000" w:rsidR="00000000" w:rsidRPr="00000000">
        <w:rPr>
          <w:rFonts w:ascii="Arial" w:cs="Arial" w:eastAsia="Arial" w:hAnsi="Arial"/>
          <w:sz w:val="24"/>
          <w:szCs w:val="24"/>
          <w:rtl w:val="0"/>
        </w:rPr>
        <w:t xml:space="preserve">#propertydetails</w:t>
      </w:r>
      <w:r w:rsidDel="00000000" w:rsidR="00000000" w:rsidRPr="00000000">
        <w:rPr>
          <w:rFonts w:ascii="Arial" w:cs="Arial" w:eastAsia="Arial" w:hAnsi="Arial"/>
          <w:color w:val="000000"/>
          <w:sz w:val="24"/>
          <w:szCs w:val="24"/>
          <w:rtl w:val="0"/>
        </w:rPr>
        <w:br w:type="textWrapping"/>
      </w:r>
      <w:r w:rsidDel="00000000" w:rsidR="00000000" w:rsidRPr="00000000">
        <w:rPr>
          <w:rtl w:val="0"/>
        </w:rPr>
      </w:r>
    </w:p>
    <w:p w:rsidR="00000000" w:rsidDel="00000000" w:rsidP="00000000" w:rsidRDefault="00000000" w:rsidRPr="00000000" w14:paraId="00000030">
      <w:pPr>
        <w:spacing w:after="0" w:line="48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The Market value of the above said property is Rs.</w:t>
      </w:r>
      <w:r w:rsidDel="00000000" w:rsidR="00000000" w:rsidRPr="00000000">
        <w:rPr>
          <w:rFonts w:ascii="Arial" w:cs="Arial" w:eastAsia="Arial" w:hAnsi="Arial"/>
          <w:b w:val="1"/>
          <w:sz w:val="24"/>
          <w:szCs w:val="24"/>
          <w:rtl w:val="0"/>
        </w:rPr>
        <w:t xml:space="preserve">#saleamountnumbers</w:t>
      </w:r>
      <w:r w:rsidDel="00000000" w:rsidR="00000000" w:rsidRPr="00000000">
        <w:rPr>
          <w:rFonts w:ascii="Arial" w:cs="Arial" w:eastAsia="Arial" w:hAnsi="Arial"/>
          <w:b w:val="1"/>
          <w:color w:val="000000"/>
          <w:sz w:val="24"/>
          <w:szCs w:val="24"/>
          <w:rtl w:val="0"/>
        </w:rPr>
        <w:t xml:space="preserve">/- and stamp duty is paid accordingly.</w:t>
      </w:r>
      <w:r w:rsidDel="00000000" w:rsidR="00000000" w:rsidRPr="00000000">
        <w:rPr>
          <w:rtl w:val="0"/>
        </w:rPr>
      </w:r>
    </w:p>
    <w:p w:rsidR="00000000" w:rsidDel="00000000" w:rsidP="00000000" w:rsidRDefault="00000000" w:rsidRPr="00000000" w14:paraId="00000031">
      <w:pPr>
        <w:spacing w:after="0" w:line="48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IN WITNESS WHEREOF THE VENDOR AND THE PURCHASER HAVE PUT THEIR RESPECTIVE SIGNATURES ON THE DAY, MONTH AND YEAR FIRST ABOVE WRITTEN BEFORE THE WITNESSES</w:t>
      </w:r>
      <w:r w:rsidDel="00000000" w:rsidR="00000000" w:rsidRPr="00000000">
        <w:rPr>
          <w:rtl w:val="0"/>
        </w:rPr>
      </w:r>
    </w:p>
    <w:p w:rsidR="00000000" w:rsidDel="00000000" w:rsidP="00000000" w:rsidRDefault="00000000" w:rsidRPr="00000000" w14:paraId="00000032">
      <w:pPr>
        <w:spacing w:after="24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48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VENDOR                                                                                     PURCHASER</w:t>
      </w:r>
    </w:p>
    <w:p w:rsidR="00000000" w:rsidDel="00000000" w:rsidP="00000000" w:rsidRDefault="00000000" w:rsidRPr="00000000" w14:paraId="00000037">
      <w:pPr>
        <w:spacing w:after="0" w:line="48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spacing w:after="0" w:line="48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after="0" w:line="48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WITNESSES</w:t>
      </w: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3A">
      <w:pPr>
        <w:numPr>
          <w:ilvl w:val="0"/>
          <w:numId w:val="1"/>
        </w:numPr>
        <w:spacing w:after="0" w:line="480" w:lineRule="auto"/>
        <w:ind w:left="720" w:hanging="360"/>
        <w:rPr>
          <w:rFonts w:ascii="Times New Roman" w:cs="Times New Roman" w:eastAsia="Times New Roman" w:hAnsi="Times New Roman"/>
          <w:sz w:val="24"/>
          <w:szCs w:val="24"/>
          <w:u w:val="none"/>
        </w:rPr>
      </w:pPr>
      <w:r w:rsidDel="00000000" w:rsidR="00000000" w:rsidRPr="00000000">
        <w:rPr>
          <w:rFonts w:ascii="Arial" w:cs="Arial" w:eastAsia="Arial" w:hAnsi="Arial"/>
          <w:sz w:val="24"/>
          <w:szCs w:val="24"/>
          <w:rtl w:val="0"/>
        </w:rPr>
        <w:t xml:space="preserve">#witness1name</w:t>
      </w:r>
    </w:p>
    <w:p w:rsidR="00000000" w:rsidDel="00000000" w:rsidP="00000000" w:rsidRDefault="00000000" w:rsidRPr="00000000" w14:paraId="0000003B">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#witness2name</w:t>
      </w:r>
    </w:p>
    <w:p w:rsidR="00000000" w:rsidDel="00000000" w:rsidP="00000000" w:rsidRDefault="00000000" w:rsidRPr="00000000" w14:paraId="0000003E">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spacing w:after="0" w:line="480" w:lineRule="auto"/>
        <w:rPr>
          <w:rFonts w:ascii="Arial" w:cs="Arial" w:eastAsia="Arial" w:hAnsi="Arial"/>
          <w:sz w:val="24"/>
          <w:szCs w:val="24"/>
        </w:rPr>
      </w:pPr>
      <w:r w:rsidDel="00000000" w:rsidR="00000000" w:rsidRPr="00000000">
        <w:rPr>
          <w:rtl w:val="0"/>
        </w:rPr>
      </w:r>
    </w:p>
    <w:sectPr>
      <w:headerReference r:id="rId6" w:type="default"/>
      <w:pgSz w:h="20163" w:w="12242"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IN"/>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spacing w:after="0" w:line="360" w:lineRule="auto"/>
      <w:ind w:right="-720" w:firstLine="720"/>
      <w:jc w:val="center"/>
    </w:pPr>
    <w:rPr>
      <w:rFonts w:ascii="Verdana" w:cs="Verdana" w:eastAsia="Verdana" w:hAnsi="Verdana"/>
      <w:b w:val="1"/>
      <w:sz w:val="23"/>
      <w:szCs w:val="23"/>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