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xml:space="preserve"># Projet SQL - Training Center (Centre de formation) </w:t>
      </w:r>
    </w:p>
    <w:p w:rsidR="00415D86" w:rsidRPr="00415D86" w:rsidRDefault="00415D86" w:rsidP="00415D86">
      <w:pPr>
        <w:spacing w:after="0" w:line="240" w:lineRule="auto"/>
        <w:rPr>
          <w:rFonts w:ascii="Consolas" w:eastAsia="Times New Roman" w:hAnsi="Consolas" w:cs="Times New Roman"/>
          <w:sz w:val="21"/>
          <w:szCs w:val="21"/>
          <w:lang w:eastAsia="fr-FR"/>
        </w:rPr>
      </w:pP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L'objectif du projet sera de faire en groupe la conception du modèle de donnée et la mise en place de la base de données pour une application de gestion d'un centre de formation.</w:t>
      </w:r>
    </w:p>
    <w:p w:rsidR="00415D86" w:rsidRPr="00415D86" w:rsidRDefault="00415D86" w:rsidP="00415D86">
      <w:pPr>
        <w:spacing w:after="0" w:line="240" w:lineRule="auto"/>
        <w:rPr>
          <w:rFonts w:ascii="Consolas" w:eastAsia="Times New Roman" w:hAnsi="Consolas" w:cs="Times New Roman"/>
          <w:sz w:val="21"/>
          <w:szCs w:val="21"/>
          <w:lang w:eastAsia="fr-FR"/>
        </w:rPr>
      </w:pP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Étapes du projet</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xml:space="preserve">1. Identifier et lister sous forme de diagramme(s) </w:t>
      </w:r>
      <w:proofErr w:type="gramStart"/>
      <w:r w:rsidRPr="00415D86">
        <w:rPr>
          <w:rFonts w:ascii="Consolas" w:eastAsia="Times New Roman" w:hAnsi="Consolas" w:cs="Times New Roman"/>
          <w:sz w:val="21"/>
          <w:szCs w:val="21"/>
          <w:lang w:eastAsia="fr-FR"/>
        </w:rPr>
        <w:t>de use</w:t>
      </w:r>
      <w:proofErr w:type="gramEnd"/>
      <w:r w:rsidRPr="00415D86">
        <w:rPr>
          <w:rFonts w:ascii="Consolas" w:eastAsia="Times New Roman" w:hAnsi="Consolas" w:cs="Times New Roman"/>
          <w:sz w:val="21"/>
          <w:szCs w:val="21"/>
          <w:lang w:eastAsia="fr-FR"/>
        </w:rPr>
        <w:t xml:space="preserve"> case les fonctionnalités de l'application</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2. (Optionnel) Créer les maquettes fonctionnelles de quelques écrans de l'application</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3. Identifier et schématiser sous forme de diagramme de classe les entités qui persisteront en base de données pour que ces fonctionnalités soient possibles</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4. Créer un ou des scripts SQL qui permettront de mettre en place la base de données, ils contiendront la création des tables et l'insertion d'un jeu de données</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5. (Optionnel) Ecrire quelques requêtes SELECT pour certaines fonctionnalités</w:t>
      </w:r>
    </w:p>
    <w:p w:rsidR="00415D86" w:rsidRPr="00415D86" w:rsidRDefault="00415D86" w:rsidP="00415D86">
      <w:pPr>
        <w:spacing w:after="0" w:line="240" w:lineRule="auto"/>
        <w:rPr>
          <w:rFonts w:ascii="Consolas" w:eastAsia="Times New Roman" w:hAnsi="Consolas" w:cs="Times New Roman"/>
          <w:sz w:val="21"/>
          <w:szCs w:val="21"/>
          <w:lang w:eastAsia="fr-FR"/>
        </w:rPr>
      </w:pP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Organisation conseillée</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La phase de conception, d'identification des fonctionnalités et des classes est bien à faire de manière collégiale, sur un pc ou sur papier en faisant en sorte que tout le monde puisse s'exprimer</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Réaliser les diagrammes soit sur papier, soit sur [</w:t>
      </w:r>
      <w:proofErr w:type="spellStart"/>
      <w:r w:rsidRPr="00415D86">
        <w:rPr>
          <w:rFonts w:ascii="Consolas" w:eastAsia="Times New Roman" w:hAnsi="Consolas" w:cs="Times New Roman"/>
          <w:sz w:val="21"/>
          <w:szCs w:val="21"/>
          <w:lang w:eastAsia="fr-FR"/>
        </w:rPr>
        <w:t>staruml</w:t>
      </w:r>
      <w:proofErr w:type="spellEnd"/>
      <w:r w:rsidRPr="00415D86">
        <w:rPr>
          <w:rFonts w:ascii="Consolas" w:eastAsia="Times New Roman" w:hAnsi="Consolas" w:cs="Times New Roman"/>
          <w:sz w:val="21"/>
          <w:szCs w:val="21"/>
          <w:lang w:eastAsia="fr-FR"/>
        </w:rPr>
        <w:t>](https://staruml.io/), ou bien sur [</w:t>
      </w:r>
      <w:proofErr w:type="gramStart"/>
      <w:r w:rsidRPr="00415D86">
        <w:rPr>
          <w:rFonts w:ascii="Consolas" w:eastAsia="Times New Roman" w:hAnsi="Consolas" w:cs="Times New Roman"/>
          <w:sz w:val="21"/>
          <w:szCs w:val="21"/>
          <w:lang w:eastAsia="fr-FR"/>
        </w:rPr>
        <w:t>draw.io](</w:t>
      </w:r>
      <w:proofErr w:type="gramEnd"/>
      <w:r w:rsidRPr="00415D86">
        <w:rPr>
          <w:rFonts w:ascii="Consolas" w:eastAsia="Times New Roman" w:hAnsi="Consolas" w:cs="Times New Roman"/>
          <w:sz w:val="21"/>
          <w:szCs w:val="21"/>
          <w:lang w:eastAsia="fr-FR"/>
        </w:rPr>
        <w:t>https://app.diagrams.net/) ou [</w:t>
      </w:r>
      <w:proofErr w:type="spellStart"/>
      <w:r w:rsidRPr="00415D86">
        <w:rPr>
          <w:rFonts w:ascii="Consolas" w:eastAsia="Times New Roman" w:hAnsi="Consolas" w:cs="Times New Roman"/>
          <w:sz w:val="21"/>
          <w:szCs w:val="21"/>
          <w:lang w:eastAsia="fr-FR"/>
        </w:rPr>
        <w:t>lucidchart</w:t>
      </w:r>
      <w:proofErr w:type="spellEnd"/>
      <w:r w:rsidRPr="00415D86">
        <w:rPr>
          <w:rFonts w:ascii="Consolas" w:eastAsia="Times New Roman" w:hAnsi="Consolas" w:cs="Times New Roman"/>
          <w:sz w:val="21"/>
          <w:szCs w:val="21"/>
          <w:lang w:eastAsia="fr-FR"/>
        </w:rPr>
        <w:t>](https://www.lucidchart.com/) (mais ces deux derniers sont un peu moins agréables à utiliser)</w:t>
      </w:r>
    </w:p>
    <w:p w:rsidR="00415D86" w:rsidRPr="00415D86" w:rsidRDefault="00415D86" w:rsidP="00415D86">
      <w:pPr>
        <w:spacing w:after="0" w:line="240" w:lineRule="auto"/>
        <w:rPr>
          <w:rFonts w:ascii="Consolas" w:eastAsia="Times New Roman" w:hAnsi="Consolas" w:cs="Times New Roman"/>
          <w:sz w:val="21"/>
          <w:szCs w:val="21"/>
          <w:lang w:eastAsia="fr-FR"/>
        </w:rPr>
      </w:pPr>
      <w:r w:rsidRPr="00415D86">
        <w:rPr>
          <w:rFonts w:ascii="Consolas" w:eastAsia="Times New Roman" w:hAnsi="Consolas" w:cs="Times New Roman"/>
          <w:sz w:val="21"/>
          <w:szCs w:val="21"/>
          <w:lang w:eastAsia="fr-FR"/>
        </w:rPr>
        <w:t xml:space="preserve">* Créer des scripts SQL séparés pour chaque </w:t>
      </w:r>
      <w:proofErr w:type="spellStart"/>
      <w:r w:rsidRPr="00415D86">
        <w:rPr>
          <w:rFonts w:ascii="Consolas" w:eastAsia="Times New Roman" w:hAnsi="Consolas" w:cs="Times New Roman"/>
          <w:sz w:val="21"/>
          <w:szCs w:val="21"/>
          <w:lang w:eastAsia="fr-FR"/>
        </w:rPr>
        <w:t>table+insertion</w:t>
      </w:r>
      <w:proofErr w:type="spellEnd"/>
      <w:r w:rsidRPr="00415D86">
        <w:rPr>
          <w:rFonts w:ascii="Consolas" w:eastAsia="Times New Roman" w:hAnsi="Consolas" w:cs="Times New Roman"/>
          <w:sz w:val="21"/>
          <w:szCs w:val="21"/>
          <w:lang w:eastAsia="fr-FR"/>
        </w:rPr>
        <w:t xml:space="preserve"> de données afin de plus facilement vous répartir le travail</w:t>
      </w:r>
    </w:p>
    <w:p w:rsidR="004E15C5" w:rsidRDefault="00415D86">
      <w:bookmarkStart w:id="0" w:name="_GoBack"/>
      <w:bookmarkEnd w:id="0"/>
    </w:p>
    <w:sectPr w:rsidR="004E1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86"/>
    <w:rsid w:val="001941D6"/>
    <w:rsid w:val="00297A02"/>
    <w:rsid w:val="00415D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B9BCC-466D-49B6-BAE4-2FB5126C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section">
    <w:name w:val="hljs-section"/>
    <w:basedOn w:val="Policepardfaut"/>
    <w:rsid w:val="00415D86"/>
  </w:style>
  <w:style w:type="character" w:customStyle="1" w:styleId="hljs-bullet">
    <w:name w:val="hljs-bullet"/>
    <w:basedOn w:val="Policepardfaut"/>
    <w:rsid w:val="00415D86"/>
  </w:style>
  <w:style w:type="character" w:customStyle="1" w:styleId="hljs-string">
    <w:name w:val="hljs-string"/>
    <w:basedOn w:val="Policepardfaut"/>
    <w:rsid w:val="00415D86"/>
  </w:style>
  <w:style w:type="character" w:customStyle="1" w:styleId="hljs-link">
    <w:name w:val="hljs-link"/>
    <w:basedOn w:val="Policepardfaut"/>
    <w:rsid w:val="0041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134877">
      <w:bodyDiv w:val="1"/>
      <w:marLeft w:val="0"/>
      <w:marRight w:val="0"/>
      <w:marTop w:val="0"/>
      <w:marBottom w:val="0"/>
      <w:divBdr>
        <w:top w:val="none" w:sz="0" w:space="0" w:color="auto"/>
        <w:left w:val="none" w:sz="0" w:space="0" w:color="auto"/>
        <w:bottom w:val="none" w:sz="0" w:space="0" w:color="auto"/>
        <w:right w:val="none" w:sz="0" w:space="0" w:color="auto"/>
      </w:divBdr>
      <w:divsChild>
        <w:div w:id="77856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1207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2023-06-02T07:05:00Z</dcterms:created>
  <dcterms:modified xsi:type="dcterms:W3CDTF">2023-06-02T07:07:00Z</dcterms:modified>
</cp:coreProperties>
</file>