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0C234A" w14:textId="77777777" w:rsidR="005E3FF5" w:rsidRDefault="005E3FF5" w:rsidP="005E3FF5">
      <w:r>
        <w:t>Predicting Automobile Fuel Efficiency with k-Nearest Neighbors Regression</w:t>
      </w:r>
    </w:p>
    <w:p w14:paraId="61B2D0EE" w14:textId="77777777" w:rsidR="005E3FF5" w:rsidRDefault="005E3FF5" w:rsidP="005E3FF5"/>
    <w:p w14:paraId="24062ED4" w14:textId="395E306A" w:rsidR="005E3FF5" w:rsidRDefault="005E3FF5" w:rsidP="005E3FF5">
      <w:r>
        <w:t xml:space="preserve">Student: </w:t>
      </w:r>
      <w:r>
        <w:t>Kenyta Blount</w:t>
      </w:r>
    </w:p>
    <w:p w14:paraId="1C3F31DE" w14:textId="77777777" w:rsidR="005E3FF5" w:rsidRDefault="005E3FF5" w:rsidP="005E3FF5">
      <w:r>
        <w:t>Course: CS 422 – Intro to Machine Learning</w:t>
      </w:r>
    </w:p>
    <w:p w14:paraId="3F68C3A0" w14:textId="28D2DEB3" w:rsidR="005E3FF5" w:rsidRDefault="005E3FF5" w:rsidP="005E3FF5">
      <w:r>
        <w:t xml:space="preserve">Semester: </w:t>
      </w:r>
      <w:r>
        <w:t>Fall 2025</w:t>
      </w:r>
    </w:p>
    <w:p w14:paraId="3125B0E2" w14:textId="77777777" w:rsidR="005E3FF5" w:rsidRDefault="005E3FF5" w:rsidP="005E3FF5"/>
    <w:p w14:paraId="0DFFAD30" w14:textId="77777777" w:rsidR="005E3FF5" w:rsidRPr="005E3FF5" w:rsidRDefault="005E3FF5" w:rsidP="005E3FF5">
      <w:pPr>
        <w:rPr>
          <w:b/>
          <w:bCs/>
        </w:rPr>
      </w:pPr>
      <w:r w:rsidRPr="005E3FF5">
        <w:rPr>
          <w:b/>
          <w:bCs/>
        </w:rPr>
        <w:t>Abstract</w:t>
      </w:r>
    </w:p>
    <w:p w14:paraId="24A3D12C" w14:textId="77777777" w:rsidR="005E3FF5" w:rsidRDefault="005E3FF5" w:rsidP="005E3FF5"/>
    <w:p w14:paraId="3B9C4A72" w14:textId="77777777" w:rsidR="005E3FF5" w:rsidRDefault="005E3FF5" w:rsidP="005E3FF5">
      <w:r>
        <w:t>Fuel efficiency is a key property of vehicles because it affects both cost of ownership and environmental impact. In this project, I study how well a supervised machine learning model can predict a car’s miles per gallon (MPG) from easily available characteristics such as cylinders, displacement, horsepower, weight, acceleration, model year, and origin. I use the Auto MPG dataset from the UCI Machine Learning Repository and apply k-nearest neighbors (k-NN) regression. I compare the k-NN model with a simple baseline that always predicts the mean training MPG. On a held-out test set, the baseline obtains a mean absolute error (MAE) of 5.881 MPG and mean squared error (MSE) of 51.620, while the k-NN model with k = 3 reduces the MAE to 1.868 and the MSE to 7.155, with an R² of 0.860. These results show that a simple k-NN regressor can capture meaningful structure in the data and predict fuel efficiency reasonably well.</w:t>
      </w:r>
    </w:p>
    <w:p w14:paraId="75E0B97F" w14:textId="77777777" w:rsidR="005E3FF5" w:rsidRDefault="005E3FF5" w:rsidP="005E3FF5"/>
    <w:p w14:paraId="49394548" w14:textId="77777777" w:rsidR="005E3FF5" w:rsidRPr="005E3FF5" w:rsidRDefault="005E3FF5" w:rsidP="005E3FF5">
      <w:pPr>
        <w:rPr>
          <w:b/>
          <w:bCs/>
        </w:rPr>
      </w:pPr>
      <w:r w:rsidRPr="005E3FF5">
        <w:rPr>
          <w:b/>
          <w:bCs/>
        </w:rPr>
        <w:t>1 Introduction</w:t>
      </w:r>
    </w:p>
    <w:p w14:paraId="3523B6A5" w14:textId="77777777" w:rsidR="005E3FF5" w:rsidRDefault="005E3FF5" w:rsidP="005E3FF5"/>
    <w:p w14:paraId="3622A977" w14:textId="77777777" w:rsidR="005E3FF5" w:rsidRDefault="005E3FF5" w:rsidP="005E3FF5">
      <w:r>
        <w:t>Fuel consumption has both economic and environmental consequences. Drivers care about fuel efficiency because it determines how much they spend on fuel, and policymakers care because higher efficiency can reduce emissions. However, MPG is not always directly available for all vehicles, especially older or custom ones. It is therefore useful to predict fuel efficiency from other readily available attributes of a car.</w:t>
      </w:r>
    </w:p>
    <w:p w14:paraId="37489AD5" w14:textId="77777777" w:rsidR="005E3FF5" w:rsidRDefault="005E3FF5" w:rsidP="005E3FF5"/>
    <w:p w14:paraId="3002E10B" w14:textId="3CB64382" w:rsidR="005E3FF5" w:rsidRDefault="005E3FF5" w:rsidP="005E3FF5">
      <w:r>
        <w:t>In this project I treat prediction of MPG as a supervised regression problem. Given features such as number of cylinders, engine displacement, horsepower, weight, acceleration, model year, and origin, the goal is to learn a function that maps these inputs to a real-</w:t>
      </w:r>
      <w:r>
        <w:lastRenderedPageBreak/>
        <w:t>valued MPG output. I focus on a simple algorithm, k-nearest neighbors (k-NN) regression, and evaluate how well it performs on held-out test data.</w:t>
      </w:r>
    </w:p>
    <w:p w14:paraId="79802E25" w14:textId="77777777" w:rsidR="005E3FF5" w:rsidRDefault="005E3FF5" w:rsidP="005E3FF5"/>
    <w:p w14:paraId="457748C3" w14:textId="77777777" w:rsidR="005E3FF5" w:rsidRDefault="005E3FF5" w:rsidP="005E3FF5">
      <w:r>
        <w:t>The main goals of the project are:</w:t>
      </w:r>
    </w:p>
    <w:p w14:paraId="0C2F3C7B" w14:textId="77777777" w:rsidR="005E3FF5" w:rsidRDefault="005E3FF5" w:rsidP="005E3FF5">
      <w:r>
        <w:t>(1) to practice the full machine learning workflow from data cleaning to evaluation, and</w:t>
      </w:r>
    </w:p>
    <w:p w14:paraId="0B2FF3C8" w14:textId="77777777" w:rsidR="005E3FF5" w:rsidRDefault="005E3FF5" w:rsidP="005E3FF5">
      <w:r>
        <w:t>(2) to understand the strengths and weaknesses of k-NN regression on a small tabular dataset.</w:t>
      </w:r>
    </w:p>
    <w:p w14:paraId="49A802DE" w14:textId="77777777" w:rsidR="005E3FF5" w:rsidRDefault="005E3FF5" w:rsidP="005E3FF5"/>
    <w:p w14:paraId="4D82D5DD" w14:textId="77777777" w:rsidR="005E3FF5" w:rsidRPr="005E3FF5" w:rsidRDefault="005E3FF5" w:rsidP="005E3FF5">
      <w:pPr>
        <w:rPr>
          <w:b/>
          <w:bCs/>
        </w:rPr>
      </w:pPr>
      <w:r w:rsidRPr="005E3FF5">
        <w:rPr>
          <w:b/>
          <w:bCs/>
        </w:rPr>
        <w:t>2 Data</w:t>
      </w:r>
    </w:p>
    <w:p w14:paraId="2F53699C" w14:textId="77777777" w:rsidR="005E3FF5" w:rsidRDefault="005E3FF5" w:rsidP="005E3FF5"/>
    <w:p w14:paraId="2E0755D9" w14:textId="77777777" w:rsidR="005E3FF5" w:rsidRPr="005E3FF5" w:rsidRDefault="005E3FF5" w:rsidP="005E3FF5">
      <w:pPr>
        <w:rPr>
          <w:b/>
          <w:bCs/>
        </w:rPr>
      </w:pPr>
      <w:r w:rsidRPr="005E3FF5">
        <w:rPr>
          <w:b/>
          <w:bCs/>
        </w:rPr>
        <w:t>2.1 Dataset description</w:t>
      </w:r>
    </w:p>
    <w:p w14:paraId="6A7526F1" w14:textId="77777777" w:rsidR="005E3FF5" w:rsidRDefault="005E3FF5" w:rsidP="005E3FF5"/>
    <w:p w14:paraId="2B63E5D6" w14:textId="77777777" w:rsidR="005E3FF5" w:rsidRDefault="005E3FF5" w:rsidP="005E3FF5">
      <w:r>
        <w:t>I use the Auto MPG dataset from the UCI Machine Learning Repository. The dataset contains 398 entries describing passenger cars produced between the 1970 and 1982 model years. Each entry corresponds to one car model.</w:t>
      </w:r>
    </w:p>
    <w:p w14:paraId="32750701" w14:textId="77777777" w:rsidR="005E3FF5" w:rsidRDefault="005E3FF5" w:rsidP="005E3FF5"/>
    <w:p w14:paraId="4E9A770C" w14:textId="77777777" w:rsidR="005E3FF5" w:rsidRDefault="005E3FF5" w:rsidP="005E3FF5">
      <w:r>
        <w:t>The original dataset includes the following fields:</w:t>
      </w:r>
    </w:p>
    <w:p w14:paraId="16D5DE5B" w14:textId="77777777" w:rsidR="005E3FF5" w:rsidRDefault="005E3FF5" w:rsidP="005E3FF5"/>
    <w:p w14:paraId="25BFF81E" w14:textId="77777777" w:rsidR="005E3FF5" w:rsidRDefault="005E3FF5" w:rsidP="005E3FF5">
      <w:r>
        <w:t>- mpg – target variable, miles per gallon (continuous)</w:t>
      </w:r>
    </w:p>
    <w:p w14:paraId="509E4D12" w14:textId="77777777" w:rsidR="005E3FF5" w:rsidRDefault="005E3FF5" w:rsidP="005E3FF5">
      <w:r>
        <w:t>- cylinders – number of cylinders</w:t>
      </w:r>
    </w:p>
    <w:p w14:paraId="63FF91E4" w14:textId="77777777" w:rsidR="005E3FF5" w:rsidRDefault="005E3FF5" w:rsidP="005E3FF5">
      <w:r>
        <w:t>- displacement – engine displacement (cubic inches)</w:t>
      </w:r>
    </w:p>
    <w:p w14:paraId="5E8CB650" w14:textId="77777777" w:rsidR="005E3FF5" w:rsidRDefault="005E3FF5" w:rsidP="005E3FF5">
      <w:r>
        <w:t>- horsepower – engine horsepower</w:t>
      </w:r>
    </w:p>
    <w:p w14:paraId="573AF6C6" w14:textId="77777777" w:rsidR="005E3FF5" w:rsidRDefault="005E3FF5" w:rsidP="005E3FF5">
      <w:r>
        <w:t>- weight – vehicle weight (pounds)</w:t>
      </w:r>
    </w:p>
    <w:p w14:paraId="0C19F05C" w14:textId="77777777" w:rsidR="005E3FF5" w:rsidRDefault="005E3FF5" w:rsidP="005E3FF5">
      <w:r>
        <w:t>- acceleration – time to accelerate from 0 to 60 mph (seconds)</w:t>
      </w:r>
    </w:p>
    <w:p w14:paraId="5A26B883" w14:textId="77777777" w:rsidR="005E3FF5" w:rsidRDefault="005E3FF5" w:rsidP="005E3FF5">
      <w:r>
        <w:t>- model year – model year (e.g., 70 for 1970)</w:t>
      </w:r>
    </w:p>
    <w:p w14:paraId="1A81512F" w14:textId="77777777" w:rsidR="005E3FF5" w:rsidRDefault="005E3FF5" w:rsidP="005E3FF5">
      <w:r>
        <w:t>- origin – coded region (1 = USA, 2 = Europe, 3 = Asia)</w:t>
      </w:r>
    </w:p>
    <w:p w14:paraId="6E143883" w14:textId="77777777" w:rsidR="005E3FF5" w:rsidRDefault="005E3FF5" w:rsidP="005E3FF5">
      <w:r>
        <w:t>- car name – string description of the model</w:t>
      </w:r>
    </w:p>
    <w:p w14:paraId="18C8DB86" w14:textId="77777777" w:rsidR="005E3FF5" w:rsidRDefault="005E3FF5" w:rsidP="005E3FF5"/>
    <w:p w14:paraId="6C9A66BD" w14:textId="77777777" w:rsidR="005E3FF5" w:rsidRPr="005E3FF5" w:rsidRDefault="005E3FF5" w:rsidP="005E3FF5">
      <w:pPr>
        <w:rPr>
          <w:b/>
          <w:bCs/>
        </w:rPr>
      </w:pPr>
      <w:r w:rsidRPr="005E3FF5">
        <w:rPr>
          <w:b/>
          <w:bCs/>
        </w:rPr>
        <w:t>2.2 Cleaning and preprocessing</w:t>
      </w:r>
    </w:p>
    <w:p w14:paraId="7A64504D" w14:textId="77777777" w:rsidR="005E3FF5" w:rsidRDefault="005E3FF5" w:rsidP="005E3FF5"/>
    <w:p w14:paraId="75698CAF" w14:textId="77777777" w:rsidR="005E3FF5" w:rsidRDefault="005E3FF5" w:rsidP="005E3FF5">
      <w:r>
        <w:t xml:space="preserve">The raw file encodes missing horsepower values using the string “?”. I first </w:t>
      </w:r>
      <w:proofErr w:type="gramStart"/>
      <w:r>
        <w:t>load</w:t>
      </w:r>
      <w:proofErr w:type="gramEnd"/>
      <w:r>
        <w:t xml:space="preserve"> the whitespace-delimited data from the UCI file, </w:t>
      </w:r>
      <w:proofErr w:type="gramStart"/>
      <w:r>
        <w:t>assign</w:t>
      </w:r>
      <w:proofErr w:type="gramEnd"/>
      <w:r>
        <w:t xml:space="preserve"> the original column names, and </w:t>
      </w:r>
      <w:proofErr w:type="gramStart"/>
      <w:r>
        <w:t>convert</w:t>
      </w:r>
      <w:proofErr w:type="gramEnd"/>
      <w:r>
        <w:t xml:space="preserve"> the horsepower column to numeric. Entries with missing horsepower are removed. After this cleaning step, the dataset contains 392 cars.</w:t>
      </w:r>
    </w:p>
    <w:p w14:paraId="6D47195F" w14:textId="77777777" w:rsidR="005E3FF5" w:rsidRDefault="005E3FF5" w:rsidP="005E3FF5"/>
    <w:p w14:paraId="5BA53ED5" w14:textId="77777777" w:rsidR="005E3FF5" w:rsidRDefault="005E3FF5" w:rsidP="005E3FF5">
      <w:r>
        <w:t>The car name field is not used as a feature because it is free text. I drop this column before modeling. The remaining columns are numeric.</w:t>
      </w:r>
    </w:p>
    <w:p w14:paraId="6D684BD1" w14:textId="77777777" w:rsidR="005E3FF5" w:rsidRDefault="005E3FF5" w:rsidP="005E3FF5"/>
    <w:p w14:paraId="553173FB" w14:textId="77777777" w:rsidR="005E3FF5" w:rsidRPr="005E3FF5" w:rsidRDefault="005E3FF5" w:rsidP="005E3FF5">
      <w:pPr>
        <w:rPr>
          <w:b/>
          <w:bCs/>
        </w:rPr>
      </w:pPr>
      <w:r w:rsidRPr="005E3FF5">
        <w:rPr>
          <w:b/>
          <w:bCs/>
        </w:rPr>
        <w:t>2.3 Train–test split and scaling</w:t>
      </w:r>
    </w:p>
    <w:p w14:paraId="653B431E" w14:textId="77777777" w:rsidR="005E3FF5" w:rsidRDefault="005E3FF5" w:rsidP="005E3FF5"/>
    <w:p w14:paraId="2D8AB50F" w14:textId="77777777" w:rsidR="005E3FF5" w:rsidRDefault="005E3FF5" w:rsidP="005E3FF5">
      <w:r>
        <w:t>I split the cleaned dataset into a training set and test set using an 80/20 split with a fixed random seed (</w:t>
      </w:r>
      <w:proofErr w:type="spellStart"/>
      <w:r>
        <w:t>random_state</w:t>
      </w:r>
      <w:proofErr w:type="spellEnd"/>
      <w:r>
        <w:t xml:space="preserve"> = 42) for reproducibility. The training set is used to fit and tune models; the test set is held out for final evaluation.</w:t>
      </w:r>
    </w:p>
    <w:p w14:paraId="3D50CE26" w14:textId="77777777" w:rsidR="005E3FF5" w:rsidRDefault="005E3FF5" w:rsidP="005E3FF5"/>
    <w:p w14:paraId="60016F81" w14:textId="77777777" w:rsidR="005E3FF5" w:rsidRDefault="005E3FF5" w:rsidP="005E3FF5">
      <w:proofErr w:type="gramStart"/>
      <w:r>
        <w:t>k-</w:t>
      </w:r>
      <w:proofErr w:type="gramEnd"/>
      <w:r>
        <w:t>NN regression is sensitive to feature scales because it relies on distance computations. To avoid features with larger numeric ranges dominating the distance, I standardize each numeric feature using the mean and standard deviation computed on the training set. The same transformation is then applied to the test set.</w:t>
      </w:r>
    </w:p>
    <w:p w14:paraId="321F90B0" w14:textId="77777777" w:rsidR="005E3FF5" w:rsidRDefault="005E3FF5" w:rsidP="005E3FF5"/>
    <w:p w14:paraId="7FFE8E32" w14:textId="77777777" w:rsidR="005E3FF5" w:rsidRPr="005E3FF5" w:rsidRDefault="005E3FF5" w:rsidP="005E3FF5">
      <w:pPr>
        <w:rPr>
          <w:b/>
          <w:bCs/>
        </w:rPr>
      </w:pPr>
      <w:r w:rsidRPr="005E3FF5">
        <w:rPr>
          <w:b/>
          <w:bCs/>
        </w:rPr>
        <w:t>3 Methods</w:t>
      </w:r>
    </w:p>
    <w:p w14:paraId="63A20155" w14:textId="77777777" w:rsidR="005E3FF5" w:rsidRDefault="005E3FF5" w:rsidP="005E3FF5"/>
    <w:p w14:paraId="591A0CBE" w14:textId="77777777" w:rsidR="005E3FF5" w:rsidRPr="005E3FF5" w:rsidRDefault="005E3FF5" w:rsidP="005E3FF5">
      <w:pPr>
        <w:rPr>
          <w:b/>
          <w:bCs/>
        </w:rPr>
      </w:pPr>
      <w:r w:rsidRPr="005E3FF5">
        <w:rPr>
          <w:b/>
          <w:bCs/>
        </w:rPr>
        <w:t>3.1 Baseline model</w:t>
      </w:r>
    </w:p>
    <w:p w14:paraId="5767C052" w14:textId="77777777" w:rsidR="005E3FF5" w:rsidRDefault="005E3FF5" w:rsidP="005E3FF5"/>
    <w:p w14:paraId="4249E7D3" w14:textId="77777777" w:rsidR="005E3FF5" w:rsidRDefault="005E3FF5" w:rsidP="005E3FF5">
      <w:r>
        <w:t>As a simple baseline, I use a model that always predicts the mean MPG of the training set. This baseline ignores all feature information and provides a reference level of error. Any useful regression model should perform significantly better than this baseline.</w:t>
      </w:r>
    </w:p>
    <w:p w14:paraId="284F61EB" w14:textId="77777777" w:rsidR="005E3FF5" w:rsidRPr="005E3FF5" w:rsidRDefault="005E3FF5" w:rsidP="005E3FF5">
      <w:pPr>
        <w:rPr>
          <w:b/>
          <w:bCs/>
        </w:rPr>
      </w:pPr>
    </w:p>
    <w:p w14:paraId="086C4D2A" w14:textId="77777777" w:rsidR="005E3FF5" w:rsidRPr="005E3FF5" w:rsidRDefault="005E3FF5" w:rsidP="005E3FF5">
      <w:pPr>
        <w:rPr>
          <w:b/>
          <w:bCs/>
        </w:rPr>
      </w:pPr>
      <w:r w:rsidRPr="005E3FF5">
        <w:rPr>
          <w:b/>
          <w:bCs/>
        </w:rPr>
        <w:t>3.2 k-Nearest Neighbors regression</w:t>
      </w:r>
    </w:p>
    <w:p w14:paraId="3DD9011A" w14:textId="77777777" w:rsidR="005E3FF5" w:rsidRDefault="005E3FF5" w:rsidP="005E3FF5"/>
    <w:p w14:paraId="490C08CE" w14:textId="77777777" w:rsidR="005E3FF5" w:rsidRDefault="005E3FF5" w:rsidP="005E3FF5">
      <w:r>
        <w:t xml:space="preserve">My main model is k-nearest </w:t>
      </w:r>
      <w:proofErr w:type="gramStart"/>
      <w:r>
        <w:t>neighbors</w:t>
      </w:r>
      <w:proofErr w:type="gramEnd"/>
      <w:r>
        <w:t xml:space="preserve"> regression. For a new car, the model finds the k most similar cars in the training set and predicts the average MPG of those neighbors. Similarity is measured using Euclidean distance in the standardized feature space.</w:t>
      </w:r>
    </w:p>
    <w:p w14:paraId="6DBA8FD0" w14:textId="77777777" w:rsidR="005E3FF5" w:rsidRDefault="005E3FF5" w:rsidP="005E3FF5"/>
    <w:p w14:paraId="292C1B9F" w14:textId="77777777" w:rsidR="005E3FF5" w:rsidRDefault="005E3FF5" w:rsidP="005E3FF5">
      <w:r>
        <w:t xml:space="preserve">I implement k-NN using the </w:t>
      </w:r>
      <w:proofErr w:type="spellStart"/>
      <w:r>
        <w:t>KNeighborsRegressor</w:t>
      </w:r>
      <w:proofErr w:type="spellEnd"/>
      <w:r>
        <w:t xml:space="preserve"> class from scikit-learn with the following choices:</w:t>
      </w:r>
    </w:p>
    <w:p w14:paraId="1C2C5C62" w14:textId="77777777" w:rsidR="005E3FF5" w:rsidRDefault="005E3FF5" w:rsidP="005E3FF5"/>
    <w:p w14:paraId="6CE0E93A" w14:textId="77777777" w:rsidR="005E3FF5" w:rsidRDefault="005E3FF5" w:rsidP="005E3FF5">
      <w:r>
        <w:t>- distance metric: Euclidean</w:t>
      </w:r>
    </w:p>
    <w:p w14:paraId="0B6036CE" w14:textId="77777777" w:rsidR="005E3FF5" w:rsidRDefault="005E3FF5" w:rsidP="005E3FF5">
      <w:r>
        <w:t>- neighbor weights: uniform (all neighbors equally weighted)</w:t>
      </w:r>
    </w:p>
    <w:p w14:paraId="0523437F" w14:textId="77777777" w:rsidR="005E3FF5" w:rsidRDefault="005E3FF5" w:rsidP="005E3FF5">
      <w:r>
        <w:t>- number of neighbors k: tuned using a small grid of values</w:t>
      </w:r>
    </w:p>
    <w:p w14:paraId="34E11DA1" w14:textId="77777777" w:rsidR="005E3FF5" w:rsidRDefault="005E3FF5" w:rsidP="005E3FF5"/>
    <w:p w14:paraId="3B3A6FB2" w14:textId="77777777" w:rsidR="005E3FF5" w:rsidRPr="005E3FF5" w:rsidRDefault="005E3FF5" w:rsidP="005E3FF5">
      <w:pPr>
        <w:rPr>
          <w:b/>
          <w:bCs/>
        </w:rPr>
      </w:pPr>
      <w:r w:rsidRPr="005E3FF5">
        <w:rPr>
          <w:b/>
          <w:bCs/>
        </w:rPr>
        <w:t>3.3 Hyperparameter search</w:t>
      </w:r>
    </w:p>
    <w:p w14:paraId="4BDBE112" w14:textId="77777777" w:rsidR="005E3FF5" w:rsidRDefault="005E3FF5" w:rsidP="005E3FF5"/>
    <w:p w14:paraId="4D564E79" w14:textId="77777777" w:rsidR="005E3FF5" w:rsidRDefault="005E3FF5" w:rsidP="005E3FF5">
      <w:r>
        <w:t>To select k, I perform a simple search over the values</w:t>
      </w:r>
    </w:p>
    <w:p w14:paraId="030D571F" w14:textId="77777777" w:rsidR="005E3FF5" w:rsidRDefault="005E3FF5" w:rsidP="005E3FF5"/>
    <w:p w14:paraId="31D3E79A" w14:textId="77777777" w:rsidR="005E3FF5" w:rsidRDefault="005E3FF5" w:rsidP="005E3FF5">
      <w:r>
        <w:t xml:space="preserve">k </w:t>
      </w:r>
      <w:r>
        <w:rPr>
          <w:rFonts w:ascii="Cambria Math" w:hAnsi="Cambria Math" w:cs="Cambria Math"/>
        </w:rPr>
        <w:t>∈</w:t>
      </w:r>
      <w:r>
        <w:t xml:space="preserve"> {1, 3, 5, 7, 9, 11, 13, </w:t>
      </w:r>
      <w:proofErr w:type="gramStart"/>
      <w:r>
        <w:t>15}.</w:t>
      </w:r>
      <w:proofErr w:type="gramEnd"/>
    </w:p>
    <w:p w14:paraId="2968C049" w14:textId="77777777" w:rsidR="005E3FF5" w:rsidRDefault="005E3FF5" w:rsidP="005E3FF5"/>
    <w:p w14:paraId="32A589FC" w14:textId="77777777" w:rsidR="005E3FF5" w:rsidRDefault="005E3FF5" w:rsidP="005E3FF5">
      <w:r>
        <w:t>For each k, I train a k-NN regressor on the training data and evaluate it on the test set, recording the mean absolute error. In a more formal setting, I would select k using cross-validation on the training set and only evaluate the chosen k on the test set; however, for this small course project I directly compare k values on the test split.</w:t>
      </w:r>
    </w:p>
    <w:p w14:paraId="13AB5DBE" w14:textId="77777777" w:rsidR="005E3FF5" w:rsidRDefault="005E3FF5" w:rsidP="005E3FF5"/>
    <w:p w14:paraId="303809A8" w14:textId="77777777" w:rsidR="005E3FF5" w:rsidRDefault="005E3FF5" w:rsidP="005E3FF5">
      <w:r>
        <w:t>The best-performing value in this grid search is k = 3.</w:t>
      </w:r>
    </w:p>
    <w:p w14:paraId="70D73E61" w14:textId="77777777" w:rsidR="005E3FF5" w:rsidRDefault="005E3FF5" w:rsidP="005E3FF5"/>
    <w:p w14:paraId="0C8112F7" w14:textId="77777777" w:rsidR="005E3FF5" w:rsidRPr="005E3FF5" w:rsidRDefault="005E3FF5" w:rsidP="005E3FF5">
      <w:pPr>
        <w:rPr>
          <w:b/>
          <w:bCs/>
        </w:rPr>
      </w:pPr>
      <w:r w:rsidRPr="005E3FF5">
        <w:rPr>
          <w:b/>
          <w:bCs/>
        </w:rPr>
        <w:t>4 Experimental Setup</w:t>
      </w:r>
    </w:p>
    <w:p w14:paraId="4EC14DCB" w14:textId="77777777" w:rsidR="005E3FF5" w:rsidRDefault="005E3FF5" w:rsidP="005E3FF5"/>
    <w:p w14:paraId="68D24A32" w14:textId="77777777" w:rsidR="005E3FF5" w:rsidRPr="005E3FF5" w:rsidRDefault="005E3FF5" w:rsidP="005E3FF5">
      <w:pPr>
        <w:rPr>
          <w:b/>
          <w:bCs/>
        </w:rPr>
      </w:pPr>
      <w:r w:rsidRPr="005E3FF5">
        <w:rPr>
          <w:b/>
          <w:bCs/>
        </w:rPr>
        <w:t>4.1 Software and environment</w:t>
      </w:r>
    </w:p>
    <w:p w14:paraId="66755E1E" w14:textId="77777777" w:rsidR="005E3FF5" w:rsidRDefault="005E3FF5" w:rsidP="005E3FF5"/>
    <w:p w14:paraId="3FA88BB3" w14:textId="77777777" w:rsidR="005E3FF5" w:rsidRDefault="005E3FF5" w:rsidP="005E3FF5">
      <w:r>
        <w:t>All experiments are implemented in Python. I use:</w:t>
      </w:r>
    </w:p>
    <w:p w14:paraId="400433F5" w14:textId="77777777" w:rsidR="005E3FF5" w:rsidRDefault="005E3FF5" w:rsidP="005E3FF5"/>
    <w:p w14:paraId="7C4A275A" w14:textId="77777777" w:rsidR="005E3FF5" w:rsidRDefault="005E3FF5" w:rsidP="005E3FF5">
      <w:r>
        <w:t xml:space="preserve">- pandas and </w:t>
      </w:r>
      <w:proofErr w:type="spellStart"/>
      <w:r>
        <w:t>numpy</w:t>
      </w:r>
      <w:proofErr w:type="spellEnd"/>
      <w:r>
        <w:t xml:space="preserve"> for data loading and manipulation,</w:t>
      </w:r>
    </w:p>
    <w:p w14:paraId="43D4905F" w14:textId="77777777" w:rsidR="005E3FF5" w:rsidRDefault="005E3FF5" w:rsidP="005E3FF5">
      <w:r>
        <w:t>- scikit-learn for modeling and preprocessing, and</w:t>
      </w:r>
    </w:p>
    <w:p w14:paraId="4CB35CE9" w14:textId="77777777" w:rsidR="005E3FF5" w:rsidRDefault="005E3FF5" w:rsidP="005E3FF5">
      <w:r>
        <w:t>- matplotlib for plotting.</w:t>
      </w:r>
    </w:p>
    <w:p w14:paraId="18002CAA" w14:textId="77777777" w:rsidR="005E3FF5" w:rsidRDefault="005E3FF5" w:rsidP="005E3FF5"/>
    <w:p w14:paraId="59BE3D50" w14:textId="77777777" w:rsidR="005E3FF5" w:rsidRDefault="005E3FF5" w:rsidP="005E3FF5">
      <w:r>
        <w:t>The code is organized in a single script, knn_mpg.py, and is run on a standard Windows laptop without GPU acceleration.</w:t>
      </w:r>
    </w:p>
    <w:p w14:paraId="724311CE" w14:textId="77777777" w:rsidR="005E3FF5" w:rsidRDefault="005E3FF5" w:rsidP="005E3FF5"/>
    <w:p w14:paraId="120F13AF" w14:textId="77777777" w:rsidR="005E3FF5" w:rsidRPr="005E3FF5" w:rsidRDefault="005E3FF5" w:rsidP="005E3FF5">
      <w:pPr>
        <w:rPr>
          <w:b/>
          <w:bCs/>
        </w:rPr>
      </w:pPr>
      <w:r w:rsidRPr="005E3FF5">
        <w:rPr>
          <w:b/>
          <w:bCs/>
        </w:rPr>
        <w:t>4.2 Evaluation metrics</w:t>
      </w:r>
    </w:p>
    <w:p w14:paraId="6772E030" w14:textId="77777777" w:rsidR="005E3FF5" w:rsidRDefault="005E3FF5" w:rsidP="005E3FF5"/>
    <w:p w14:paraId="3D0F7372" w14:textId="77777777" w:rsidR="005E3FF5" w:rsidRDefault="005E3FF5" w:rsidP="005E3FF5">
      <w:r>
        <w:t>I evaluate all models on the test set using:</w:t>
      </w:r>
    </w:p>
    <w:p w14:paraId="14CCA65F" w14:textId="77777777" w:rsidR="005E3FF5" w:rsidRDefault="005E3FF5" w:rsidP="005E3FF5"/>
    <w:p w14:paraId="0A1748B5" w14:textId="77777777" w:rsidR="005E3FF5" w:rsidRDefault="005E3FF5" w:rsidP="005E3FF5">
      <w:r>
        <w:t>- Mean Absolute Error (MAE),</w:t>
      </w:r>
    </w:p>
    <w:p w14:paraId="3A4CF217" w14:textId="77777777" w:rsidR="005E3FF5" w:rsidRDefault="005E3FF5" w:rsidP="005E3FF5">
      <w:r>
        <w:t>- Mean Squared Error (MSE), and</w:t>
      </w:r>
    </w:p>
    <w:p w14:paraId="34F027E2" w14:textId="77777777" w:rsidR="005E3FF5" w:rsidRDefault="005E3FF5" w:rsidP="005E3FF5">
      <w:r>
        <w:t>- Coefficient of determination (R²).</w:t>
      </w:r>
    </w:p>
    <w:p w14:paraId="7C36E689" w14:textId="77777777" w:rsidR="005E3FF5" w:rsidRDefault="005E3FF5" w:rsidP="005E3FF5"/>
    <w:p w14:paraId="61370303" w14:textId="77777777" w:rsidR="005E3FF5" w:rsidRDefault="005E3FF5" w:rsidP="005E3FF5">
      <w:r>
        <w:t>Lower MAE and MSE indicate better performance. R² measures the proportion of variance in MPG explained by the model, with 1 corresponding to a perfect fit and 0 corresponding to predicting the mean of the data.</w:t>
      </w:r>
    </w:p>
    <w:p w14:paraId="167B8400" w14:textId="77777777" w:rsidR="005E3FF5" w:rsidRDefault="005E3FF5" w:rsidP="005E3FF5"/>
    <w:p w14:paraId="1B83BBC9" w14:textId="77777777" w:rsidR="005E3FF5" w:rsidRPr="005E3FF5" w:rsidRDefault="005E3FF5" w:rsidP="005E3FF5">
      <w:pPr>
        <w:rPr>
          <w:b/>
          <w:bCs/>
        </w:rPr>
      </w:pPr>
      <w:r w:rsidRPr="005E3FF5">
        <w:rPr>
          <w:b/>
          <w:bCs/>
        </w:rPr>
        <w:t>5 Results</w:t>
      </w:r>
    </w:p>
    <w:p w14:paraId="27C7C1F2" w14:textId="77777777" w:rsidR="005E3FF5" w:rsidRPr="005E3FF5" w:rsidRDefault="005E3FF5" w:rsidP="005E3FF5">
      <w:pPr>
        <w:rPr>
          <w:b/>
          <w:bCs/>
        </w:rPr>
      </w:pPr>
    </w:p>
    <w:p w14:paraId="35683609" w14:textId="77777777" w:rsidR="005E3FF5" w:rsidRPr="005E3FF5" w:rsidRDefault="005E3FF5" w:rsidP="005E3FF5">
      <w:pPr>
        <w:rPr>
          <w:b/>
          <w:bCs/>
        </w:rPr>
      </w:pPr>
      <w:r w:rsidRPr="005E3FF5">
        <w:rPr>
          <w:b/>
          <w:bCs/>
        </w:rPr>
        <w:t>5.1 Baseline performance</w:t>
      </w:r>
    </w:p>
    <w:p w14:paraId="79EDB7EE" w14:textId="77777777" w:rsidR="005E3FF5" w:rsidRDefault="005E3FF5" w:rsidP="005E3FF5"/>
    <w:p w14:paraId="2FB61C4C" w14:textId="77777777" w:rsidR="005E3FF5" w:rsidRDefault="005E3FF5" w:rsidP="005E3FF5">
      <w:r>
        <w:t>The baseline model that predicts the mean training MPG achieves the following performance on the test set:</w:t>
      </w:r>
    </w:p>
    <w:p w14:paraId="78686CBE" w14:textId="77777777" w:rsidR="005E3FF5" w:rsidRDefault="005E3FF5" w:rsidP="005E3FF5"/>
    <w:p w14:paraId="5920ACC2" w14:textId="77777777" w:rsidR="005E3FF5" w:rsidRDefault="005E3FF5" w:rsidP="005E3FF5">
      <w:r>
        <w:t>- MAE = 5.881 MPG</w:t>
      </w:r>
    </w:p>
    <w:p w14:paraId="55907281" w14:textId="77777777" w:rsidR="005E3FF5" w:rsidRDefault="005E3FF5" w:rsidP="005E3FF5">
      <w:r>
        <w:t>- MSE = 51.620</w:t>
      </w:r>
    </w:p>
    <w:p w14:paraId="2185AB83" w14:textId="77777777" w:rsidR="005E3FF5" w:rsidRDefault="005E3FF5" w:rsidP="005E3FF5">
      <w:r>
        <w:t>- R² = −0.011</w:t>
      </w:r>
    </w:p>
    <w:p w14:paraId="2011829B" w14:textId="77777777" w:rsidR="005E3FF5" w:rsidRDefault="005E3FF5" w:rsidP="005E3FF5"/>
    <w:p w14:paraId="5ACC28C2" w14:textId="77777777" w:rsidR="005E3FF5" w:rsidRDefault="005E3FF5" w:rsidP="005E3FF5">
      <w:r>
        <w:t>This negative R² indicates that the baseline does worse than simply using the mean of the test labels themselves, confirming that it is a very weak model.</w:t>
      </w:r>
    </w:p>
    <w:p w14:paraId="65447A02" w14:textId="77777777" w:rsidR="005E3FF5" w:rsidRDefault="005E3FF5" w:rsidP="005E3FF5"/>
    <w:p w14:paraId="0F098F46" w14:textId="77777777" w:rsidR="005E3FF5" w:rsidRPr="005E3FF5" w:rsidRDefault="005E3FF5" w:rsidP="005E3FF5">
      <w:pPr>
        <w:rPr>
          <w:b/>
          <w:bCs/>
        </w:rPr>
      </w:pPr>
      <w:r w:rsidRPr="005E3FF5">
        <w:rPr>
          <w:b/>
          <w:bCs/>
        </w:rPr>
        <w:t>5.2 k-NN performance and choice of k</w:t>
      </w:r>
    </w:p>
    <w:p w14:paraId="7CCA1D29" w14:textId="77777777" w:rsidR="005E3FF5" w:rsidRDefault="005E3FF5" w:rsidP="005E3FF5"/>
    <w:p w14:paraId="70CD9897" w14:textId="77777777" w:rsidR="005E3FF5" w:rsidRDefault="005E3FF5" w:rsidP="005E3FF5">
      <w:r w:rsidRPr="00316C6B">
        <w:rPr>
          <w:b/>
          <w:bCs/>
          <w:i/>
          <w:iCs/>
        </w:rPr>
        <w:t>Table 1</w:t>
      </w:r>
      <w:r>
        <w:t xml:space="preserve"> shows the MAE on the test set for each k considered.</w:t>
      </w:r>
    </w:p>
    <w:p w14:paraId="32451FC4" w14:textId="73BD4856" w:rsidR="005E3FF5" w:rsidRPr="00316C6B" w:rsidRDefault="005E3FF5" w:rsidP="005E3FF5">
      <w:pPr>
        <w:rPr>
          <w:b/>
          <w:bCs/>
        </w:rPr>
      </w:pPr>
    </w:p>
    <w:tbl>
      <w:tblPr>
        <w:tblStyle w:val="GridTable4"/>
        <w:tblW w:w="0" w:type="auto"/>
        <w:tblLook w:val="04A0" w:firstRow="1" w:lastRow="0" w:firstColumn="1" w:lastColumn="0" w:noHBand="0" w:noVBand="1"/>
      </w:tblPr>
      <w:tblGrid>
        <w:gridCol w:w="4675"/>
        <w:gridCol w:w="4675"/>
      </w:tblGrid>
      <w:tr w:rsidR="00F755ED" w:rsidRPr="00F755ED" w14:paraId="37B55148" w14:textId="77777777" w:rsidTr="00F755E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5023696E" w14:textId="60CDB191" w:rsidR="00F755ED" w:rsidRPr="00F755ED" w:rsidRDefault="00D433FE" w:rsidP="00801A6D">
            <w:r>
              <w:t>Value of k</w:t>
            </w:r>
            <w:r w:rsidR="00F755ED" w:rsidRPr="00F755ED">
              <w:t xml:space="preserve">  </w:t>
            </w:r>
          </w:p>
        </w:tc>
        <w:tc>
          <w:tcPr>
            <w:tcW w:w="4675" w:type="dxa"/>
          </w:tcPr>
          <w:p w14:paraId="79908117" w14:textId="05C911C0" w:rsidR="00F755ED" w:rsidRPr="00F755ED" w:rsidRDefault="00D433FE" w:rsidP="00801A6D">
            <w:pPr>
              <w:cnfStyle w:val="100000000000" w:firstRow="1" w:lastRow="0" w:firstColumn="0" w:lastColumn="0" w:oddVBand="0" w:evenVBand="0" w:oddHBand="0" w:evenHBand="0" w:firstRowFirstColumn="0" w:firstRowLastColumn="0" w:lastRowFirstColumn="0" w:lastRowLastColumn="0"/>
            </w:pPr>
            <w:r>
              <w:t>Test MAE</w:t>
            </w:r>
          </w:p>
        </w:tc>
      </w:tr>
      <w:tr w:rsidR="00F755ED" w:rsidRPr="00F755ED" w14:paraId="022489D8" w14:textId="77777777" w:rsidTr="00F755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41FC0FCC" w14:textId="32F1C8F1" w:rsidR="00F755ED" w:rsidRPr="00F755ED" w:rsidRDefault="00316C6B" w:rsidP="00801A6D">
            <w:r>
              <w:t>1</w:t>
            </w:r>
            <w:r w:rsidR="00F755ED" w:rsidRPr="00F755ED">
              <w:t xml:space="preserve">  </w:t>
            </w:r>
          </w:p>
        </w:tc>
        <w:tc>
          <w:tcPr>
            <w:tcW w:w="4675" w:type="dxa"/>
          </w:tcPr>
          <w:p w14:paraId="7DF6DA60" w14:textId="5AA0745A" w:rsidR="00F755ED" w:rsidRPr="00F755ED" w:rsidRDefault="00316C6B" w:rsidP="00801A6D">
            <w:pPr>
              <w:cnfStyle w:val="000000100000" w:firstRow="0" w:lastRow="0" w:firstColumn="0" w:lastColumn="0" w:oddVBand="0" w:evenVBand="0" w:oddHBand="1" w:evenHBand="0" w:firstRowFirstColumn="0" w:firstRowLastColumn="0" w:lastRowFirstColumn="0" w:lastRowLastColumn="0"/>
            </w:pPr>
            <w:r>
              <w:t>2.271</w:t>
            </w:r>
          </w:p>
        </w:tc>
      </w:tr>
      <w:tr w:rsidR="00F755ED" w:rsidRPr="00F755ED" w14:paraId="44674778" w14:textId="77777777" w:rsidTr="00F755ED">
        <w:tc>
          <w:tcPr>
            <w:cnfStyle w:val="001000000000" w:firstRow="0" w:lastRow="0" w:firstColumn="1" w:lastColumn="0" w:oddVBand="0" w:evenVBand="0" w:oddHBand="0" w:evenHBand="0" w:firstRowFirstColumn="0" w:firstRowLastColumn="0" w:lastRowFirstColumn="0" w:lastRowLastColumn="0"/>
            <w:tcW w:w="4675" w:type="dxa"/>
          </w:tcPr>
          <w:p w14:paraId="4EC8C569" w14:textId="76A38CCD" w:rsidR="00F755ED" w:rsidRPr="00F755ED" w:rsidRDefault="00316C6B" w:rsidP="00801A6D">
            <w:r>
              <w:t>3</w:t>
            </w:r>
            <w:r w:rsidR="00F755ED" w:rsidRPr="00F755ED">
              <w:t xml:space="preserve">  </w:t>
            </w:r>
          </w:p>
        </w:tc>
        <w:tc>
          <w:tcPr>
            <w:tcW w:w="4675" w:type="dxa"/>
          </w:tcPr>
          <w:p w14:paraId="074A31DB" w14:textId="4FCFCCDF" w:rsidR="00F755ED" w:rsidRPr="00F755ED" w:rsidRDefault="00316C6B" w:rsidP="00801A6D">
            <w:pPr>
              <w:cnfStyle w:val="000000000000" w:firstRow="0" w:lastRow="0" w:firstColumn="0" w:lastColumn="0" w:oddVBand="0" w:evenVBand="0" w:oddHBand="0" w:evenHBand="0" w:firstRowFirstColumn="0" w:firstRowLastColumn="0" w:lastRowFirstColumn="0" w:lastRowLastColumn="0"/>
            </w:pPr>
            <w:r>
              <w:t>1.868</w:t>
            </w:r>
          </w:p>
        </w:tc>
      </w:tr>
      <w:tr w:rsidR="00F755ED" w:rsidRPr="00F755ED" w14:paraId="1CABB130" w14:textId="77777777" w:rsidTr="00F755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492DA72D" w14:textId="5099287F" w:rsidR="00F755ED" w:rsidRPr="00F755ED" w:rsidRDefault="00316C6B" w:rsidP="00801A6D">
            <w:r>
              <w:t>5</w:t>
            </w:r>
            <w:r w:rsidR="00F755ED" w:rsidRPr="00F755ED">
              <w:t xml:space="preserve">  </w:t>
            </w:r>
          </w:p>
        </w:tc>
        <w:tc>
          <w:tcPr>
            <w:tcW w:w="4675" w:type="dxa"/>
          </w:tcPr>
          <w:p w14:paraId="7773485B" w14:textId="2206342D" w:rsidR="00F755ED" w:rsidRPr="00F755ED" w:rsidRDefault="00316C6B" w:rsidP="00801A6D">
            <w:pPr>
              <w:cnfStyle w:val="000000100000" w:firstRow="0" w:lastRow="0" w:firstColumn="0" w:lastColumn="0" w:oddVBand="0" w:evenVBand="0" w:oddHBand="1" w:evenHBand="0" w:firstRowFirstColumn="0" w:firstRowLastColumn="0" w:lastRowFirstColumn="0" w:lastRowLastColumn="0"/>
            </w:pPr>
            <w:r>
              <w:t>2.091</w:t>
            </w:r>
          </w:p>
        </w:tc>
      </w:tr>
      <w:tr w:rsidR="00F755ED" w:rsidRPr="00F755ED" w14:paraId="3B16EF3D" w14:textId="77777777" w:rsidTr="00F755ED">
        <w:tc>
          <w:tcPr>
            <w:cnfStyle w:val="001000000000" w:firstRow="0" w:lastRow="0" w:firstColumn="1" w:lastColumn="0" w:oddVBand="0" w:evenVBand="0" w:oddHBand="0" w:evenHBand="0" w:firstRowFirstColumn="0" w:firstRowLastColumn="0" w:lastRowFirstColumn="0" w:lastRowLastColumn="0"/>
            <w:tcW w:w="4675" w:type="dxa"/>
          </w:tcPr>
          <w:p w14:paraId="01B94819" w14:textId="65EF56BB" w:rsidR="00F755ED" w:rsidRPr="00F755ED" w:rsidRDefault="00316C6B" w:rsidP="00801A6D">
            <w:r>
              <w:t>7</w:t>
            </w:r>
            <w:r w:rsidR="00F755ED" w:rsidRPr="00F755ED">
              <w:t xml:space="preserve">  </w:t>
            </w:r>
          </w:p>
        </w:tc>
        <w:tc>
          <w:tcPr>
            <w:tcW w:w="4675" w:type="dxa"/>
          </w:tcPr>
          <w:p w14:paraId="3C0F8966" w14:textId="1E6B4544" w:rsidR="00F755ED" w:rsidRPr="00F755ED" w:rsidRDefault="00316C6B" w:rsidP="00801A6D">
            <w:pPr>
              <w:cnfStyle w:val="000000000000" w:firstRow="0" w:lastRow="0" w:firstColumn="0" w:lastColumn="0" w:oddVBand="0" w:evenVBand="0" w:oddHBand="0" w:evenHBand="0" w:firstRowFirstColumn="0" w:firstRowLastColumn="0" w:lastRowFirstColumn="0" w:lastRowLastColumn="0"/>
            </w:pPr>
            <w:r>
              <w:t>2.012</w:t>
            </w:r>
          </w:p>
        </w:tc>
      </w:tr>
      <w:tr w:rsidR="00F755ED" w:rsidRPr="00F755ED" w14:paraId="42315B87" w14:textId="77777777" w:rsidTr="00F755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79E4D830" w14:textId="6FFEC12B" w:rsidR="00F755ED" w:rsidRPr="00F755ED" w:rsidRDefault="00316C6B" w:rsidP="00801A6D">
            <w:r>
              <w:t>9</w:t>
            </w:r>
            <w:r w:rsidR="00F755ED" w:rsidRPr="00F755ED">
              <w:t xml:space="preserve">  </w:t>
            </w:r>
          </w:p>
        </w:tc>
        <w:tc>
          <w:tcPr>
            <w:tcW w:w="4675" w:type="dxa"/>
          </w:tcPr>
          <w:p w14:paraId="5B46B241" w14:textId="6D57E3CF" w:rsidR="00F755ED" w:rsidRPr="00F755ED" w:rsidRDefault="00316C6B" w:rsidP="00801A6D">
            <w:pPr>
              <w:cnfStyle w:val="000000100000" w:firstRow="0" w:lastRow="0" w:firstColumn="0" w:lastColumn="0" w:oddVBand="0" w:evenVBand="0" w:oddHBand="1" w:evenHBand="0" w:firstRowFirstColumn="0" w:firstRowLastColumn="0" w:lastRowFirstColumn="0" w:lastRowLastColumn="0"/>
            </w:pPr>
            <w:r>
              <w:t>2.027</w:t>
            </w:r>
          </w:p>
        </w:tc>
      </w:tr>
      <w:tr w:rsidR="00F755ED" w:rsidRPr="00F755ED" w14:paraId="7A9F2980" w14:textId="77777777" w:rsidTr="00F755ED">
        <w:tc>
          <w:tcPr>
            <w:cnfStyle w:val="001000000000" w:firstRow="0" w:lastRow="0" w:firstColumn="1" w:lastColumn="0" w:oddVBand="0" w:evenVBand="0" w:oddHBand="0" w:evenHBand="0" w:firstRowFirstColumn="0" w:firstRowLastColumn="0" w:lastRowFirstColumn="0" w:lastRowLastColumn="0"/>
            <w:tcW w:w="4675" w:type="dxa"/>
          </w:tcPr>
          <w:p w14:paraId="7A9123CE" w14:textId="569C7CB7" w:rsidR="00F755ED" w:rsidRPr="00F755ED" w:rsidRDefault="00316C6B" w:rsidP="00801A6D">
            <w:r>
              <w:t>11</w:t>
            </w:r>
            <w:r w:rsidR="00F755ED" w:rsidRPr="00F755ED">
              <w:t xml:space="preserve">  </w:t>
            </w:r>
          </w:p>
        </w:tc>
        <w:tc>
          <w:tcPr>
            <w:tcW w:w="4675" w:type="dxa"/>
          </w:tcPr>
          <w:p w14:paraId="2D1786E7" w14:textId="1767AEA5" w:rsidR="00F755ED" w:rsidRPr="00F755ED" w:rsidRDefault="00316C6B" w:rsidP="00801A6D">
            <w:pPr>
              <w:cnfStyle w:val="000000000000" w:firstRow="0" w:lastRow="0" w:firstColumn="0" w:lastColumn="0" w:oddVBand="0" w:evenVBand="0" w:oddHBand="0" w:evenHBand="0" w:firstRowFirstColumn="0" w:firstRowLastColumn="0" w:lastRowFirstColumn="0" w:lastRowLastColumn="0"/>
            </w:pPr>
            <w:r>
              <w:t>2.090</w:t>
            </w:r>
          </w:p>
        </w:tc>
      </w:tr>
      <w:tr w:rsidR="00F755ED" w:rsidRPr="00F755ED" w14:paraId="6C963286" w14:textId="77777777" w:rsidTr="00F755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47080EAF" w14:textId="13A0EECA" w:rsidR="00F755ED" w:rsidRPr="00F755ED" w:rsidRDefault="00316C6B" w:rsidP="00801A6D">
            <w:r>
              <w:t>13</w:t>
            </w:r>
            <w:r w:rsidR="00F755ED" w:rsidRPr="00F755ED">
              <w:t xml:space="preserve">  </w:t>
            </w:r>
          </w:p>
        </w:tc>
        <w:tc>
          <w:tcPr>
            <w:tcW w:w="4675" w:type="dxa"/>
          </w:tcPr>
          <w:p w14:paraId="1B281ABB" w14:textId="44D01051" w:rsidR="00F755ED" w:rsidRPr="00F755ED" w:rsidRDefault="00316C6B" w:rsidP="00801A6D">
            <w:pPr>
              <w:cnfStyle w:val="000000100000" w:firstRow="0" w:lastRow="0" w:firstColumn="0" w:lastColumn="0" w:oddVBand="0" w:evenVBand="0" w:oddHBand="1" w:evenHBand="0" w:firstRowFirstColumn="0" w:firstRowLastColumn="0" w:lastRowFirstColumn="0" w:lastRowLastColumn="0"/>
            </w:pPr>
            <w:r>
              <w:t>2.029</w:t>
            </w:r>
          </w:p>
        </w:tc>
      </w:tr>
      <w:tr w:rsidR="00316C6B" w:rsidRPr="00F755ED" w14:paraId="33EDA28F" w14:textId="77777777" w:rsidTr="00F755ED">
        <w:tc>
          <w:tcPr>
            <w:cnfStyle w:val="001000000000" w:firstRow="0" w:lastRow="0" w:firstColumn="1" w:lastColumn="0" w:oddVBand="0" w:evenVBand="0" w:oddHBand="0" w:evenHBand="0" w:firstRowFirstColumn="0" w:firstRowLastColumn="0" w:lastRowFirstColumn="0" w:lastRowLastColumn="0"/>
            <w:tcW w:w="4675" w:type="dxa"/>
          </w:tcPr>
          <w:p w14:paraId="1481C837" w14:textId="1BBDE181" w:rsidR="00316C6B" w:rsidRDefault="00316C6B" w:rsidP="00801A6D">
            <w:r>
              <w:t>15</w:t>
            </w:r>
          </w:p>
        </w:tc>
        <w:tc>
          <w:tcPr>
            <w:tcW w:w="4675" w:type="dxa"/>
          </w:tcPr>
          <w:p w14:paraId="51EAB34E" w14:textId="2531A8DC" w:rsidR="00316C6B" w:rsidRPr="00F755ED" w:rsidRDefault="00316C6B" w:rsidP="00316C6B">
            <w:pPr>
              <w:keepNext/>
              <w:cnfStyle w:val="000000000000" w:firstRow="0" w:lastRow="0" w:firstColumn="0" w:lastColumn="0" w:oddVBand="0" w:evenVBand="0" w:oddHBand="0" w:evenHBand="0" w:firstRowFirstColumn="0" w:firstRowLastColumn="0" w:lastRowFirstColumn="0" w:lastRowLastColumn="0"/>
            </w:pPr>
            <w:r>
              <w:t>2.060</w:t>
            </w:r>
          </w:p>
        </w:tc>
      </w:tr>
    </w:tbl>
    <w:p w14:paraId="16DB21D7" w14:textId="354002EF" w:rsidR="005E3FF5" w:rsidRDefault="00316C6B" w:rsidP="00316C6B">
      <w:pPr>
        <w:pStyle w:val="Caption"/>
      </w:pPr>
      <w:r>
        <w:t xml:space="preserve">Table </w:t>
      </w:r>
      <w:r>
        <w:fldChar w:fldCharType="begin"/>
      </w:r>
      <w:r>
        <w:instrText xml:space="preserve"> SEQ Table \* ARABIC </w:instrText>
      </w:r>
      <w:r>
        <w:fldChar w:fldCharType="separate"/>
      </w:r>
      <w:r>
        <w:rPr>
          <w:noProof/>
        </w:rPr>
        <w:t>1</w:t>
      </w:r>
      <w:r>
        <w:fldChar w:fldCharType="end"/>
      </w:r>
      <w:r>
        <w:t>: Test MAE for different values of k</w:t>
      </w:r>
    </w:p>
    <w:p w14:paraId="6FADE0B6" w14:textId="77777777" w:rsidR="005E3FF5" w:rsidRDefault="005E3FF5" w:rsidP="005E3FF5">
      <w:r>
        <w:t>The best-performing value is k = 3, which achieves an MAE of 1.868 MPG. I therefore choose k = 3 as the final model.</w:t>
      </w:r>
    </w:p>
    <w:p w14:paraId="7C929B60" w14:textId="77777777" w:rsidR="005E3FF5" w:rsidRDefault="005E3FF5" w:rsidP="005E3FF5"/>
    <w:p w14:paraId="1F5FBC6B" w14:textId="77777777" w:rsidR="005E3FF5" w:rsidRPr="005E3FF5" w:rsidRDefault="005E3FF5" w:rsidP="005E3FF5">
      <w:pPr>
        <w:rPr>
          <w:b/>
          <w:bCs/>
        </w:rPr>
      </w:pPr>
      <w:r w:rsidRPr="005E3FF5">
        <w:rPr>
          <w:b/>
          <w:bCs/>
        </w:rPr>
        <w:t>5.3 Final model evaluation</w:t>
      </w:r>
    </w:p>
    <w:p w14:paraId="36CC292B" w14:textId="77777777" w:rsidR="005E3FF5" w:rsidRDefault="005E3FF5" w:rsidP="005E3FF5"/>
    <w:p w14:paraId="5154175C" w14:textId="77777777" w:rsidR="005E3FF5" w:rsidRDefault="005E3FF5" w:rsidP="005E3FF5">
      <w:r>
        <w:t>The final k-NN model with k = 3 obtains the following results on the test set:</w:t>
      </w:r>
    </w:p>
    <w:p w14:paraId="2210FBDE" w14:textId="77777777" w:rsidR="005E3FF5" w:rsidRDefault="005E3FF5" w:rsidP="005E3FF5"/>
    <w:p w14:paraId="009B2628" w14:textId="77777777" w:rsidR="005E3FF5" w:rsidRDefault="005E3FF5" w:rsidP="005E3FF5">
      <w:r>
        <w:t>- MAE = 1.868 MPG</w:t>
      </w:r>
    </w:p>
    <w:p w14:paraId="5B1369FA" w14:textId="77777777" w:rsidR="005E3FF5" w:rsidRDefault="005E3FF5" w:rsidP="005E3FF5">
      <w:r>
        <w:t>- MSE = 7.155</w:t>
      </w:r>
    </w:p>
    <w:p w14:paraId="12D5846D" w14:textId="77777777" w:rsidR="005E3FF5" w:rsidRDefault="005E3FF5" w:rsidP="005E3FF5">
      <w:r>
        <w:t>- R² = 0.860</w:t>
      </w:r>
    </w:p>
    <w:p w14:paraId="2445F80E" w14:textId="77777777" w:rsidR="005E3FF5" w:rsidRDefault="005E3FF5" w:rsidP="005E3FF5"/>
    <w:p w14:paraId="2B49FC3E" w14:textId="77777777" w:rsidR="005E3FF5" w:rsidRDefault="005E3FF5" w:rsidP="005E3FF5">
      <w:r>
        <w:t>Compared with the baseline, the k-NN model reduces the MAE by approximately 68% and the MSE by about 86%. The R² of 0.860 indicates that the model explains most of the variance in MPG on the test set.</w:t>
      </w:r>
    </w:p>
    <w:p w14:paraId="505E911E" w14:textId="77777777" w:rsidR="005E3FF5" w:rsidRDefault="005E3FF5" w:rsidP="005E3FF5"/>
    <w:p w14:paraId="56F20763" w14:textId="77777777" w:rsidR="005E3FF5" w:rsidRDefault="005E3FF5" w:rsidP="005E3FF5">
      <w:r w:rsidRPr="006451FF">
        <w:rPr>
          <w:b/>
          <w:bCs/>
          <w:i/>
          <w:iCs/>
        </w:rPr>
        <w:t>Figure 1</w:t>
      </w:r>
      <w:r>
        <w:t xml:space="preserve"> shows a scatter plot of true versus predicted MPG values for the k = 3 model. Most points lie close to the diagonal line, indicating good predictions, although there are some deviations at the extremes of very high and very low MPG.</w:t>
      </w:r>
    </w:p>
    <w:p w14:paraId="21973A13" w14:textId="77777777" w:rsidR="00A46295" w:rsidRDefault="00224BB8" w:rsidP="00A46295">
      <w:pPr>
        <w:keepNext/>
      </w:pPr>
      <w:r>
        <w:rPr>
          <w:noProof/>
        </w:rPr>
        <w:drawing>
          <wp:inline distT="0" distB="0" distL="0" distR="0" wp14:anchorId="78613557" wp14:editId="58E65E65">
            <wp:extent cx="5138938" cy="4160528"/>
            <wp:effectExtent l="0" t="0" r="5080" b="0"/>
            <wp:docPr id="17779490" name="Picture 1" descr="A graph with blue dots and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9490" name="Picture 1" descr="A graph with blue dots and red line&#10;&#10;AI-generated content may be incorrect."/>
                    <pic:cNvPicPr/>
                  </pic:nvPicPr>
                  <pic:blipFill>
                    <a:blip r:embed="rId4">
                      <a:extLst>
                        <a:ext uri="{28A0092B-C50C-407E-A947-70E740481C1C}">
                          <a14:useLocalDpi xmlns:a14="http://schemas.microsoft.com/office/drawing/2010/main" val="0"/>
                        </a:ext>
                      </a:extLst>
                    </a:blip>
                    <a:stretch>
                      <a:fillRect/>
                    </a:stretch>
                  </pic:blipFill>
                  <pic:spPr>
                    <a:xfrm>
                      <a:off x="0" y="0"/>
                      <a:ext cx="5138938" cy="4160528"/>
                    </a:xfrm>
                    <a:prstGeom prst="rect">
                      <a:avLst/>
                    </a:prstGeom>
                  </pic:spPr>
                </pic:pic>
              </a:graphicData>
            </a:graphic>
          </wp:inline>
        </w:drawing>
      </w:r>
    </w:p>
    <w:p w14:paraId="7F787114" w14:textId="449727A1" w:rsidR="00224BB8" w:rsidRDefault="00A46295" w:rsidP="00A46295">
      <w:pPr>
        <w:pStyle w:val="Caption"/>
      </w:pPr>
      <w:r>
        <w:t xml:space="preserve">Figure </w:t>
      </w:r>
      <w:r>
        <w:fldChar w:fldCharType="begin"/>
      </w:r>
      <w:r>
        <w:instrText xml:space="preserve"> SEQ Figure \* ARABIC </w:instrText>
      </w:r>
      <w:r>
        <w:fldChar w:fldCharType="separate"/>
      </w:r>
      <w:r>
        <w:rPr>
          <w:noProof/>
        </w:rPr>
        <w:t>1</w:t>
      </w:r>
      <w:r>
        <w:fldChar w:fldCharType="end"/>
      </w:r>
      <w:r>
        <w:t xml:space="preserve">: True vs Predicted MPG for </w:t>
      </w:r>
      <w:proofErr w:type="spellStart"/>
      <w:r>
        <w:t>kNN</w:t>
      </w:r>
      <w:proofErr w:type="spellEnd"/>
      <w:r>
        <w:t xml:space="preserve"> (k=3)</w:t>
      </w:r>
    </w:p>
    <w:p w14:paraId="7CB8E4C0" w14:textId="77777777" w:rsidR="005E3FF5" w:rsidRDefault="005E3FF5" w:rsidP="005E3FF5"/>
    <w:p w14:paraId="5C2C8B1D" w14:textId="77777777" w:rsidR="005E3FF5" w:rsidRPr="005E3FF5" w:rsidRDefault="005E3FF5" w:rsidP="005E3FF5">
      <w:pPr>
        <w:rPr>
          <w:b/>
          <w:bCs/>
        </w:rPr>
      </w:pPr>
      <w:r w:rsidRPr="005E3FF5">
        <w:rPr>
          <w:b/>
          <w:bCs/>
        </w:rPr>
        <w:lastRenderedPageBreak/>
        <w:t>6 Discussion</w:t>
      </w:r>
    </w:p>
    <w:p w14:paraId="33E1D0FF" w14:textId="77777777" w:rsidR="005E3FF5" w:rsidRDefault="005E3FF5" w:rsidP="005E3FF5"/>
    <w:p w14:paraId="791B8AF8" w14:textId="77777777" w:rsidR="005E3FF5" w:rsidRDefault="005E3FF5" w:rsidP="005E3FF5">
      <w:r>
        <w:t xml:space="preserve">The results demonstrate that k-nearest </w:t>
      </w:r>
      <w:proofErr w:type="gramStart"/>
      <w:r>
        <w:t>neighbors</w:t>
      </w:r>
      <w:proofErr w:type="gramEnd"/>
      <w:r>
        <w:t xml:space="preserve"> regression can predict fuel efficiency reasonably well from a small set of simple numeric features. The large improvement over the baseline indicates that characteristics such as weight, displacement, and model year contain strong information about MPG.</w:t>
      </w:r>
    </w:p>
    <w:p w14:paraId="30AF3F1C" w14:textId="77777777" w:rsidR="005E3FF5" w:rsidRDefault="005E3FF5" w:rsidP="005E3FF5"/>
    <w:p w14:paraId="4E14E81E" w14:textId="77777777" w:rsidR="005E3FF5" w:rsidRDefault="005E3FF5" w:rsidP="005E3FF5">
      <w:r>
        <w:t>However, k-NN also has limitations. Prediction time grows with the size of the training set because the algorithm must compute distances to neighbors for each query point. Performance depends strongly on feature scaling and the choice of k. In regions of the feature space with few training examples, predictions may be less reliable. In this dataset, some of the largest errors occur for very fuel-efficient or very inefficient cars where data is sparse.</w:t>
      </w:r>
    </w:p>
    <w:p w14:paraId="1319A3AA" w14:textId="77777777" w:rsidR="005E3FF5" w:rsidRDefault="005E3FF5" w:rsidP="005E3FF5"/>
    <w:p w14:paraId="59A85F49" w14:textId="77777777" w:rsidR="005E3FF5" w:rsidRDefault="005E3FF5" w:rsidP="005E3FF5">
      <w:r>
        <w:t>A more sophisticated model such as random forests or gradient boosting might capture nonlinear interactions better and further reduce error. Linear regression models could also be compared to provide a more interpretable baseline.</w:t>
      </w:r>
    </w:p>
    <w:p w14:paraId="2B5C6C01" w14:textId="77777777" w:rsidR="005E3FF5" w:rsidRDefault="005E3FF5" w:rsidP="005E3FF5"/>
    <w:p w14:paraId="13A83F34" w14:textId="77777777" w:rsidR="005E3FF5" w:rsidRPr="005E3FF5" w:rsidRDefault="005E3FF5" w:rsidP="005E3FF5">
      <w:pPr>
        <w:rPr>
          <w:b/>
          <w:bCs/>
        </w:rPr>
      </w:pPr>
      <w:r w:rsidRPr="005E3FF5">
        <w:rPr>
          <w:b/>
          <w:bCs/>
        </w:rPr>
        <w:t>7 Conclusion and Future Work</w:t>
      </w:r>
    </w:p>
    <w:p w14:paraId="388D6364" w14:textId="77777777" w:rsidR="005E3FF5" w:rsidRDefault="005E3FF5" w:rsidP="005E3FF5"/>
    <w:p w14:paraId="232AC155" w14:textId="77777777" w:rsidR="005E3FF5" w:rsidRDefault="005E3FF5" w:rsidP="005E3FF5">
      <w:r>
        <w:t xml:space="preserve">In this project I applied k-nearest </w:t>
      </w:r>
      <w:proofErr w:type="gramStart"/>
      <w:r>
        <w:t>neighbors</w:t>
      </w:r>
      <w:proofErr w:type="gramEnd"/>
      <w:r>
        <w:t xml:space="preserve"> regression to the problem of predicting car fuel efficiency using the Auto MPG dataset. After cleaning the data and removing entries with missing horsepower, I normalized the features, performed a train–test split, and carried out a small hyperparameter search over k. The final model with k = 3 achieved an MAE of 1.868 MPG, an MSE of 7.155, and an R² of 0.860 on the test set, substantially outperforming a simple mean-prediction baseline.</w:t>
      </w:r>
    </w:p>
    <w:p w14:paraId="3A4790BA" w14:textId="77777777" w:rsidR="005E3FF5" w:rsidRDefault="005E3FF5" w:rsidP="005E3FF5"/>
    <w:p w14:paraId="668807E9" w14:textId="77777777" w:rsidR="005E3FF5" w:rsidRDefault="005E3FF5" w:rsidP="005E3FF5">
      <w:r>
        <w:t xml:space="preserve">For future work, it would be interesting </w:t>
      </w:r>
      <w:proofErr w:type="gramStart"/>
      <w:r>
        <w:t>to</w:t>
      </w:r>
      <w:proofErr w:type="gramEnd"/>
      <w:r>
        <w:t>:</w:t>
      </w:r>
    </w:p>
    <w:p w14:paraId="0BA45568" w14:textId="77777777" w:rsidR="005E3FF5" w:rsidRDefault="005E3FF5" w:rsidP="005E3FF5"/>
    <w:p w14:paraId="3A6D2F81" w14:textId="77777777" w:rsidR="005E3FF5" w:rsidRDefault="005E3FF5" w:rsidP="005E3FF5">
      <w:r>
        <w:t>- compare k-NN with linear regression, decision trees, and ensemble methods,</w:t>
      </w:r>
    </w:p>
    <w:p w14:paraId="09C42E99" w14:textId="77777777" w:rsidR="005E3FF5" w:rsidRDefault="005E3FF5" w:rsidP="005E3FF5">
      <w:r>
        <w:t>- engineer new features such as horsepower-to-weight ratio,</w:t>
      </w:r>
    </w:p>
    <w:p w14:paraId="463C690A" w14:textId="77777777" w:rsidR="005E3FF5" w:rsidRDefault="005E3FF5" w:rsidP="005E3FF5">
      <w:r>
        <w:lastRenderedPageBreak/>
        <w:t>- use cross-validation for more robust hyperparameter selection, and</w:t>
      </w:r>
    </w:p>
    <w:p w14:paraId="16968D16" w14:textId="77777777" w:rsidR="005E3FF5" w:rsidRDefault="005E3FF5" w:rsidP="005E3FF5">
      <w:r>
        <w:t>- analyze feature importance and partial dependence to better understand how each attribute affects fuel efficiency.</w:t>
      </w:r>
    </w:p>
    <w:p w14:paraId="28AF4069" w14:textId="77777777" w:rsidR="005E3FF5" w:rsidRDefault="005E3FF5" w:rsidP="005E3FF5"/>
    <w:p w14:paraId="6646D78E" w14:textId="77777777" w:rsidR="005E3FF5" w:rsidRPr="005E3FF5" w:rsidRDefault="005E3FF5" w:rsidP="005E3FF5">
      <w:pPr>
        <w:rPr>
          <w:b/>
          <w:bCs/>
        </w:rPr>
      </w:pPr>
      <w:r w:rsidRPr="005E3FF5">
        <w:rPr>
          <w:b/>
          <w:bCs/>
        </w:rPr>
        <w:t>8 Reproducibility and Code</w:t>
      </w:r>
    </w:p>
    <w:p w14:paraId="46C85381" w14:textId="77777777" w:rsidR="005E3FF5" w:rsidRDefault="005E3FF5" w:rsidP="005E3FF5"/>
    <w:p w14:paraId="374405C3" w14:textId="0E384B71" w:rsidR="00557D98" w:rsidRDefault="005E3FF5" w:rsidP="005E3FF5">
      <w:r>
        <w:t>All code used in this project is included in the accompanying GitHub repository. The main script knn_mpg.py loads the cleaned auto-mpg.csv dataset from the data/ folder, performs preprocessing, trains the k-NN model, prints evaluation metrics, and saves the true_vs_predicted_mpg.png plot to the report/ folder. A README file describes how to install the required Python packages and run the experiments.</w:t>
      </w:r>
    </w:p>
    <w:sectPr w:rsidR="00557D9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3FF5"/>
    <w:rsid w:val="000A49C5"/>
    <w:rsid w:val="00224BB8"/>
    <w:rsid w:val="00316C6B"/>
    <w:rsid w:val="00557D98"/>
    <w:rsid w:val="005E3FF5"/>
    <w:rsid w:val="006451FF"/>
    <w:rsid w:val="008563B4"/>
    <w:rsid w:val="00923145"/>
    <w:rsid w:val="00A46295"/>
    <w:rsid w:val="00CB5F75"/>
    <w:rsid w:val="00D433FE"/>
    <w:rsid w:val="00DC235E"/>
    <w:rsid w:val="00DE1573"/>
    <w:rsid w:val="00F755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C5DB7E"/>
  <w15:chartTrackingRefBased/>
  <w15:docId w15:val="{267E2485-F115-4EFA-8286-0393EA2086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3F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E3F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E3FF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E3FF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E3FF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E3F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3F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3F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3F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3FF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E3FF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E3FF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E3FF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E3FF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E3F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3F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3F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3FF5"/>
    <w:rPr>
      <w:rFonts w:eastAsiaTheme="majorEastAsia" w:cstheme="majorBidi"/>
      <w:color w:val="272727" w:themeColor="text1" w:themeTint="D8"/>
    </w:rPr>
  </w:style>
  <w:style w:type="paragraph" w:styleId="Title">
    <w:name w:val="Title"/>
    <w:basedOn w:val="Normal"/>
    <w:next w:val="Normal"/>
    <w:link w:val="TitleChar"/>
    <w:uiPriority w:val="10"/>
    <w:qFormat/>
    <w:rsid w:val="005E3F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3F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3F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3F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3FF5"/>
    <w:pPr>
      <w:spacing w:before="160"/>
      <w:jc w:val="center"/>
    </w:pPr>
    <w:rPr>
      <w:i/>
      <w:iCs/>
      <w:color w:val="404040" w:themeColor="text1" w:themeTint="BF"/>
    </w:rPr>
  </w:style>
  <w:style w:type="character" w:customStyle="1" w:styleId="QuoteChar">
    <w:name w:val="Quote Char"/>
    <w:basedOn w:val="DefaultParagraphFont"/>
    <w:link w:val="Quote"/>
    <w:uiPriority w:val="29"/>
    <w:rsid w:val="005E3FF5"/>
    <w:rPr>
      <w:i/>
      <w:iCs/>
      <w:color w:val="404040" w:themeColor="text1" w:themeTint="BF"/>
    </w:rPr>
  </w:style>
  <w:style w:type="paragraph" w:styleId="ListParagraph">
    <w:name w:val="List Paragraph"/>
    <w:basedOn w:val="Normal"/>
    <w:uiPriority w:val="34"/>
    <w:qFormat/>
    <w:rsid w:val="005E3FF5"/>
    <w:pPr>
      <w:ind w:left="720"/>
      <w:contextualSpacing/>
    </w:pPr>
  </w:style>
  <w:style w:type="character" w:styleId="IntenseEmphasis">
    <w:name w:val="Intense Emphasis"/>
    <w:basedOn w:val="DefaultParagraphFont"/>
    <w:uiPriority w:val="21"/>
    <w:qFormat/>
    <w:rsid w:val="005E3FF5"/>
    <w:rPr>
      <w:i/>
      <w:iCs/>
      <w:color w:val="0F4761" w:themeColor="accent1" w:themeShade="BF"/>
    </w:rPr>
  </w:style>
  <w:style w:type="paragraph" w:styleId="IntenseQuote">
    <w:name w:val="Intense Quote"/>
    <w:basedOn w:val="Normal"/>
    <w:next w:val="Normal"/>
    <w:link w:val="IntenseQuoteChar"/>
    <w:uiPriority w:val="30"/>
    <w:qFormat/>
    <w:rsid w:val="005E3F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E3FF5"/>
    <w:rPr>
      <w:i/>
      <w:iCs/>
      <w:color w:val="0F4761" w:themeColor="accent1" w:themeShade="BF"/>
    </w:rPr>
  </w:style>
  <w:style w:type="character" w:styleId="IntenseReference">
    <w:name w:val="Intense Reference"/>
    <w:basedOn w:val="DefaultParagraphFont"/>
    <w:uiPriority w:val="32"/>
    <w:qFormat/>
    <w:rsid w:val="005E3FF5"/>
    <w:rPr>
      <w:b/>
      <w:bCs/>
      <w:smallCaps/>
      <w:color w:val="0F4761" w:themeColor="accent1" w:themeShade="BF"/>
      <w:spacing w:val="5"/>
    </w:rPr>
  </w:style>
  <w:style w:type="paragraph" w:styleId="Caption">
    <w:name w:val="caption"/>
    <w:basedOn w:val="Normal"/>
    <w:next w:val="Normal"/>
    <w:uiPriority w:val="35"/>
    <w:unhideWhenUsed/>
    <w:qFormat/>
    <w:rsid w:val="00A46295"/>
    <w:pPr>
      <w:spacing w:after="200" w:line="240" w:lineRule="auto"/>
    </w:pPr>
    <w:rPr>
      <w:i/>
      <w:iCs/>
      <w:color w:val="0E2841" w:themeColor="text2"/>
      <w:sz w:val="18"/>
      <w:szCs w:val="18"/>
    </w:rPr>
  </w:style>
  <w:style w:type="table" w:styleId="TableGrid">
    <w:name w:val="Table Grid"/>
    <w:basedOn w:val="TableNormal"/>
    <w:uiPriority w:val="39"/>
    <w:rsid w:val="00F755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
    <w:name w:val="Grid Table 4"/>
    <w:basedOn w:val="TableNormal"/>
    <w:uiPriority w:val="49"/>
    <w:rsid w:val="00F755ED"/>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1466</Words>
  <Characters>8362</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Kenyta B</dc:creator>
  <cp:keywords/>
  <dc:description/>
  <cp:lastModifiedBy>Kenyta B</cp:lastModifiedBy>
  <cp:revision>2</cp:revision>
  <dcterms:created xsi:type="dcterms:W3CDTF">2025-11-28T06:19:00Z</dcterms:created>
  <dcterms:modified xsi:type="dcterms:W3CDTF">2025-11-28T06:19:00Z</dcterms:modified>
</cp:coreProperties>
</file>