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04902" w:rsidRDefault="00504902" w:rsidP="00504902">
      <w:pPr>
        <w:pStyle w:val="font-claude-response-body"/>
        <w:rPr>
          <w:color w:val="000000"/>
        </w:rPr>
      </w:pPr>
      <w:r>
        <w:rPr>
          <w:rStyle w:val="Strong"/>
          <w:color w:val="000000"/>
        </w:rPr>
        <w:t>Fixed Window</w:t>
      </w:r>
    </w:p>
    <w:p w:rsidR="00504902" w:rsidRDefault="00504902" w:rsidP="00504902">
      <w:pPr>
        <w:pStyle w:val="whitespace-normal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Maximum Average Subarray I (#643)</w:t>
      </w:r>
    </w:p>
    <w:p w:rsidR="00504902" w:rsidRDefault="00504902" w:rsidP="00504902">
      <w:pPr>
        <w:pStyle w:val="whitespace-normal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Contains Duplicate II (#219)</w:t>
      </w:r>
    </w:p>
    <w:p w:rsidR="00504902" w:rsidRDefault="00504902" w:rsidP="00504902">
      <w:pPr>
        <w:pStyle w:val="whitespace-normal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Find All Anagrams in a String (#438)</w:t>
      </w:r>
    </w:p>
    <w:p w:rsidR="00504902" w:rsidRDefault="00504902" w:rsidP="00504902">
      <w:pPr>
        <w:pStyle w:val="whitespace-normal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Sliding Window Maximum (#239)</w:t>
      </w:r>
    </w:p>
    <w:p w:rsidR="00504902" w:rsidRDefault="00504902" w:rsidP="00504902">
      <w:pPr>
        <w:pStyle w:val="font-claude-response-body"/>
        <w:rPr>
          <w:color w:val="000000"/>
        </w:rPr>
      </w:pPr>
      <w:r>
        <w:rPr>
          <w:rStyle w:val="Strong"/>
          <w:color w:val="000000"/>
        </w:rPr>
        <w:t>Variable Window — Beginner</w:t>
      </w:r>
    </w:p>
    <w:p w:rsidR="00504902" w:rsidRDefault="00504902" w:rsidP="00504902">
      <w:pPr>
        <w:pStyle w:val="whitespace-normal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Longest Substring Without Repeating Characters (#3)</w:t>
      </w:r>
    </w:p>
    <w:p w:rsidR="00504902" w:rsidRDefault="00504902" w:rsidP="00504902">
      <w:pPr>
        <w:pStyle w:val="whitespace-normal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Minimum Size Subarray Sum (#209)</w:t>
      </w:r>
    </w:p>
    <w:p w:rsidR="00504902" w:rsidRDefault="00504902" w:rsidP="00504902">
      <w:pPr>
        <w:pStyle w:val="whitespace-normal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Longest Substring with At Most Two Distinct Characters (#159)</w:t>
      </w:r>
    </w:p>
    <w:p w:rsidR="00504902" w:rsidRDefault="00504902" w:rsidP="00504902">
      <w:pPr>
        <w:pStyle w:val="font-claude-response-body"/>
        <w:rPr>
          <w:color w:val="000000"/>
        </w:rPr>
      </w:pPr>
      <w:r>
        <w:rPr>
          <w:rStyle w:val="Strong"/>
          <w:color w:val="000000"/>
        </w:rPr>
        <w:t>Variable Window — Intermediate</w:t>
      </w:r>
    </w:p>
    <w:p w:rsidR="00504902" w:rsidRDefault="00504902" w:rsidP="00504902">
      <w:pPr>
        <w:pStyle w:val="whitespace-normal"/>
        <w:numPr>
          <w:ilvl w:val="0"/>
          <w:numId w:val="3"/>
        </w:numPr>
        <w:rPr>
          <w:color w:val="000000"/>
        </w:rPr>
      </w:pPr>
      <w:r>
        <w:rPr>
          <w:color w:val="000000"/>
        </w:rPr>
        <w:t>Longest Repeating Character Replacement (#424)</w:t>
      </w:r>
    </w:p>
    <w:p w:rsidR="00504902" w:rsidRDefault="00504902" w:rsidP="00504902">
      <w:pPr>
        <w:pStyle w:val="whitespace-normal"/>
        <w:numPr>
          <w:ilvl w:val="0"/>
          <w:numId w:val="3"/>
        </w:numPr>
        <w:rPr>
          <w:color w:val="000000"/>
        </w:rPr>
      </w:pPr>
      <w:r>
        <w:rPr>
          <w:color w:val="000000"/>
        </w:rPr>
        <w:t>Permutation in String (#567)</w:t>
      </w:r>
    </w:p>
    <w:p w:rsidR="00504902" w:rsidRDefault="00504902" w:rsidP="00504902">
      <w:pPr>
        <w:pStyle w:val="whitespace-normal"/>
        <w:numPr>
          <w:ilvl w:val="0"/>
          <w:numId w:val="3"/>
        </w:numPr>
        <w:rPr>
          <w:color w:val="000000"/>
        </w:rPr>
      </w:pPr>
      <w:r>
        <w:rPr>
          <w:color w:val="000000"/>
        </w:rPr>
        <w:t>Fruits Into Baskets (#904)</w:t>
      </w:r>
    </w:p>
    <w:p w:rsidR="00504902" w:rsidRDefault="00504902" w:rsidP="00504902">
      <w:pPr>
        <w:pStyle w:val="whitespace-normal"/>
        <w:numPr>
          <w:ilvl w:val="0"/>
          <w:numId w:val="3"/>
        </w:numPr>
        <w:rPr>
          <w:color w:val="000000"/>
        </w:rPr>
      </w:pPr>
      <w:r>
        <w:rPr>
          <w:color w:val="000000"/>
        </w:rPr>
        <w:t>Longest Substring with At Most K Distinct Characters (#340)</w:t>
      </w:r>
    </w:p>
    <w:p w:rsidR="00504902" w:rsidRDefault="00504902" w:rsidP="00504902">
      <w:pPr>
        <w:pStyle w:val="font-claude-response-body"/>
        <w:rPr>
          <w:color w:val="000000"/>
        </w:rPr>
      </w:pPr>
      <w:r>
        <w:rPr>
          <w:rStyle w:val="Strong"/>
          <w:color w:val="000000"/>
        </w:rPr>
        <w:t>Variable Window — Hard</w:t>
      </w:r>
    </w:p>
    <w:p w:rsidR="00504902" w:rsidRDefault="00504902" w:rsidP="00504902">
      <w:pPr>
        <w:pStyle w:val="whitespace-normal"/>
        <w:numPr>
          <w:ilvl w:val="0"/>
          <w:numId w:val="4"/>
        </w:numPr>
        <w:rPr>
          <w:color w:val="000000"/>
        </w:rPr>
      </w:pPr>
      <w:r>
        <w:rPr>
          <w:color w:val="000000"/>
        </w:rPr>
        <w:t>Minimum Window Substring (#76)</w:t>
      </w:r>
    </w:p>
    <w:p w:rsidR="00504902" w:rsidRDefault="00504902" w:rsidP="00504902">
      <w:pPr>
        <w:pStyle w:val="whitespace-normal"/>
        <w:numPr>
          <w:ilvl w:val="0"/>
          <w:numId w:val="4"/>
        </w:numPr>
        <w:rPr>
          <w:color w:val="000000"/>
        </w:rPr>
      </w:pPr>
      <w:r>
        <w:rPr>
          <w:color w:val="000000"/>
        </w:rPr>
        <w:t>Substring with Concatenation of All Words (#30)</w:t>
      </w:r>
    </w:p>
    <w:p w:rsidR="00504902" w:rsidRDefault="00504902" w:rsidP="00504902">
      <w:pPr>
        <w:pStyle w:val="whitespace-normal"/>
        <w:numPr>
          <w:ilvl w:val="0"/>
          <w:numId w:val="4"/>
        </w:numPr>
        <w:rPr>
          <w:color w:val="000000"/>
        </w:rPr>
      </w:pPr>
      <w:r>
        <w:rPr>
          <w:color w:val="000000"/>
        </w:rPr>
        <w:t>Sliding Window Median (#480)</w:t>
      </w:r>
    </w:p>
    <w:p w:rsidR="00477A7E" w:rsidRDefault="00477A7E">
      <w:bookmarkStart w:id="0" w:name="_GoBack"/>
      <w:bookmarkEnd w:id="0"/>
    </w:p>
    <w:sectPr w:rsidR="00477A7E" w:rsidSect="00117DF4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332A26"/>
    <w:multiLevelType w:val="multilevel"/>
    <w:tmpl w:val="6868C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E1022D"/>
    <w:multiLevelType w:val="multilevel"/>
    <w:tmpl w:val="514AE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A42200"/>
    <w:multiLevelType w:val="multilevel"/>
    <w:tmpl w:val="1A22E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1141AD"/>
    <w:multiLevelType w:val="multilevel"/>
    <w:tmpl w:val="ABB84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902"/>
    <w:rsid w:val="00117DF4"/>
    <w:rsid w:val="003B7AE7"/>
    <w:rsid w:val="00477A7E"/>
    <w:rsid w:val="00504902"/>
    <w:rsid w:val="007A6EF8"/>
    <w:rsid w:val="00BF6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D3070B65-06C5-5A41-88B2-572738319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504902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/>
    </w:rPr>
  </w:style>
  <w:style w:type="character" w:styleId="Strong">
    <w:name w:val="Strong"/>
    <w:basedOn w:val="DefaultParagraphFont"/>
    <w:uiPriority w:val="22"/>
    <w:qFormat/>
    <w:rsid w:val="00504902"/>
    <w:rPr>
      <w:b/>
      <w:bCs/>
    </w:rPr>
  </w:style>
  <w:style w:type="paragraph" w:customStyle="1" w:styleId="whitespace-normal">
    <w:name w:val="whitespace-normal"/>
    <w:basedOn w:val="Normal"/>
    <w:rsid w:val="00504902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9520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548</Characters>
  <Application>Microsoft Office Word</Application>
  <DocSecurity>0</DocSecurity>
  <Lines>4</Lines>
  <Paragraphs>1</Paragraphs>
  <ScaleCrop>false</ScaleCrop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2026-02-26T15:31:00Z</dcterms:created>
  <dcterms:modified xsi:type="dcterms:W3CDTF">2026-02-26T15:31:00Z</dcterms:modified>
</cp:coreProperties>
</file>