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5E927AD8" w14:textId="77777777" w:rsidR="006E7EDE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67.354</w:t>
            </w:r>
          </w:p>
          <w:p w14:paraId="11DEE70B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0.742</w:t>
            </w:r>
          </w:p>
          <w:p w14:paraId="2684EF39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0.757</w:t>
            </w:r>
          </w:p>
          <w:p w14:paraId="1C01B9B8" w14:textId="79E9D5C5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= 0.573</w:t>
            </w: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75663C10" w14:textId="08C900E5" w:rsidR="006E7EDE" w:rsidRDefault="00B0761D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RMSE = </w:t>
            </w:r>
            <w:r w:rsidR="000337ED">
              <w:rPr>
                <w:sz w:val="24"/>
                <w:szCs w:val="24"/>
              </w:rPr>
              <w:t>6</w:t>
            </w:r>
            <w:r w:rsidR="00EE2994">
              <w:rPr>
                <w:sz w:val="24"/>
                <w:szCs w:val="24"/>
              </w:rPr>
              <w:t>6.419</w:t>
            </w:r>
          </w:p>
          <w:p w14:paraId="78406432" w14:textId="5F3BFAA4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</w:t>
            </w:r>
            <w:r w:rsidR="00EE2994">
              <w:rPr>
                <w:sz w:val="24"/>
                <w:szCs w:val="24"/>
              </w:rPr>
              <w:t>732</w:t>
            </w:r>
          </w:p>
          <w:p w14:paraId="24D0943C" w14:textId="7D526150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</w:t>
            </w:r>
            <w:r w:rsidR="00EE2994">
              <w:rPr>
                <w:sz w:val="24"/>
                <w:szCs w:val="24"/>
              </w:rPr>
              <w:t>762</w:t>
            </w:r>
          </w:p>
          <w:p w14:paraId="40FFFBA8" w14:textId="6B765946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</w:t>
            </w:r>
            <w:r w:rsidR="00EE2994">
              <w:rPr>
                <w:sz w:val="24"/>
                <w:szCs w:val="24"/>
              </w:rPr>
              <w:t>581</w:t>
            </w: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53C0D36A" w14:textId="77777777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Redundant attributes =</w:t>
            </w:r>
            <w:r w:rsidR="00EE2994">
              <w:rPr>
                <w:sz w:val="24"/>
                <w:szCs w:val="24"/>
              </w:rPr>
              <w:t xml:space="preserve"> CHMIN</w:t>
            </w:r>
          </w:p>
          <w:p w14:paraId="27E594D5" w14:textId="6634337E" w:rsidR="00EE2994" w:rsidRDefault="00EE2994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Result from Step 2 is better because we removed features </w:t>
            </w:r>
            <w:r w:rsidR="00326726">
              <w:rPr>
                <w:sz w:val="24"/>
                <w:szCs w:val="24"/>
              </w:rPr>
              <w:t xml:space="preserve">with less weights </w:t>
            </w:r>
            <w:r>
              <w:rPr>
                <w:sz w:val="24"/>
                <w:szCs w:val="24"/>
              </w:rPr>
              <w:t>and features that have collinearity property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Also submit your workflow that performs both steps. The output in each step must include linear regression table and </w:t>
            </w:r>
            <w:r>
              <w:rPr>
                <w:sz w:val="24"/>
                <w:szCs w:val="24"/>
              </w:rPr>
              <w:lastRenderedPageBreak/>
              <w:t>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5DC1B2C2" w14:textId="0289A71F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0DE8FB6E" w:rsidR="001D2D7E" w:rsidRDefault="001D2D7E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04D34448" w14:textId="4969C8B4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77777777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EECE1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EECE1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EECE1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EECE1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EECE1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EECE1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EECE1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EECE1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EECE1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EECE1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EECE1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EECE1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EECE1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EECE1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7B9D9565" w14:textId="7C9A218F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5BCA57E0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51C80339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57616EEC" w14:textId="4FE93B82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287522F1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E59B370" w14:textId="356CC2AC" w:rsidR="00C46E72" w:rsidRDefault="00C46E72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EDD6F" w14:textId="77777777" w:rsidR="009857DB" w:rsidRDefault="009857DB" w:rsidP="000A7043">
      <w:pPr>
        <w:spacing w:after="0" w:line="240" w:lineRule="auto"/>
      </w:pPr>
      <w:r>
        <w:separator/>
      </w:r>
    </w:p>
  </w:endnote>
  <w:endnote w:type="continuationSeparator" w:id="0">
    <w:p w14:paraId="4AECA6E5" w14:textId="77777777" w:rsidR="009857DB" w:rsidRDefault="009857DB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89F75E" w14:textId="77777777" w:rsidR="009857DB" w:rsidRDefault="009857DB" w:rsidP="000A7043">
      <w:pPr>
        <w:spacing w:after="0" w:line="240" w:lineRule="auto"/>
      </w:pPr>
      <w:r>
        <w:separator/>
      </w:r>
    </w:p>
  </w:footnote>
  <w:footnote w:type="continuationSeparator" w:id="0">
    <w:p w14:paraId="33F4FD1F" w14:textId="77777777" w:rsidR="009857DB" w:rsidRDefault="009857DB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337ED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F38BD"/>
    <w:rsid w:val="00112871"/>
    <w:rsid w:val="0011435C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3C65"/>
    <w:rsid w:val="001D2D7E"/>
    <w:rsid w:val="001D5668"/>
    <w:rsid w:val="001E107F"/>
    <w:rsid w:val="001F3C0C"/>
    <w:rsid w:val="002024FE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6144B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D1E0D"/>
    <w:rsid w:val="002D65D7"/>
    <w:rsid w:val="002F4F0A"/>
    <w:rsid w:val="002F78CA"/>
    <w:rsid w:val="00315C2B"/>
    <w:rsid w:val="00326726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6742C"/>
    <w:rsid w:val="00675715"/>
    <w:rsid w:val="00681781"/>
    <w:rsid w:val="00690221"/>
    <w:rsid w:val="00691C40"/>
    <w:rsid w:val="00692668"/>
    <w:rsid w:val="00692732"/>
    <w:rsid w:val="006B697E"/>
    <w:rsid w:val="006C617B"/>
    <w:rsid w:val="006D5EAA"/>
    <w:rsid w:val="006E49F0"/>
    <w:rsid w:val="006E7EDE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51EE7"/>
    <w:rsid w:val="00855E47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857DB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E6B06"/>
    <w:rsid w:val="00AF4DFD"/>
    <w:rsid w:val="00AF5D83"/>
    <w:rsid w:val="00B002D6"/>
    <w:rsid w:val="00B0761D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931D2"/>
    <w:rsid w:val="00C973E0"/>
    <w:rsid w:val="00CA3B8D"/>
    <w:rsid w:val="00CA3EE4"/>
    <w:rsid w:val="00CA526A"/>
    <w:rsid w:val="00CA6130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DE6943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E2994"/>
    <w:rsid w:val="00EF3A03"/>
    <w:rsid w:val="00EF6986"/>
    <w:rsid w:val="00EF7DEA"/>
    <w:rsid w:val="00F039E8"/>
    <w:rsid w:val="00F159A1"/>
    <w:rsid w:val="00F20ED2"/>
    <w:rsid w:val="00F22BFE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9780</TotalTime>
  <Pages>4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39</cp:revision>
  <cp:lastPrinted>2022-08-20T04:19:00Z</cp:lastPrinted>
  <dcterms:created xsi:type="dcterms:W3CDTF">2017-04-22T08:47:00Z</dcterms:created>
  <dcterms:modified xsi:type="dcterms:W3CDTF">2025-11-14T06:01:00Z</dcterms:modified>
</cp:coreProperties>
</file>