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BC9" w:rsidRPr="002A4BC9" w:rsidRDefault="002A4BC9" w:rsidP="002A4BC9">
      <w:pPr>
        <w:spacing w:line="276" w:lineRule="auto"/>
        <w:rPr>
          <w:rFonts w:asciiTheme="minorEastAsia" w:hAnsiTheme="minorEastAsia"/>
        </w:rPr>
      </w:pPr>
      <w:r w:rsidRPr="002A4BC9">
        <w:rPr>
          <w:rFonts w:asciiTheme="minorEastAsia" w:hAnsiTheme="minorEastAsia"/>
        </w:rPr>
        <w:t>百度云客户端质量分析</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百度云是百度公司在开放自身的核心云能力（包括云存储、</w:t>
      </w:r>
      <w:proofErr w:type="gramStart"/>
      <w:r w:rsidRPr="002A4BC9">
        <w:rPr>
          <w:rFonts w:asciiTheme="minorEastAsia" w:hAnsiTheme="minorEastAsia"/>
          <w:sz w:val="24"/>
          <w:szCs w:val="24"/>
        </w:rPr>
        <w:t>云计算</w:t>
      </w:r>
      <w:proofErr w:type="gramEnd"/>
      <w:r w:rsidRPr="002A4BC9">
        <w:rPr>
          <w:rFonts w:asciiTheme="minorEastAsia" w:hAnsiTheme="minorEastAsia"/>
          <w:sz w:val="24"/>
          <w:szCs w:val="24"/>
        </w:rPr>
        <w:t>和大数据智能）的基础上，为广大用户提供的一系列</w:t>
      </w:r>
      <w:proofErr w:type="gramStart"/>
      <w:r w:rsidRPr="002A4BC9">
        <w:rPr>
          <w:rFonts w:asciiTheme="minorEastAsia" w:hAnsiTheme="minorEastAsia"/>
          <w:sz w:val="24"/>
          <w:szCs w:val="24"/>
        </w:rPr>
        <w:t>云服务</w:t>
      </w:r>
      <w:proofErr w:type="gramEnd"/>
      <w:r w:rsidRPr="002A4BC9">
        <w:rPr>
          <w:rFonts w:asciiTheme="minorEastAsia" w:hAnsiTheme="minorEastAsia"/>
          <w:sz w:val="24"/>
          <w:szCs w:val="24"/>
        </w:rPr>
        <w:t>和产品。其服务的对象包括开发者和个人用户两大群体。</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外部质量：</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一、功能性</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1、适合性：百度</w:t>
      </w:r>
      <w:proofErr w:type="gramStart"/>
      <w:r w:rsidRPr="002A4BC9">
        <w:rPr>
          <w:rFonts w:asciiTheme="minorEastAsia" w:hAnsiTheme="minorEastAsia"/>
          <w:sz w:val="24"/>
          <w:szCs w:val="24"/>
        </w:rPr>
        <w:t>云个人</w:t>
      </w:r>
      <w:proofErr w:type="gramEnd"/>
      <w:r w:rsidRPr="002A4BC9">
        <w:rPr>
          <w:rFonts w:asciiTheme="minorEastAsia" w:hAnsiTheme="minorEastAsia"/>
          <w:sz w:val="24"/>
          <w:szCs w:val="24"/>
        </w:rPr>
        <w:t>版是百度面向个人用户的云服务，满足用户工作生活各类需求，已上线的产品</w:t>
      </w:r>
      <w:proofErr w:type="gramStart"/>
      <w:r w:rsidRPr="002A4BC9">
        <w:rPr>
          <w:rFonts w:asciiTheme="minorEastAsia" w:hAnsiTheme="minorEastAsia"/>
          <w:sz w:val="24"/>
          <w:szCs w:val="24"/>
        </w:rPr>
        <w:t>包括网盘</w:t>
      </w:r>
      <w:proofErr w:type="gramEnd"/>
      <w:r w:rsidRPr="002A4BC9">
        <w:rPr>
          <w:rFonts w:asciiTheme="minorEastAsia" w:hAnsiTheme="minorEastAsia"/>
          <w:sz w:val="24"/>
          <w:szCs w:val="24"/>
        </w:rPr>
        <w:t>、个人主页、通讯录、相册、文章、记事本、短信、手机找回。百度网盘：100G超大个人云存储免费空间，支持多终端数据同步、备份、分享与离线下载，为您提供一块随时随地、安全永固、触手可及的云硬盘，且使用手机客户端登陆后便可免费领取2T空间，这是百度</w:t>
      </w:r>
      <w:proofErr w:type="gramStart"/>
      <w:r w:rsidRPr="002A4BC9">
        <w:rPr>
          <w:rFonts w:asciiTheme="minorEastAsia" w:hAnsiTheme="minorEastAsia"/>
          <w:sz w:val="24"/>
          <w:szCs w:val="24"/>
        </w:rPr>
        <w:t>云相当</w:t>
      </w:r>
      <w:proofErr w:type="gramEnd"/>
      <w:r w:rsidRPr="002A4BC9">
        <w:rPr>
          <w:rFonts w:asciiTheme="minorEastAsia" w:hAnsiTheme="minorEastAsia"/>
          <w:sz w:val="24"/>
          <w:szCs w:val="24"/>
        </w:rPr>
        <w:t>吸引用户的地方。但百度云客户端播放视频时</w:t>
      </w:r>
      <w:proofErr w:type="spellStart"/>
      <w:r w:rsidRPr="002A4BC9">
        <w:rPr>
          <w:rFonts w:asciiTheme="minorEastAsia" w:hAnsiTheme="minorEastAsia"/>
          <w:sz w:val="24"/>
          <w:szCs w:val="24"/>
        </w:rPr>
        <w:t>mkv</w:t>
      </w:r>
      <w:proofErr w:type="spellEnd"/>
      <w:r w:rsidRPr="002A4BC9">
        <w:rPr>
          <w:rFonts w:asciiTheme="minorEastAsia" w:hAnsiTheme="minorEastAsia"/>
          <w:sz w:val="24"/>
          <w:szCs w:val="24"/>
        </w:rPr>
        <w:t>格式的视频无法加载字幕，且文件阅读器较为简陋，页面并不美观，影响用户阅读体验。</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2、准确性：百度</w:t>
      </w:r>
      <w:proofErr w:type="gramStart"/>
      <w:r w:rsidRPr="002A4BC9">
        <w:rPr>
          <w:rFonts w:asciiTheme="minorEastAsia" w:hAnsiTheme="minorEastAsia"/>
          <w:sz w:val="24"/>
          <w:szCs w:val="24"/>
        </w:rPr>
        <w:t>云网盘</w:t>
      </w:r>
      <w:proofErr w:type="gramEnd"/>
      <w:r w:rsidRPr="002A4BC9">
        <w:rPr>
          <w:rFonts w:asciiTheme="minorEastAsia" w:hAnsiTheme="minorEastAsia"/>
          <w:sz w:val="24"/>
          <w:szCs w:val="24"/>
        </w:rPr>
        <w:t>和通讯录等功能相当准确，但据网友反映，在手机找回的功能上，百度地图经过两次加密，因此手机定位位置并不准确。</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3、互操作性：百度</w:t>
      </w:r>
      <w:proofErr w:type="gramStart"/>
      <w:r w:rsidRPr="002A4BC9">
        <w:rPr>
          <w:rFonts w:asciiTheme="minorEastAsia" w:hAnsiTheme="minorEastAsia"/>
          <w:sz w:val="24"/>
          <w:szCs w:val="24"/>
        </w:rPr>
        <w:t>云拥有</w:t>
      </w:r>
      <w:proofErr w:type="gramEnd"/>
      <w:r w:rsidRPr="002A4BC9">
        <w:rPr>
          <w:rFonts w:asciiTheme="minorEastAsia" w:hAnsiTheme="minorEastAsia"/>
          <w:sz w:val="24"/>
          <w:szCs w:val="24"/>
        </w:rPr>
        <w:t>windows客户端和</w:t>
      </w:r>
      <w:proofErr w:type="spellStart"/>
      <w:r w:rsidRPr="002A4BC9">
        <w:rPr>
          <w:rFonts w:asciiTheme="minorEastAsia" w:hAnsiTheme="minorEastAsia"/>
          <w:sz w:val="24"/>
          <w:szCs w:val="24"/>
        </w:rPr>
        <w:t>ios</w:t>
      </w:r>
      <w:proofErr w:type="spellEnd"/>
      <w:r w:rsidRPr="002A4BC9">
        <w:rPr>
          <w:rFonts w:asciiTheme="minorEastAsia" w:hAnsiTheme="minorEastAsia"/>
          <w:sz w:val="24"/>
          <w:szCs w:val="24"/>
        </w:rPr>
        <w:t>客户端，以及Android APP和IOS APP以及</w:t>
      </w:r>
      <w:proofErr w:type="spellStart"/>
      <w:r w:rsidRPr="002A4BC9">
        <w:rPr>
          <w:rFonts w:asciiTheme="minorEastAsia" w:hAnsiTheme="minorEastAsia"/>
          <w:sz w:val="24"/>
          <w:szCs w:val="24"/>
        </w:rPr>
        <w:t>winphone</w:t>
      </w:r>
      <w:proofErr w:type="spellEnd"/>
      <w:r w:rsidRPr="002A4BC9">
        <w:rPr>
          <w:rFonts w:asciiTheme="minorEastAsia" w:hAnsiTheme="minorEastAsia"/>
          <w:sz w:val="24"/>
          <w:szCs w:val="24"/>
        </w:rPr>
        <w:t xml:space="preserve"> APP，能够兼容XP/vista/win7/win8的windows系统，和Mac OS X 10.7+系统。</w:t>
      </w:r>
    </w:p>
    <w:p w:rsidR="002A4BC9" w:rsidRPr="002A4BC9" w:rsidRDefault="002A4BC9" w:rsidP="002A4BC9">
      <w:pPr>
        <w:spacing w:after="240" w:line="276" w:lineRule="auto"/>
        <w:rPr>
          <w:rFonts w:asciiTheme="minorEastAsia" w:hAnsiTheme="minorEastAsia"/>
          <w:sz w:val="24"/>
          <w:szCs w:val="24"/>
        </w:rPr>
      </w:pPr>
      <w:r w:rsidRPr="002A4BC9">
        <w:rPr>
          <w:rFonts w:asciiTheme="minorEastAsia" w:hAnsiTheme="minorEastAsia"/>
          <w:sz w:val="24"/>
          <w:szCs w:val="24"/>
        </w:rPr>
        <w:t>4、安全保密性：百度云的安全</w:t>
      </w:r>
      <w:bookmarkStart w:id="0" w:name="_GoBack"/>
      <w:bookmarkEnd w:id="0"/>
      <w:r w:rsidRPr="002A4BC9">
        <w:rPr>
          <w:rFonts w:asciiTheme="minorEastAsia" w:hAnsiTheme="minorEastAsia"/>
          <w:sz w:val="24"/>
          <w:szCs w:val="24"/>
        </w:rPr>
        <w:t>保密性并不完善，虽然百度云声称存储在</w:t>
      </w:r>
      <w:proofErr w:type="gramStart"/>
      <w:r w:rsidRPr="002A4BC9">
        <w:rPr>
          <w:rFonts w:asciiTheme="minorEastAsia" w:hAnsiTheme="minorEastAsia"/>
          <w:sz w:val="24"/>
          <w:szCs w:val="24"/>
        </w:rPr>
        <w:t>百度网盘的</w:t>
      </w:r>
      <w:proofErr w:type="gramEnd"/>
      <w:r w:rsidRPr="002A4BC9">
        <w:rPr>
          <w:rFonts w:asciiTheme="minorEastAsia" w:hAnsiTheme="minorEastAsia"/>
          <w:sz w:val="24"/>
          <w:szCs w:val="24"/>
        </w:rPr>
        <w:t>文件，由系统自动加密后存储在云服务器中，MD5数据加密传输级别，若用户没有分享则任何人无法看到。但网上有不少工具能够搜索出其他用户未分享的文件并转存到自己的网盘。因此百度云的安全性有待提高。</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二、可靠性</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1、成熟性：多数用户反映百度云的成熟性有待加强，电脑客户端百度云管家打开后电脑速度明显变慢，上传或下载资源时电脑非常容易死机。且百度云的在线播放功能经常失效。且使用其在线观看</w:t>
      </w:r>
      <w:proofErr w:type="gramStart"/>
      <w:r w:rsidRPr="002A4BC9">
        <w:rPr>
          <w:rFonts w:asciiTheme="minorEastAsia" w:hAnsiTheme="minorEastAsia"/>
          <w:sz w:val="24"/>
          <w:szCs w:val="24"/>
        </w:rPr>
        <w:t>视频网速并不</w:t>
      </w:r>
      <w:proofErr w:type="gramEnd"/>
      <w:r w:rsidRPr="002A4BC9">
        <w:rPr>
          <w:rFonts w:asciiTheme="minorEastAsia" w:hAnsiTheme="minorEastAsia"/>
          <w:sz w:val="24"/>
          <w:szCs w:val="24"/>
        </w:rPr>
        <w:t>能达到正常速度，观看视频非常卡。有时在线转存功能也会出现短暂失效。</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2、容错能力：百度云容错能力比较好，在软件出现故障或者违反其指定接口的情况下，百度云仍能够维持规定的性能级别。</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3、可恢复性：百度</w:t>
      </w:r>
      <w:proofErr w:type="gramStart"/>
      <w:r w:rsidRPr="002A4BC9">
        <w:rPr>
          <w:rFonts w:asciiTheme="minorEastAsia" w:hAnsiTheme="minorEastAsia"/>
          <w:sz w:val="24"/>
          <w:szCs w:val="24"/>
        </w:rPr>
        <w:t>云拥有</w:t>
      </w:r>
      <w:proofErr w:type="gramEnd"/>
      <w:r w:rsidRPr="002A4BC9">
        <w:rPr>
          <w:rFonts w:asciiTheme="minorEastAsia" w:hAnsiTheme="minorEastAsia"/>
          <w:sz w:val="24"/>
          <w:szCs w:val="24"/>
        </w:rPr>
        <w:t>不错的易恢复性，在故障恢复</w:t>
      </w:r>
      <w:proofErr w:type="gramStart"/>
      <w:r w:rsidRPr="002A4BC9">
        <w:rPr>
          <w:rFonts w:asciiTheme="minorEastAsia" w:hAnsiTheme="minorEastAsia"/>
          <w:sz w:val="24"/>
          <w:szCs w:val="24"/>
        </w:rPr>
        <w:t>后之前</w:t>
      </w:r>
      <w:proofErr w:type="gramEnd"/>
      <w:r w:rsidRPr="002A4BC9">
        <w:rPr>
          <w:rFonts w:asciiTheme="minorEastAsia" w:hAnsiTheme="minorEastAsia"/>
          <w:sz w:val="24"/>
          <w:szCs w:val="24"/>
        </w:rPr>
        <w:t>下载或上传的文件信息并不会丢失，支持断点下载。</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三、可用性</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1、可理解性：百度云安装简单方便，容易使用，界面友好，支持拖拽上传等功能，使用户非常容易上手使用。</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2、可学性：用户学习在很短时间内便能掌握百度云的使用，非常容易学习。</w:t>
      </w:r>
    </w:p>
    <w:p w:rsidR="002A4BC9" w:rsidRPr="002A4BC9" w:rsidRDefault="002A4BC9" w:rsidP="002A4BC9">
      <w:pPr>
        <w:spacing w:line="276" w:lineRule="auto"/>
        <w:rPr>
          <w:rFonts w:asciiTheme="minorEastAsia" w:hAnsiTheme="minorEastAsia"/>
          <w:sz w:val="24"/>
          <w:szCs w:val="24"/>
        </w:rPr>
      </w:pPr>
      <w:r w:rsidRPr="002A4BC9">
        <w:rPr>
          <w:rFonts w:asciiTheme="minorEastAsia" w:hAnsiTheme="minorEastAsia"/>
          <w:sz w:val="24"/>
          <w:szCs w:val="24"/>
        </w:rPr>
        <w:t>3、可操作性：用户操控百度云也非常简单易行。但百度云在资源搜索功能上并不强大，很多现有资源却无法用搜索引擎搜索出来。用户查找较为麻烦。</w:t>
      </w:r>
    </w:p>
    <w:p w:rsidR="002A4BC9" w:rsidRPr="002A4BC9" w:rsidRDefault="002A4BC9" w:rsidP="002A4BC9">
      <w:pPr>
        <w:spacing w:line="276" w:lineRule="auto"/>
        <w:rPr>
          <w:rFonts w:asciiTheme="minorEastAsia" w:hAnsiTheme="minorEastAsia"/>
        </w:rPr>
      </w:pPr>
      <w:r w:rsidRPr="002A4BC9">
        <w:rPr>
          <w:rFonts w:asciiTheme="minorEastAsia" w:hAnsiTheme="minorEastAsia"/>
          <w:sz w:val="24"/>
          <w:szCs w:val="24"/>
        </w:rPr>
        <w:t>4、吸引性：百度云对用户有较强的吸引力，其在网盘中比较明显的优势是用户</w:t>
      </w:r>
      <w:r w:rsidRPr="002A4BC9">
        <w:rPr>
          <w:rFonts w:asciiTheme="minorEastAsia" w:hAnsiTheme="minorEastAsia"/>
          <w:sz w:val="24"/>
          <w:szCs w:val="24"/>
        </w:rPr>
        <w:lastRenderedPageBreak/>
        <w:t>可免费领取2T的超大空间，以及分享资源，并且能够在线观看视频，阅读小说等功能。且百度</w:t>
      </w:r>
      <w:proofErr w:type="gramStart"/>
      <w:r w:rsidRPr="002A4BC9">
        <w:rPr>
          <w:rFonts w:asciiTheme="minorEastAsia" w:hAnsiTheme="minorEastAsia"/>
          <w:sz w:val="24"/>
          <w:szCs w:val="24"/>
        </w:rPr>
        <w:t>云用户</w:t>
      </w:r>
      <w:proofErr w:type="gramEnd"/>
      <w:r w:rsidRPr="002A4BC9">
        <w:rPr>
          <w:rFonts w:asciiTheme="minorEastAsia" w:hAnsiTheme="minorEastAsia"/>
        </w:rPr>
        <w:t>数量大，分享资源较多。</w:t>
      </w:r>
    </w:p>
    <w:p w:rsidR="002A4BC9" w:rsidRPr="002A4BC9" w:rsidRDefault="002A4BC9" w:rsidP="002A4BC9">
      <w:pPr>
        <w:spacing w:line="276" w:lineRule="auto"/>
        <w:rPr>
          <w:rFonts w:asciiTheme="minorEastAsia" w:hAnsiTheme="minorEastAsia"/>
        </w:rPr>
      </w:pPr>
      <w:r w:rsidRPr="002A4BC9">
        <w:rPr>
          <w:rFonts w:asciiTheme="minorEastAsia" w:hAnsiTheme="minorEastAsia" w:cs="宋体"/>
          <w:kern w:val="0"/>
          <w:sz w:val="24"/>
          <w:szCs w:val="24"/>
        </w:rPr>
        <w:t>四、效率</w:t>
      </w:r>
    </w:p>
    <w:p w:rsidR="002A4BC9" w:rsidRPr="002A4BC9" w:rsidRDefault="002A4BC9" w:rsidP="002A4BC9">
      <w:pPr>
        <w:spacing w:line="276" w:lineRule="auto"/>
        <w:rPr>
          <w:rFonts w:asciiTheme="minorEastAsia" w:hAnsiTheme="minorEastAsia" w:cs="宋体" w:hint="eastAsia"/>
          <w:kern w:val="0"/>
          <w:sz w:val="24"/>
          <w:szCs w:val="24"/>
        </w:rPr>
      </w:pPr>
      <w:r w:rsidRPr="002A4BC9">
        <w:rPr>
          <w:rFonts w:asciiTheme="minorEastAsia" w:hAnsiTheme="minorEastAsia" w:cs="宋体"/>
          <w:kern w:val="0"/>
          <w:sz w:val="24"/>
          <w:szCs w:val="24"/>
        </w:rPr>
        <w:t>1、时间表现：百度云的时间表现并不太好，响应时间相对较慢，且在线播放视频或使用上传下载等功能时，速度较慢。</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2、资源表现：很多用户反映百度</w:t>
      </w:r>
      <w:proofErr w:type="gramStart"/>
      <w:r w:rsidRPr="002A4BC9">
        <w:rPr>
          <w:rFonts w:asciiTheme="minorEastAsia" w:hAnsiTheme="minorEastAsia" w:cs="宋体"/>
          <w:kern w:val="0"/>
          <w:sz w:val="24"/>
          <w:szCs w:val="24"/>
        </w:rPr>
        <w:t>云使用</w:t>
      </w:r>
      <w:proofErr w:type="gramEnd"/>
      <w:r w:rsidRPr="002A4BC9">
        <w:rPr>
          <w:rFonts w:asciiTheme="minorEastAsia" w:hAnsiTheme="minorEastAsia" w:cs="宋体"/>
          <w:kern w:val="0"/>
          <w:sz w:val="24"/>
          <w:szCs w:val="24"/>
        </w:rPr>
        <w:t>时占用的资源较大，cup使用率明显增加，电脑或手机会因为</w:t>
      </w:r>
      <w:proofErr w:type="gramStart"/>
      <w:r w:rsidRPr="002A4BC9">
        <w:rPr>
          <w:rFonts w:asciiTheme="minorEastAsia" w:hAnsiTheme="minorEastAsia" w:cs="宋体"/>
          <w:kern w:val="0"/>
          <w:sz w:val="24"/>
          <w:szCs w:val="24"/>
        </w:rPr>
        <w:t>出现变卡或</w:t>
      </w:r>
      <w:proofErr w:type="gramEnd"/>
      <w:r w:rsidRPr="002A4BC9">
        <w:rPr>
          <w:rFonts w:asciiTheme="minorEastAsia" w:hAnsiTheme="minorEastAsia" w:cs="宋体"/>
          <w:kern w:val="0"/>
          <w:sz w:val="24"/>
          <w:szCs w:val="24"/>
        </w:rPr>
        <w:t>死机等现象，其效率还需增强。</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五、可移植性</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1、可分析性：百度云的可分析性并不强，软件问题并不能及时诊断出原因。</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2、可变化性：对百度</w:t>
      </w:r>
      <w:proofErr w:type="gramStart"/>
      <w:r w:rsidRPr="002A4BC9">
        <w:rPr>
          <w:rFonts w:asciiTheme="minorEastAsia" w:hAnsiTheme="minorEastAsia" w:cs="宋体"/>
          <w:kern w:val="0"/>
          <w:sz w:val="24"/>
          <w:szCs w:val="24"/>
        </w:rPr>
        <w:t>云设置</w:t>
      </w:r>
      <w:proofErr w:type="gramEnd"/>
      <w:r w:rsidRPr="002A4BC9">
        <w:rPr>
          <w:rFonts w:asciiTheme="minorEastAsia" w:hAnsiTheme="minorEastAsia" w:cs="宋体"/>
          <w:kern w:val="0"/>
          <w:sz w:val="24"/>
          <w:szCs w:val="24"/>
        </w:rPr>
        <w:t>做出的修改能够及时实现。</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3、稳定性：百度云的稳定性相当高，修改并不会造成其软件故障。</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5、可测试性：百度云可测试性比较高。</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六、可维护性</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1、适应性：百度云可以在多种系统上运行，适应性较高。</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2、易安装性：百度云非常易于安装，只需要下载相应客户端即可一键安装。</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3、一致性：百度</w:t>
      </w:r>
      <w:proofErr w:type="gramStart"/>
      <w:r w:rsidRPr="002A4BC9">
        <w:rPr>
          <w:rFonts w:asciiTheme="minorEastAsia" w:hAnsiTheme="minorEastAsia" w:cs="宋体"/>
          <w:kern w:val="0"/>
          <w:sz w:val="24"/>
          <w:szCs w:val="24"/>
        </w:rPr>
        <w:t>云能够</w:t>
      </w:r>
      <w:proofErr w:type="gramEnd"/>
      <w:r w:rsidRPr="002A4BC9">
        <w:rPr>
          <w:rFonts w:asciiTheme="minorEastAsia" w:hAnsiTheme="minorEastAsia" w:cs="宋体"/>
          <w:kern w:val="0"/>
          <w:sz w:val="24"/>
          <w:szCs w:val="24"/>
        </w:rPr>
        <w:t>很好的和其他软件共存。</w:t>
      </w:r>
    </w:p>
    <w:p w:rsid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4、可替换性：百度</w:t>
      </w:r>
      <w:proofErr w:type="gramStart"/>
      <w:r w:rsidRPr="002A4BC9">
        <w:rPr>
          <w:rFonts w:asciiTheme="minorEastAsia" w:hAnsiTheme="minorEastAsia" w:cs="宋体"/>
          <w:kern w:val="0"/>
          <w:sz w:val="24"/>
          <w:szCs w:val="24"/>
        </w:rPr>
        <w:t>云拥有</w:t>
      </w:r>
      <w:proofErr w:type="gramEnd"/>
      <w:r w:rsidRPr="002A4BC9">
        <w:rPr>
          <w:rFonts w:asciiTheme="minorEastAsia" w:hAnsiTheme="minorEastAsia" w:cs="宋体"/>
          <w:kern w:val="0"/>
          <w:sz w:val="24"/>
          <w:szCs w:val="24"/>
        </w:rPr>
        <w:t>众多网络硬盘的大多数功能，因此可具有较高的可替换性。</w:t>
      </w:r>
    </w:p>
    <w:p w:rsidR="002A4BC9" w:rsidRPr="002A4BC9" w:rsidRDefault="002A4BC9" w:rsidP="002A4BC9">
      <w:pPr>
        <w:spacing w:line="276" w:lineRule="auto"/>
        <w:rPr>
          <w:rFonts w:asciiTheme="minorEastAsia" w:hAnsiTheme="minorEastAsia" w:cs="宋体" w:hint="eastAsia"/>
          <w:kern w:val="0"/>
          <w:sz w:val="24"/>
          <w:szCs w:val="24"/>
        </w:rPr>
      </w:pP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使用质量：</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1、有效性：百度</w:t>
      </w:r>
      <w:proofErr w:type="gramStart"/>
      <w:r w:rsidRPr="002A4BC9">
        <w:rPr>
          <w:rFonts w:asciiTheme="minorEastAsia" w:hAnsiTheme="minorEastAsia" w:cs="宋体"/>
          <w:kern w:val="0"/>
          <w:sz w:val="24"/>
          <w:szCs w:val="24"/>
        </w:rPr>
        <w:t>云能够</w:t>
      </w:r>
      <w:proofErr w:type="gramEnd"/>
      <w:r w:rsidRPr="002A4BC9">
        <w:rPr>
          <w:rFonts w:asciiTheme="minorEastAsia" w:hAnsiTheme="minorEastAsia" w:cs="宋体"/>
          <w:kern w:val="0"/>
          <w:sz w:val="24"/>
          <w:szCs w:val="24"/>
        </w:rPr>
        <w:t>很好的完成各项功能，准确的完成用户的指令。</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2、生产率：百度云的生产率较低，使用资源较多，占用内存较大。</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3、安全性：百度云安全性较高，不会对环境造成损害且能有效保护用户信息。</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4、满意度：用户对百度云客户端比较满意，其在各种应用商店中评分在4分以上。</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需求评审、设计评审可能要关注的点</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需求评审需要关注的有：</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1、是否有需求与其</w:t>
      </w:r>
      <w:proofErr w:type="gramStart"/>
      <w:r w:rsidRPr="002A4BC9">
        <w:rPr>
          <w:rFonts w:asciiTheme="minorEastAsia" w:hAnsiTheme="minorEastAsia" w:cs="宋体"/>
          <w:kern w:val="0"/>
          <w:sz w:val="24"/>
          <w:szCs w:val="24"/>
        </w:rPr>
        <w:t>他需求</w:t>
      </w:r>
      <w:proofErr w:type="gramEnd"/>
      <w:r w:rsidRPr="002A4BC9">
        <w:rPr>
          <w:rFonts w:asciiTheme="minorEastAsia" w:hAnsiTheme="minorEastAsia" w:cs="宋体"/>
          <w:kern w:val="0"/>
          <w:sz w:val="24"/>
          <w:szCs w:val="24"/>
        </w:rPr>
        <w:t>相互冲突或者重复？</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2、是否清晰、简洁、无二义地表达了每个需求?</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3、是否每个需求都通过了演示、测试、评审，分析是否得到了验证?</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4、是否每个需求都在项目的范围内?</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5、是否每个需求都没有内容和语法上的错误?</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6、在现有的资源内, 是否能实现所有的需求?</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7、每一条特定的错误信息，是否都是唯一的和具有含义的?</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8、是否每个需求都符合用户愿望？有无遗漏重要需求？</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对百度云来说，最重要的需求无疑是上传、下载及分享资源，以及资源在线查看。需要特别关注资源保存安全问题，以及资源查看问题。现今百度云在观看视频时依旧不支持外挂字幕，对用户造成了很大的不便。</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lastRenderedPageBreak/>
        <w:t>设计评审需要关注的有：</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1、该设计满足产品全部规定或服务要求吗？</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第2 / 3页</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2、考虑了安全吗？</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3、该设计满足功能和运行的要求，即性能、可靠性、可维修性目标吗？</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4、该设计能满足全部预期的环境和负载条件吗？</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5、服务要素是否标准化，提供了互换性吗？</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6、软件设计客户的要求相一致吗？</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7、就设计实施进行计划了吗？</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8、能顺利实现公差和规定的性能等级吗？</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对百度云来说，设计评审主要关注其界面是否友好易于使用，其资源保存是否安全，以及是否符合用户要求等方面。</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功能性测试目标与非功能性测试目标</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功能性测试目标：</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功能测试主要测试百度云客户端的各项功能能否正常使用，需要测试的功能有：</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网盘：提供多元化数据存储服务，支持最大2T容量空间，用户可</w:t>
      </w:r>
      <w:proofErr w:type="gramStart"/>
      <w:r w:rsidRPr="002A4BC9">
        <w:rPr>
          <w:rFonts w:asciiTheme="minorEastAsia" w:hAnsiTheme="minorEastAsia" w:cs="宋体"/>
          <w:kern w:val="0"/>
          <w:sz w:val="24"/>
          <w:szCs w:val="24"/>
        </w:rPr>
        <w:t>自由管理</w:t>
      </w:r>
      <w:proofErr w:type="gramEnd"/>
      <w:r w:rsidRPr="002A4BC9">
        <w:rPr>
          <w:rFonts w:asciiTheme="minorEastAsia" w:hAnsiTheme="minorEastAsia" w:cs="宋体"/>
          <w:kern w:val="0"/>
          <w:sz w:val="24"/>
          <w:szCs w:val="24"/>
        </w:rPr>
        <w:t>网盘存储文件。 相册：用户可以通过云相册来便利地存储、浏览、分享、管理自己的照片，用照片记录和分享生活中的美好。</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通讯录、短信：百度云手机APP功能，提供通讯录同步、短信备份功能。iPhone用户可实现通讯录同步；android用户可同步通讯录，备份恢复手机短信。WP暂不支持此功能。[6] 手机找回：百度云android版独有功能。用户设置找回功能后，在手机遗失时，可通过百度云web版在线锁定手机避免信息泄露，同时可发出警报、追踪定位提升手机找回的可能性。 文章：百度云收藏功能。通过添加收藏工具，无需复制粘贴另存为，一键将浏览网页时需要的文字、图片保存到百度云。</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记事本：百度</w:t>
      </w:r>
      <w:proofErr w:type="gramStart"/>
      <w:r w:rsidRPr="002A4BC9">
        <w:rPr>
          <w:rFonts w:asciiTheme="minorEastAsia" w:hAnsiTheme="minorEastAsia" w:cs="宋体"/>
          <w:kern w:val="0"/>
          <w:sz w:val="24"/>
          <w:szCs w:val="24"/>
        </w:rPr>
        <w:t>云网络</w:t>
      </w:r>
      <w:proofErr w:type="gramEnd"/>
      <w:r w:rsidRPr="002A4BC9">
        <w:rPr>
          <w:rFonts w:asciiTheme="minorEastAsia" w:hAnsiTheme="minorEastAsia" w:cs="宋体"/>
          <w:kern w:val="0"/>
          <w:sz w:val="24"/>
          <w:szCs w:val="24"/>
        </w:rPr>
        <w:t>笔记功能，可在线编辑文档，直接保存至百度云。支持文字、图片、语音三种类型记事。</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在线观看：百度</w:t>
      </w:r>
      <w:proofErr w:type="gramStart"/>
      <w:r w:rsidRPr="002A4BC9">
        <w:rPr>
          <w:rFonts w:asciiTheme="minorEastAsia" w:hAnsiTheme="minorEastAsia" w:cs="宋体"/>
          <w:kern w:val="0"/>
          <w:sz w:val="24"/>
          <w:szCs w:val="24"/>
        </w:rPr>
        <w:t>云支持</w:t>
      </w:r>
      <w:proofErr w:type="gramEnd"/>
      <w:r w:rsidRPr="002A4BC9">
        <w:rPr>
          <w:rFonts w:asciiTheme="minorEastAsia" w:hAnsiTheme="minorEastAsia" w:cs="宋体"/>
          <w:kern w:val="0"/>
          <w:sz w:val="24"/>
          <w:szCs w:val="24"/>
        </w:rPr>
        <w:t>在线观看功能，在没有下载时也可以观看网盘里的视频，文档，表格等。</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功能测试需要从用户的角度检测以上各项功能能否正常使用，包括用户界面、各种操作、不同的数据输入输出和存储等测试。</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非功能性测试目标：</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系统非功能性测试是将软件放在整个计算机环境下，包括软硬件平台、某些支持软件、数据和人员等，在实际运行环境下进行一系列的测试，包括：</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性能测试：中断响应、内存使用、实时性等测试</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兼容性测试：关注被测系统与其它软件之间的互操作和信息共享是否正常，包括三个方面：平台和应用软件版本、标准、数据共享。</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用户界面测试：是用于核实用户与软件之间的交互，验收用户界面中的对象是否</w:t>
      </w:r>
      <w:r w:rsidRPr="002A4BC9">
        <w:rPr>
          <w:rFonts w:asciiTheme="minorEastAsia" w:hAnsiTheme="minorEastAsia" w:cs="宋体"/>
          <w:kern w:val="0"/>
          <w:sz w:val="24"/>
          <w:szCs w:val="24"/>
        </w:rPr>
        <w:lastRenderedPageBreak/>
        <w:t>按照预期的方式运行，并符合国家或行业的标准的测试活动，关注界面层和界面与功能的接口层。 安装测试：评价软件是否可以被成功地安装。</w:t>
      </w:r>
    </w:p>
    <w:p w:rsidR="002A4BC9" w:rsidRPr="002A4BC9" w:rsidRDefault="002A4BC9" w:rsidP="002A4BC9">
      <w:pPr>
        <w:spacing w:line="276" w:lineRule="auto"/>
        <w:rPr>
          <w:rFonts w:asciiTheme="minorEastAsia" w:hAnsiTheme="minorEastAsia" w:cs="宋体"/>
          <w:kern w:val="0"/>
          <w:sz w:val="24"/>
          <w:szCs w:val="24"/>
        </w:rPr>
      </w:pPr>
      <w:r w:rsidRPr="002A4BC9">
        <w:rPr>
          <w:rFonts w:asciiTheme="minorEastAsia" w:hAnsiTheme="minorEastAsia" w:cs="宋体"/>
          <w:kern w:val="0"/>
          <w:sz w:val="24"/>
          <w:szCs w:val="24"/>
        </w:rPr>
        <w:t>安全性测试：验证集成在系统内的保护机制是否能够在实际中保护系统不受非法的侵入 。 文档测试：验证软件文档和用户手册中描述的操作步骤是否正确的测试活动。</w:t>
      </w:r>
    </w:p>
    <w:p w:rsidR="002A4BC9" w:rsidRPr="002A4BC9" w:rsidRDefault="002A4BC9" w:rsidP="002A4BC9">
      <w:pPr>
        <w:spacing w:line="276" w:lineRule="auto"/>
        <w:rPr>
          <w:rFonts w:asciiTheme="minorEastAsia" w:hAnsiTheme="minorEastAsia"/>
          <w:sz w:val="24"/>
          <w:szCs w:val="24"/>
        </w:rPr>
      </w:pPr>
    </w:p>
    <w:p w:rsidR="007877ED" w:rsidRPr="002A4BC9" w:rsidRDefault="007877ED" w:rsidP="002A4BC9">
      <w:pPr>
        <w:spacing w:line="276" w:lineRule="auto"/>
        <w:rPr>
          <w:rFonts w:asciiTheme="minorEastAsia" w:hAnsiTheme="minorEastAsia"/>
          <w:sz w:val="24"/>
          <w:szCs w:val="24"/>
        </w:rPr>
      </w:pPr>
    </w:p>
    <w:sectPr w:rsidR="007877ED" w:rsidRPr="002A4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86"/>
    <w:rsid w:val="002A4BC9"/>
    <w:rsid w:val="007877ED"/>
    <w:rsid w:val="00866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6EE76-6C2F-4F91-92ED-7CDB32FD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2A4B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976524">
      <w:bodyDiv w:val="1"/>
      <w:marLeft w:val="0"/>
      <w:marRight w:val="0"/>
      <w:marTop w:val="0"/>
      <w:marBottom w:val="0"/>
      <w:divBdr>
        <w:top w:val="none" w:sz="0" w:space="0" w:color="auto"/>
        <w:left w:val="none" w:sz="0" w:space="0" w:color="auto"/>
        <w:bottom w:val="none" w:sz="0" w:space="0" w:color="auto"/>
        <w:right w:val="none" w:sz="0" w:space="0" w:color="auto"/>
      </w:divBdr>
    </w:div>
    <w:div w:id="1488279747">
      <w:bodyDiv w:val="1"/>
      <w:marLeft w:val="0"/>
      <w:marRight w:val="0"/>
      <w:marTop w:val="0"/>
      <w:marBottom w:val="0"/>
      <w:divBdr>
        <w:top w:val="none" w:sz="0" w:space="0" w:color="auto"/>
        <w:left w:val="none" w:sz="0" w:space="0" w:color="auto"/>
        <w:bottom w:val="none" w:sz="0" w:space="0" w:color="auto"/>
        <w:right w:val="none" w:sz="0" w:space="0" w:color="auto"/>
      </w:divBdr>
      <w:divsChild>
        <w:div w:id="510798038">
          <w:marLeft w:val="0"/>
          <w:marRight w:val="0"/>
          <w:marTop w:val="75"/>
          <w:marBottom w:val="0"/>
          <w:divBdr>
            <w:top w:val="none" w:sz="0" w:space="0" w:color="auto"/>
            <w:left w:val="none" w:sz="0" w:space="0" w:color="auto"/>
            <w:bottom w:val="none" w:sz="0" w:space="0" w:color="auto"/>
            <w:right w:val="none" w:sz="0" w:space="0" w:color="auto"/>
          </w:divBdr>
        </w:div>
        <w:div w:id="74384330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LiuYan</dc:creator>
  <cp:keywords/>
  <dc:description/>
  <cp:lastModifiedBy>LiuYan</cp:lastModifiedBy>
  <cp:revision>3</cp:revision>
  <dcterms:created xsi:type="dcterms:W3CDTF">2016-04-03T06:39:00Z</dcterms:created>
  <dcterms:modified xsi:type="dcterms:W3CDTF">2016-04-03T06:45:00Z</dcterms:modified>
</cp:coreProperties>
</file>