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D3" w:rsidRDefault="005430D6" w:rsidP="005430D6">
      <w:pPr>
        <w:pStyle w:val="ListParagraph"/>
        <w:numPr>
          <w:ilvl w:val="0"/>
          <w:numId w:val="1"/>
        </w:numPr>
      </w:pPr>
      <w:r>
        <w:t xml:space="preserve">Perform </w:t>
      </w:r>
      <w:proofErr w:type="spellStart"/>
      <w:r>
        <w:t>wor</w:t>
      </w:r>
      <w:r>
        <w:t>dcount</w:t>
      </w:r>
      <w:proofErr w:type="spellEnd"/>
      <w:r>
        <w:t xml:space="preserve"> operation in local mode. </w:t>
      </w:r>
      <w:r>
        <w:t>Share the code, explain the execution steps, and attach the output screenshot.</w:t>
      </w:r>
    </w:p>
    <w:p w:rsidR="005430D6" w:rsidRDefault="005430D6" w:rsidP="005430D6">
      <w:r>
        <w:t>Here in the local mode we do have to write a java code</w:t>
      </w:r>
      <w:r w:rsidR="002E2360">
        <w:t xml:space="preserve"> of </w:t>
      </w:r>
      <w:proofErr w:type="spellStart"/>
      <w:r w:rsidR="002E2360">
        <w:t>mapreduce</w:t>
      </w:r>
      <w:proofErr w:type="spellEnd"/>
      <w:r>
        <w:t xml:space="preserve"> in the </w:t>
      </w:r>
      <w:r w:rsidR="002E2360">
        <w:t xml:space="preserve">eclipse and import all the jars required from the Hadoop common and yarn as well as the jars for </w:t>
      </w:r>
      <w:proofErr w:type="spellStart"/>
      <w:r w:rsidR="002E2360">
        <w:t>mapreduce</w:t>
      </w:r>
      <w:proofErr w:type="spellEnd"/>
      <w:r w:rsidR="002E2360">
        <w:t>. Here I have used word count program of the map only job of word count.</w:t>
      </w:r>
    </w:p>
    <w:p w:rsidR="002E2360" w:rsidRDefault="002E2360" w:rsidP="005430D6">
      <w:r>
        <w:t>To run in the local mode we need to set the project and the main class as well as we need to set the arguments in the argument tab as shown in the screen shots. The arguments set are needed by the job to be executed.</w:t>
      </w:r>
    </w:p>
    <w:p w:rsidR="002E2360" w:rsidRDefault="002E2360" w:rsidP="005430D6">
      <w:r>
        <w:t>Driver:</w:t>
      </w:r>
    </w:p>
    <w:p w:rsidR="002E2360" w:rsidRDefault="002E2360" w:rsidP="005430D6"/>
    <w:p w:rsidR="002E2360" w:rsidRDefault="002E2360" w:rsidP="005430D6">
      <w:r>
        <w:rPr>
          <w:noProof/>
        </w:rPr>
        <w:drawing>
          <wp:inline distT="0" distB="0" distL="0" distR="0">
            <wp:extent cx="5934075" cy="3562350"/>
            <wp:effectExtent l="0" t="0" r="9525" b="0"/>
            <wp:docPr id="9" name="Picture 9" descr="C:\Users\612840.CTS\Desktop\15_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40.CTS\Desktop\15_1_dri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r>
        <w:lastRenderedPageBreak/>
        <w:t>Mapper:</w:t>
      </w:r>
    </w:p>
    <w:p w:rsidR="002E2360" w:rsidRDefault="002E2360" w:rsidP="005430D6">
      <w:r>
        <w:rPr>
          <w:noProof/>
        </w:rPr>
        <w:drawing>
          <wp:inline distT="0" distB="0" distL="0" distR="0">
            <wp:extent cx="5943600" cy="3552825"/>
            <wp:effectExtent l="0" t="0" r="0" b="9525"/>
            <wp:docPr id="10" name="Picture 10" descr="C:\Users\612840.CTS\Desktop\15_1_word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40.CTS\Desktop\15_1_wordcou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2E2360" w:rsidRDefault="002E2360" w:rsidP="005430D6">
      <w:r>
        <w:t xml:space="preserve">The mapper class is the map only class. Which is used to run the word count without reducer. For that we have to implement the cleanup method. </w:t>
      </w:r>
    </w:p>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r>
        <w:lastRenderedPageBreak/>
        <w:t>Configuration:</w:t>
      </w:r>
    </w:p>
    <w:p w:rsidR="002E2360" w:rsidRDefault="002E2360" w:rsidP="005430D6">
      <w:r>
        <w:rPr>
          <w:noProof/>
        </w:rPr>
        <w:drawing>
          <wp:inline distT="0" distB="0" distL="0" distR="0">
            <wp:extent cx="5934075" cy="4000500"/>
            <wp:effectExtent l="0" t="0" r="9525" b="0"/>
            <wp:docPr id="11" name="Picture 11" descr="C:\Users\612840.CTS\Desktop\15_1_con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40.CTS\Desktop\15_1_con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noFill/>
                    </a:ln>
                  </pic:spPr>
                </pic:pic>
              </a:graphicData>
            </a:graphic>
          </wp:inline>
        </w:drawing>
      </w:r>
    </w:p>
    <w:p w:rsidR="002E2360" w:rsidRDefault="002E2360" w:rsidP="005430D6">
      <w:r>
        <w:rPr>
          <w:noProof/>
        </w:rPr>
        <w:lastRenderedPageBreak/>
        <w:drawing>
          <wp:inline distT="0" distB="0" distL="0" distR="0">
            <wp:extent cx="5934075" cy="4095750"/>
            <wp:effectExtent l="0" t="0" r="9525" b="0"/>
            <wp:docPr id="12" name="Picture 12" descr="C:\Users\612840.CTS\Desktop\15_1_con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40.CTS\Desktop\15_1_con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rsidR="002E2360" w:rsidRDefault="002E2360" w:rsidP="005430D6">
      <w:r>
        <w:t>Executed Successful:</w:t>
      </w:r>
    </w:p>
    <w:p w:rsidR="002E2360" w:rsidRDefault="002E2360" w:rsidP="005430D6">
      <w:r>
        <w:rPr>
          <w:noProof/>
        </w:rPr>
        <w:drawing>
          <wp:inline distT="0" distB="0" distL="0" distR="0">
            <wp:extent cx="5943600" cy="3543300"/>
            <wp:effectExtent l="0" t="0" r="0" b="0"/>
            <wp:docPr id="13" name="Picture 13" descr="C:\Users\612840.CTS\Desktop\15_1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40.CTS\Desktop\15_1_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2E2360" w:rsidRDefault="002E2360" w:rsidP="005430D6">
      <w:r>
        <w:lastRenderedPageBreak/>
        <w:t>Bytes Written:</w:t>
      </w:r>
    </w:p>
    <w:p w:rsidR="002E2360" w:rsidRDefault="002E2360" w:rsidP="005430D6">
      <w:r>
        <w:rPr>
          <w:noProof/>
        </w:rPr>
        <w:drawing>
          <wp:inline distT="0" distB="0" distL="0" distR="0">
            <wp:extent cx="5943600" cy="3571875"/>
            <wp:effectExtent l="0" t="0" r="0" b="9525"/>
            <wp:docPr id="14" name="Picture 14" descr="C:\Users\612840.CTS\Desktop\15_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840.CTS\Desktop\15_1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2E2360" w:rsidRDefault="002E2360" w:rsidP="005430D6"/>
    <w:p w:rsidR="002E2360" w:rsidRDefault="002E2360" w:rsidP="005430D6">
      <w:r>
        <w:t>Folders created:</w:t>
      </w:r>
    </w:p>
    <w:p w:rsidR="002E2360" w:rsidRDefault="002E2360" w:rsidP="005430D6">
      <w:r>
        <w:rPr>
          <w:noProof/>
        </w:rPr>
        <w:drawing>
          <wp:inline distT="0" distB="0" distL="0" distR="0">
            <wp:extent cx="3067050" cy="904875"/>
            <wp:effectExtent l="0" t="0" r="0" b="9525"/>
            <wp:docPr id="15" name="Picture 15" descr="C:\Users\612840.CTS\Desktop\15_1_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40.CTS\Desktop\15_1_p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904875"/>
                    </a:xfrm>
                    <a:prstGeom prst="rect">
                      <a:avLst/>
                    </a:prstGeom>
                    <a:noFill/>
                    <a:ln>
                      <a:noFill/>
                    </a:ln>
                  </pic:spPr>
                </pic:pic>
              </a:graphicData>
            </a:graphic>
          </wp:inline>
        </w:drawing>
      </w:r>
    </w:p>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p w:rsidR="002E2360" w:rsidRDefault="002E2360" w:rsidP="005430D6">
      <w:r>
        <w:lastRenderedPageBreak/>
        <w:t>Answer:</w:t>
      </w:r>
      <w:bookmarkStart w:id="0" w:name="_GoBack"/>
      <w:bookmarkEnd w:id="0"/>
    </w:p>
    <w:p w:rsidR="002E2360" w:rsidRDefault="002E2360" w:rsidP="005430D6">
      <w:r>
        <w:rPr>
          <w:noProof/>
        </w:rPr>
        <w:drawing>
          <wp:inline distT="0" distB="0" distL="0" distR="0">
            <wp:extent cx="2886075" cy="2724150"/>
            <wp:effectExtent l="0" t="0" r="9525" b="0"/>
            <wp:docPr id="16" name="Picture 16" descr="C:\Users\612840.CTS\Desktop\15_1_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40.CTS\Desktop\15_1_a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724150"/>
                    </a:xfrm>
                    <a:prstGeom prst="rect">
                      <a:avLst/>
                    </a:prstGeom>
                    <a:noFill/>
                    <a:ln>
                      <a:noFill/>
                    </a:ln>
                  </pic:spPr>
                </pic:pic>
              </a:graphicData>
            </a:graphic>
          </wp:inline>
        </w:drawing>
      </w:r>
    </w:p>
    <w:p w:rsidR="005430D6" w:rsidRDefault="005430D6" w:rsidP="005430D6"/>
    <w:p w:rsidR="005430D6" w:rsidRDefault="005430D6" w:rsidP="005430D6"/>
    <w:sectPr w:rsidR="0054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D4E46"/>
    <w:multiLevelType w:val="hybridMultilevel"/>
    <w:tmpl w:val="3A9C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D6"/>
    <w:rsid w:val="002E2360"/>
    <w:rsid w:val="004330D3"/>
    <w:rsid w:val="0054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2D799-8DB0-4230-BDE3-B25DEBD0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2017-04-27T06:28:00Z</dcterms:created>
  <dcterms:modified xsi:type="dcterms:W3CDTF">2017-04-27T06:50:00Z</dcterms:modified>
</cp:coreProperties>
</file>