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708" w:rsidRDefault="00496708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References:</w:t>
      </w:r>
    </w:p>
    <w:p w:rsidR="00496708" w:rsidRDefault="00496708" w:rsidP="00496708">
      <w:pPr>
        <w:pStyle w:val="has-text-align-center"/>
        <w:shd w:val="clear" w:color="auto" w:fill="FFFFFF"/>
        <w:spacing w:before="0" w:beforeAutospacing="0" w:after="400" w:afterAutospacing="0"/>
        <w:rPr>
          <w:rFonts w:ascii="Nirmala UI" w:hAnsi="Nirmala UI" w:cs="Nirmala UI"/>
          <w:color w:val="323232"/>
          <w:sz w:val="22"/>
          <w:szCs w:val="22"/>
          <w:shd w:val="clear" w:color="auto" w:fill="FFFFFF"/>
        </w:rPr>
      </w:pPr>
      <w:r>
        <w:rPr>
          <w:rFonts w:ascii="Nirmala UI" w:hAnsi="Nirmala UI" w:cs="Nirmala UI"/>
          <w:color w:val="323232"/>
          <w:sz w:val="22"/>
          <w:szCs w:val="22"/>
          <w:shd w:val="clear" w:color="auto" w:fill="FFFFFF"/>
        </w:rPr>
        <w:t>(</w:t>
      </w:r>
      <w:hyperlink r:id="rId4" w:history="1">
        <w:r w:rsidRPr="009A10A6">
          <w:rPr>
            <w:rStyle w:val="Hyperlink"/>
            <w:rFonts w:ascii="Nirmala UI" w:hAnsi="Nirmala UI" w:cs="Nirmala UI"/>
            <w:sz w:val="22"/>
            <w:szCs w:val="22"/>
            <w:shd w:val="clear" w:color="auto" w:fill="FFFFFF"/>
          </w:rPr>
          <w:t>https://www.wisdomlib.org/hinduism/book/rig-veda-english-translation/d/doc840228.html</w:t>
        </w:r>
      </w:hyperlink>
      <w:r>
        <w:rPr>
          <w:rFonts w:ascii="Nirmala UI" w:hAnsi="Nirmala UI" w:cs="Nirmala UI"/>
          <w:color w:val="323232"/>
          <w:sz w:val="22"/>
          <w:szCs w:val="22"/>
          <w:shd w:val="clear" w:color="auto" w:fill="FFFFFF"/>
        </w:rPr>
        <w:t xml:space="preserve">) </w:t>
      </w:r>
    </w:p>
    <w:p w:rsidR="00496708" w:rsidRPr="00894094" w:rsidRDefault="00496708" w:rsidP="00496708">
      <w:pPr>
        <w:pStyle w:val="has-text-align-center"/>
        <w:shd w:val="clear" w:color="auto" w:fill="FFFFFF"/>
        <w:spacing w:before="0" w:beforeAutospacing="0" w:after="400" w:afterAutospacing="0"/>
        <w:rPr>
          <w:rFonts w:ascii="Calibri" w:hAnsi="Calibri" w:cs="Calibri"/>
          <w:b/>
          <w:color w:val="000000"/>
          <w:sz w:val="22"/>
          <w:szCs w:val="22"/>
        </w:rPr>
      </w:pPr>
      <w:hyperlink r:id="rId5" w:history="1">
        <w:r w:rsidRPr="009A10A6">
          <w:rPr>
            <w:rStyle w:val="Hyperlink"/>
            <w:rFonts w:ascii="Calibri" w:hAnsi="Calibri" w:cs="Calibri"/>
            <w:b/>
            <w:sz w:val="22"/>
            <w:szCs w:val="22"/>
          </w:rPr>
          <w:t>https://www.boringworld.org/2019/12/vedic-science-time-travel-proofs-in-Hinduism-theory-of-relativity.html#google_vignette</w:t>
        </w:r>
      </w:hyperlink>
      <w:r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</w:p>
    <w:p w:rsidR="00496708" w:rsidRDefault="00496708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</w:t>
      </w:r>
    </w:p>
    <w:p w:rsidR="00D62F4B" w:rsidRDefault="00083EC7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</w:t>
      </w:r>
      <w:proofErr w:type="spellStart"/>
      <w:r>
        <w:rPr>
          <w:color w:val="000000"/>
          <w:sz w:val="27"/>
          <w:szCs w:val="27"/>
        </w:rPr>
        <w:t>Biswanath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Dutta</w:t>
      </w:r>
      <w:proofErr w:type="spellEnd"/>
      <w:r>
        <w:rPr>
          <w:color w:val="000000"/>
          <w:sz w:val="27"/>
          <w:szCs w:val="27"/>
        </w:rPr>
        <w:t>/</w:t>
      </w:r>
      <w:proofErr w:type="spellStart"/>
      <w:r>
        <w:rPr>
          <w:color w:val="000000"/>
          <w:sz w:val="27"/>
          <w:szCs w:val="27"/>
        </w:rPr>
        <w:t>Dutta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Kaku</w:t>
      </w:r>
      <w:proofErr w:type="spellEnd"/>
      <w:r>
        <w:rPr>
          <w:color w:val="000000"/>
          <w:sz w:val="27"/>
          <w:szCs w:val="27"/>
        </w:rPr>
        <w:t xml:space="preserve"> was found dead in </w:t>
      </w:r>
      <w:proofErr w:type="spellStart"/>
      <w:r>
        <w:rPr>
          <w:color w:val="000000"/>
          <w:sz w:val="27"/>
          <w:szCs w:val="27"/>
        </w:rPr>
        <w:t>Puri</w:t>
      </w:r>
      <w:proofErr w:type="spellEnd"/>
      <w:r>
        <w:rPr>
          <w:color w:val="000000"/>
          <w:sz w:val="27"/>
          <w:szCs w:val="27"/>
        </w:rPr>
        <w:t xml:space="preserve">," </w:t>
      </w:r>
      <w:proofErr w:type="spellStart"/>
      <w:r>
        <w:rPr>
          <w:color w:val="000000"/>
          <w:sz w:val="27"/>
          <w:szCs w:val="27"/>
        </w:rPr>
        <w:t>Akshay</w:t>
      </w:r>
      <w:proofErr w:type="spellEnd"/>
      <w:r>
        <w:rPr>
          <w:color w:val="000000"/>
          <w:sz w:val="27"/>
          <w:szCs w:val="27"/>
        </w:rPr>
        <w:t xml:space="preserve"> was struck with grief and silence. He couldn't believe it, but the shocking incident was yet to be revealed by his grandfather. (Chapter </w:t>
      </w:r>
      <w:proofErr w:type="gramStart"/>
      <w:r>
        <w:rPr>
          <w:color w:val="000000"/>
          <w:sz w:val="27"/>
          <w:szCs w:val="27"/>
        </w:rPr>
        <w:t>3 )</w:t>
      </w:r>
      <w:proofErr w:type="gramEnd"/>
    </w:p>
    <w:p w:rsidR="00083EC7" w:rsidRDefault="00083EC7" w:rsidP="00083EC7">
      <w:p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Himani</w:t>
      </w:r>
      <w:proofErr w:type="spellEnd"/>
      <w:r>
        <w:rPr>
          <w:color w:val="000000"/>
          <w:sz w:val="27"/>
          <w:szCs w:val="27"/>
        </w:rPr>
        <w:t xml:space="preserve"> once more pondered life's mysteries and the unknown, lost in thought.</w:t>
      </w:r>
      <w:r w:rsidRPr="00083EC7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(Chapter </w:t>
      </w:r>
      <w:proofErr w:type="gramStart"/>
      <w:r>
        <w:rPr>
          <w:color w:val="000000"/>
          <w:sz w:val="27"/>
          <w:szCs w:val="27"/>
        </w:rPr>
        <w:t>3 )</w:t>
      </w:r>
      <w:proofErr w:type="gramEnd"/>
    </w:p>
    <w:p w:rsidR="00083EC7" w:rsidRPr="00486809" w:rsidRDefault="00486809">
      <w:pPr>
        <w:rPr>
          <w:b/>
          <w:color w:val="000000"/>
          <w:sz w:val="27"/>
          <w:szCs w:val="27"/>
        </w:rPr>
      </w:pPr>
      <w:proofErr w:type="spellStart"/>
      <w:r w:rsidRPr="00486809">
        <w:rPr>
          <w:b/>
          <w:color w:val="000000"/>
          <w:sz w:val="27"/>
          <w:szCs w:val="27"/>
        </w:rPr>
        <w:t>Dutta</w:t>
      </w:r>
      <w:proofErr w:type="spellEnd"/>
      <w:r w:rsidRPr="00486809">
        <w:rPr>
          <w:b/>
          <w:color w:val="000000"/>
          <w:sz w:val="27"/>
          <w:szCs w:val="27"/>
        </w:rPr>
        <w:t xml:space="preserve"> </w:t>
      </w:r>
      <w:proofErr w:type="spellStart"/>
      <w:r w:rsidRPr="00486809">
        <w:rPr>
          <w:b/>
          <w:color w:val="000000"/>
          <w:sz w:val="27"/>
          <w:szCs w:val="27"/>
        </w:rPr>
        <w:t>kaku</w:t>
      </w:r>
      <w:proofErr w:type="spellEnd"/>
      <w:r w:rsidRPr="00486809">
        <w:rPr>
          <w:b/>
          <w:color w:val="000000"/>
          <w:sz w:val="27"/>
          <w:szCs w:val="27"/>
        </w:rPr>
        <w:t xml:space="preserve"> death</w:t>
      </w:r>
    </w:p>
    <w:p w:rsidR="00486809" w:rsidRPr="00486809" w:rsidRDefault="00486809" w:rsidP="00486809">
      <w:pPr>
        <w:rPr>
          <w:color w:val="000000"/>
          <w:sz w:val="27"/>
          <w:szCs w:val="27"/>
        </w:rPr>
      </w:pPr>
      <w:r w:rsidRPr="00486809">
        <w:rPr>
          <w:color w:val="000000"/>
          <w:sz w:val="27"/>
          <w:szCs w:val="27"/>
        </w:rPr>
        <w:t xml:space="preserve">Intriguingly, </w:t>
      </w:r>
      <w:proofErr w:type="spellStart"/>
      <w:r w:rsidRPr="00486809">
        <w:rPr>
          <w:color w:val="000000"/>
          <w:sz w:val="27"/>
          <w:szCs w:val="27"/>
        </w:rPr>
        <w:t>Dutta</w:t>
      </w:r>
      <w:proofErr w:type="spellEnd"/>
      <w:r w:rsidRPr="00486809">
        <w:rPr>
          <w:color w:val="000000"/>
          <w:sz w:val="27"/>
          <w:szCs w:val="27"/>
        </w:rPr>
        <w:t xml:space="preserve"> </w:t>
      </w:r>
      <w:proofErr w:type="spellStart"/>
      <w:r w:rsidRPr="00486809">
        <w:rPr>
          <w:color w:val="000000"/>
          <w:sz w:val="27"/>
          <w:szCs w:val="27"/>
        </w:rPr>
        <w:t>Kaku's</w:t>
      </w:r>
      <w:proofErr w:type="spellEnd"/>
      <w:r w:rsidRPr="00486809">
        <w:rPr>
          <w:color w:val="000000"/>
          <w:sz w:val="27"/>
          <w:szCs w:val="27"/>
        </w:rPr>
        <w:t xml:space="preserve"> body was recovered from the </w:t>
      </w:r>
      <w:proofErr w:type="spellStart"/>
      <w:r w:rsidRPr="00486809">
        <w:rPr>
          <w:color w:val="000000"/>
          <w:sz w:val="27"/>
          <w:szCs w:val="27"/>
        </w:rPr>
        <w:t>Swarga</w:t>
      </w:r>
      <w:proofErr w:type="spellEnd"/>
      <w:r w:rsidRPr="00486809">
        <w:rPr>
          <w:color w:val="000000"/>
          <w:sz w:val="27"/>
          <w:szCs w:val="27"/>
        </w:rPr>
        <w:t xml:space="preserve"> </w:t>
      </w:r>
      <w:proofErr w:type="spellStart"/>
      <w:r w:rsidRPr="00486809">
        <w:rPr>
          <w:color w:val="000000"/>
          <w:sz w:val="27"/>
          <w:szCs w:val="27"/>
        </w:rPr>
        <w:t>Dwar</w:t>
      </w:r>
      <w:proofErr w:type="spellEnd"/>
      <w:r w:rsidRPr="00486809">
        <w:rPr>
          <w:color w:val="000000"/>
          <w:sz w:val="27"/>
          <w:szCs w:val="27"/>
        </w:rPr>
        <w:t xml:space="preserve"> of </w:t>
      </w:r>
      <w:proofErr w:type="spellStart"/>
      <w:r w:rsidRPr="00486809">
        <w:rPr>
          <w:color w:val="000000"/>
          <w:sz w:val="27"/>
          <w:szCs w:val="27"/>
        </w:rPr>
        <w:t>Puri</w:t>
      </w:r>
      <w:proofErr w:type="spellEnd"/>
      <w:r w:rsidRPr="00486809">
        <w:rPr>
          <w:color w:val="000000"/>
          <w:sz w:val="27"/>
          <w:szCs w:val="27"/>
        </w:rPr>
        <w:t xml:space="preserve">, a place believed to be the gateway to heaven according to Hindu mythology. However, despite the serene surroundings of this sacred site, a chilling discovery awaited the authorities. </w:t>
      </w:r>
      <w:proofErr w:type="spellStart"/>
      <w:r w:rsidRPr="00486809">
        <w:rPr>
          <w:color w:val="000000"/>
          <w:sz w:val="27"/>
          <w:szCs w:val="27"/>
        </w:rPr>
        <w:t>Dutta</w:t>
      </w:r>
      <w:proofErr w:type="spellEnd"/>
      <w:r w:rsidRPr="00486809">
        <w:rPr>
          <w:color w:val="000000"/>
          <w:sz w:val="27"/>
          <w:szCs w:val="27"/>
        </w:rPr>
        <w:t xml:space="preserve"> </w:t>
      </w:r>
      <w:proofErr w:type="spellStart"/>
      <w:r w:rsidRPr="00486809">
        <w:rPr>
          <w:color w:val="000000"/>
          <w:sz w:val="27"/>
          <w:szCs w:val="27"/>
        </w:rPr>
        <w:t>Kaku's</w:t>
      </w:r>
      <w:proofErr w:type="spellEnd"/>
      <w:r w:rsidRPr="00486809">
        <w:rPr>
          <w:color w:val="000000"/>
          <w:sz w:val="27"/>
          <w:szCs w:val="27"/>
        </w:rPr>
        <w:t xml:space="preserve"> body was cold to the touch, indicating that he had passed away days before.</w:t>
      </w:r>
    </w:p>
    <w:p w:rsidR="00486809" w:rsidRPr="00486809" w:rsidRDefault="00486809" w:rsidP="00486809">
      <w:pPr>
        <w:rPr>
          <w:color w:val="000000"/>
          <w:sz w:val="27"/>
          <w:szCs w:val="27"/>
        </w:rPr>
      </w:pPr>
      <w:r w:rsidRPr="00486809">
        <w:rPr>
          <w:color w:val="000000"/>
          <w:sz w:val="27"/>
          <w:szCs w:val="27"/>
        </w:rPr>
        <w:t xml:space="preserve">The lack of any visible signs of decomposition or injury puzzled the investigators. It seemed as though </w:t>
      </w:r>
      <w:proofErr w:type="spellStart"/>
      <w:r w:rsidRPr="00486809">
        <w:rPr>
          <w:color w:val="000000"/>
          <w:sz w:val="27"/>
          <w:szCs w:val="27"/>
        </w:rPr>
        <w:t>Dutta</w:t>
      </w:r>
      <w:proofErr w:type="spellEnd"/>
      <w:r w:rsidRPr="00486809">
        <w:rPr>
          <w:color w:val="000000"/>
          <w:sz w:val="27"/>
          <w:szCs w:val="27"/>
        </w:rPr>
        <w:t xml:space="preserve"> </w:t>
      </w:r>
      <w:proofErr w:type="spellStart"/>
      <w:r w:rsidRPr="00486809">
        <w:rPr>
          <w:color w:val="000000"/>
          <w:sz w:val="27"/>
          <w:szCs w:val="27"/>
        </w:rPr>
        <w:t>Kaku</w:t>
      </w:r>
      <w:proofErr w:type="spellEnd"/>
      <w:r w:rsidRPr="00486809">
        <w:rPr>
          <w:color w:val="000000"/>
          <w:sz w:val="27"/>
          <w:szCs w:val="27"/>
        </w:rPr>
        <w:t xml:space="preserve"> had simply sat down peacefully and departed from this world, leaving behind no trace of his final moments.</w:t>
      </w:r>
    </w:p>
    <w:p w:rsidR="00486809" w:rsidRPr="00486809" w:rsidRDefault="00486809" w:rsidP="00486809">
      <w:pPr>
        <w:rPr>
          <w:color w:val="000000"/>
          <w:sz w:val="27"/>
          <w:szCs w:val="27"/>
        </w:rPr>
      </w:pPr>
      <w:r w:rsidRPr="00486809">
        <w:rPr>
          <w:color w:val="000000"/>
          <w:sz w:val="27"/>
          <w:szCs w:val="27"/>
        </w:rPr>
        <w:t xml:space="preserve">The mystery deepened when no witnesses could be found to confirm how </w:t>
      </w:r>
      <w:proofErr w:type="spellStart"/>
      <w:r w:rsidRPr="00486809">
        <w:rPr>
          <w:color w:val="000000"/>
          <w:sz w:val="27"/>
          <w:szCs w:val="27"/>
        </w:rPr>
        <w:t>Dutta</w:t>
      </w:r>
      <w:proofErr w:type="spellEnd"/>
      <w:r w:rsidRPr="00486809">
        <w:rPr>
          <w:color w:val="000000"/>
          <w:sz w:val="27"/>
          <w:szCs w:val="27"/>
        </w:rPr>
        <w:t xml:space="preserve"> </w:t>
      </w:r>
      <w:proofErr w:type="spellStart"/>
      <w:r w:rsidRPr="00486809">
        <w:rPr>
          <w:color w:val="000000"/>
          <w:sz w:val="27"/>
          <w:szCs w:val="27"/>
        </w:rPr>
        <w:t>Kaku's</w:t>
      </w:r>
      <w:proofErr w:type="spellEnd"/>
      <w:r w:rsidRPr="00486809">
        <w:rPr>
          <w:color w:val="000000"/>
          <w:sz w:val="27"/>
          <w:szCs w:val="27"/>
        </w:rPr>
        <w:t xml:space="preserve"> body came to rest in the </w:t>
      </w:r>
      <w:proofErr w:type="spellStart"/>
      <w:r w:rsidRPr="00486809">
        <w:rPr>
          <w:color w:val="000000"/>
          <w:sz w:val="27"/>
          <w:szCs w:val="27"/>
        </w:rPr>
        <w:t>Swarga</w:t>
      </w:r>
      <w:proofErr w:type="spellEnd"/>
      <w:r w:rsidRPr="00486809">
        <w:rPr>
          <w:color w:val="000000"/>
          <w:sz w:val="27"/>
          <w:szCs w:val="27"/>
        </w:rPr>
        <w:t xml:space="preserve"> </w:t>
      </w:r>
      <w:proofErr w:type="spellStart"/>
      <w:r w:rsidRPr="00486809">
        <w:rPr>
          <w:color w:val="000000"/>
          <w:sz w:val="27"/>
          <w:szCs w:val="27"/>
        </w:rPr>
        <w:t>Dwar</w:t>
      </w:r>
      <w:proofErr w:type="spellEnd"/>
      <w:r w:rsidRPr="00486809">
        <w:rPr>
          <w:color w:val="000000"/>
          <w:sz w:val="27"/>
          <w:szCs w:val="27"/>
        </w:rPr>
        <w:t>. The last sighting of him was days earlier, sitting in meditation at a secluded part of the beach, his presence imbued with an aura of tranquility.</w:t>
      </w:r>
    </w:p>
    <w:p w:rsidR="00486809" w:rsidRPr="00486809" w:rsidRDefault="00486809" w:rsidP="00486809">
      <w:pPr>
        <w:rPr>
          <w:color w:val="000000"/>
          <w:sz w:val="27"/>
          <w:szCs w:val="27"/>
        </w:rPr>
      </w:pPr>
      <w:r w:rsidRPr="00486809">
        <w:rPr>
          <w:color w:val="000000"/>
          <w:sz w:val="27"/>
          <w:szCs w:val="27"/>
        </w:rPr>
        <w:t xml:space="preserve">Authorities speculated whether </w:t>
      </w:r>
      <w:proofErr w:type="spellStart"/>
      <w:r w:rsidRPr="00486809">
        <w:rPr>
          <w:color w:val="000000"/>
          <w:sz w:val="27"/>
          <w:szCs w:val="27"/>
        </w:rPr>
        <w:t>Dutta</w:t>
      </w:r>
      <w:proofErr w:type="spellEnd"/>
      <w:r w:rsidRPr="00486809">
        <w:rPr>
          <w:color w:val="000000"/>
          <w:sz w:val="27"/>
          <w:szCs w:val="27"/>
        </w:rPr>
        <w:t xml:space="preserve"> </w:t>
      </w:r>
      <w:proofErr w:type="spellStart"/>
      <w:r w:rsidRPr="00486809">
        <w:rPr>
          <w:color w:val="000000"/>
          <w:sz w:val="27"/>
          <w:szCs w:val="27"/>
        </w:rPr>
        <w:t>Kaku</w:t>
      </w:r>
      <w:proofErr w:type="spellEnd"/>
      <w:r w:rsidRPr="00486809">
        <w:rPr>
          <w:color w:val="000000"/>
          <w:sz w:val="27"/>
          <w:szCs w:val="27"/>
        </w:rPr>
        <w:t xml:space="preserve"> had voluntarily entered a state of </w:t>
      </w:r>
      <w:proofErr w:type="spellStart"/>
      <w:r w:rsidRPr="00486809">
        <w:rPr>
          <w:color w:val="000000"/>
          <w:sz w:val="27"/>
          <w:szCs w:val="27"/>
        </w:rPr>
        <w:t>samadhi</w:t>
      </w:r>
      <w:proofErr w:type="spellEnd"/>
      <w:r w:rsidRPr="00486809">
        <w:rPr>
          <w:color w:val="000000"/>
          <w:sz w:val="27"/>
          <w:szCs w:val="27"/>
        </w:rPr>
        <w:t xml:space="preserve">, a deep meditative trance leading to spiritual liberation. </w:t>
      </w:r>
      <w:proofErr w:type="gramStart"/>
      <w:r w:rsidRPr="00486809">
        <w:rPr>
          <w:color w:val="000000"/>
          <w:sz w:val="27"/>
          <w:szCs w:val="27"/>
        </w:rPr>
        <w:t>Yet, the absence of any conclusive evidence left them grasping at straws.</w:t>
      </w:r>
      <w:proofErr w:type="gramEnd"/>
    </w:p>
    <w:p w:rsidR="00486809" w:rsidRDefault="00486809">
      <w:pPr>
        <w:rPr>
          <w:color w:val="000000"/>
          <w:sz w:val="27"/>
          <w:szCs w:val="27"/>
        </w:rPr>
      </w:pPr>
      <w:r w:rsidRPr="00486809">
        <w:rPr>
          <w:color w:val="000000"/>
          <w:sz w:val="27"/>
          <w:szCs w:val="27"/>
        </w:rPr>
        <w:t xml:space="preserve">Among the mysteries, investigators discovered a small pouch on </w:t>
      </w:r>
      <w:proofErr w:type="spellStart"/>
      <w:r w:rsidRPr="00486809">
        <w:rPr>
          <w:color w:val="000000"/>
          <w:sz w:val="27"/>
          <w:szCs w:val="27"/>
        </w:rPr>
        <w:t>Dutta</w:t>
      </w:r>
      <w:proofErr w:type="spellEnd"/>
      <w:r w:rsidRPr="00486809">
        <w:rPr>
          <w:color w:val="000000"/>
          <w:sz w:val="27"/>
          <w:szCs w:val="27"/>
        </w:rPr>
        <w:t xml:space="preserve"> </w:t>
      </w:r>
      <w:proofErr w:type="spellStart"/>
      <w:r w:rsidRPr="00486809">
        <w:rPr>
          <w:color w:val="000000"/>
          <w:sz w:val="27"/>
          <w:szCs w:val="27"/>
        </w:rPr>
        <w:t>Kaku's</w:t>
      </w:r>
      <w:proofErr w:type="spellEnd"/>
      <w:r w:rsidRPr="00486809">
        <w:rPr>
          <w:color w:val="000000"/>
          <w:sz w:val="27"/>
          <w:szCs w:val="27"/>
        </w:rPr>
        <w:t xml:space="preserve"> person. Inside </w:t>
      </w:r>
      <w:proofErr w:type="gramStart"/>
      <w:r w:rsidRPr="00486809">
        <w:rPr>
          <w:color w:val="000000"/>
          <w:sz w:val="27"/>
          <w:szCs w:val="27"/>
        </w:rPr>
        <w:t>was</w:t>
      </w:r>
      <w:proofErr w:type="gramEnd"/>
      <w:r w:rsidRPr="00486809">
        <w:rPr>
          <w:color w:val="000000"/>
          <w:sz w:val="27"/>
          <w:szCs w:val="27"/>
        </w:rPr>
        <w:t xml:space="preserve"> a cryptic letter and some money. The letter hinted at deep </w:t>
      </w:r>
      <w:r w:rsidRPr="00486809">
        <w:rPr>
          <w:color w:val="000000"/>
          <w:sz w:val="27"/>
          <w:szCs w:val="27"/>
        </w:rPr>
        <w:lastRenderedPageBreak/>
        <w:t xml:space="preserve">wisdom and secrets, implying that </w:t>
      </w:r>
      <w:proofErr w:type="spellStart"/>
      <w:r w:rsidRPr="00486809">
        <w:rPr>
          <w:color w:val="000000"/>
          <w:sz w:val="27"/>
          <w:szCs w:val="27"/>
        </w:rPr>
        <w:t>Dutta</w:t>
      </w:r>
      <w:proofErr w:type="spellEnd"/>
      <w:r w:rsidRPr="00486809">
        <w:rPr>
          <w:color w:val="000000"/>
          <w:sz w:val="27"/>
          <w:szCs w:val="27"/>
        </w:rPr>
        <w:t xml:space="preserve"> </w:t>
      </w:r>
      <w:proofErr w:type="spellStart"/>
      <w:r w:rsidRPr="00486809">
        <w:rPr>
          <w:color w:val="000000"/>
          <w:sz w:val="27"/>
          <w:szCs w:val="27"/>
        </w:rPr>
        <w:t>Kaku</w:t>
      </w:r>
      <w:proofErr w:type="spellEnd"/>
      <w:r w:rsidRPr="00486809">
        <w:rPr>
          <w:color w:val="000000"/>
          <w:sz w:val="27"/>
          <w:szCs w:val="27"/>
        </w:rPr>
        <w:t xml:space="preserve"> might have gone on a spiritual journey beyond our world, leaving only hints of his enlightenment behind.</w:t>
      </w:r>
    </w:p>
    <w:p w:rsidR="00486809" w:rsidRPr="00486809" w:rsidRDefault="00486809">
      <w:pPr>
        <w:rPr>
          <w:color w:val="000000"/>
          <w:sz w:val="27"/>
          <w:szCs w:val="27"/>
        </w:rPr>
      </w:pPr>
    </w:p>
    <w:sectPr w:rsidR="00486809" w:rsidRPr="00486809" w:rsidSect="00D62F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3EC7"/>
    <w:rsid w:val="00083EC7"/>
    <w:rsid w:val="00486809"/>
    <w:rsid w:val="00496708"/>
    <w:rsid w:val="00D62F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F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6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6708"/>
    <w:rPr>
      <w:color w:val="0000FF" w:themeColor="hyperlink"/>
      <w:u w:val="single"/>
    </w:rPr>
  </w:style>
  <w:style w:type="paragraph" w:customStyle="1" w:styleId="has-text-align-center">
    <w:name w:val="has-text-align-center"/>
    <w:basedOn w:val="Normal"/>
    <w:rsid w:val="00496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35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oringworld.org/2019/12/vedic-science-time-travel-proofs-in-Hinduism-theory-of-relativity.html#google_vignette" TargetMode="External"/><Relationship Id="rId4" Type="http://schemas.openxmlformats.org/officeDocument/2006/relationships/hyperlink" Target="https://www.wisdomlib.org/hinduism/book/rig-veda-english-translation/d/doc84022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2161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2024-03-04T19:04:00Z</dcterms:created>
  <dcterms:modified xsi:type="dcterms:W3CDTF">2024-03-06T18:48:00Z</dcterms:modified>
</cp:coreProperties>
</file>