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EE709" w14:textId="77777777" w:rsidR="00C56B4A" w:rsidRPr="00C56B4A" w:rsidRDefault="00C56B4A" w:rsidP="00C56B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C56B4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6DFA91BB" w14:textId="77777777" w:rsidR="00C56B4A" w:rsidRPr="00C56B4A" w:rsidRDefault="00C56B4A" w:rsidP="00C56B4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What is the value of c after the following block of code is run ?</w:t>
      </w:r>
    </w:p>
    <w:p w14:paraId="40B5A187" w14:textId="77777777" w:rsidR="00C56B4A" w:rsidRPr="00C56B4A" w:rsidRDefault="00C56B4A" w:rsidP="00C56B4A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a=1</w:t>
      </w:r>
    </w:p>
    <w:p w14:paraId="130295C8" w14:textId="77777777" w:rsidR="00C56B4A" w:rsidRPr="00C56B4A" w:rsidRDefault="00C56B4A" w:rsidP="00C56B4A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def add(b):</w:t>
      </w:r>
    </w:p>
    <w:p w14:paraId="6538D60C" w14:textId="77777777" w:rsidR="00C56B4A" w:rsidRPr="00C56B4A" w:rsidRDefault="00C56B4A" w:rsidP="00C56B4A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 xml:space="preserve">return </w:t>
      </w:r>
      <w:proofErr w:type="spellStart"/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a+b</w:t>
      </w:r>
      <w:proofErr w:type="spellEnd"/>
    </w:p>
    <w:p w14:paraId="507873A2" w14:textId="77777777" w:rsidR="00C56B4A" w:rsidRPr="00C56B4A" w:rsidRDefault="00C56B4A" w:rsidP="00C56B4A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c=</w:t>
      </w:r>
      <w:proofErr w:type="gramStart"/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add(</w:t>
      </w:r>
      <w:proofErr w:type="gramEnd"/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10)</w:t>
      </w:r>
    </w:p>
    <w:p w14:paraId="37F8EF8F" w14:textId="228DFD83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AF1E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4" o:title=""/>
          </v:shape>
          <w:control r:id="rId5" w:name="DefaultOcxName" w:shapeid="_x0000_i1045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640B1564" w14:textId="71F941D5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DC7F297">
          <v:shape id="_x0000_i1044" type="#_x0000_t75" style="width:18pt;height:15.6pt" o:ole="">
            <v:imagedata r:id="rId4" o:title=""/>
          </v:shape>
          <w:control r:id="rId6" w:name="DefaultOcxName1" w:shapeid="_x0000_i1044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1840925E" w14:textId="65967952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AB243B9">
          <v:shape id="_x0000_i1043" type="#_x0000_t75" style="width:18pt;height:15.6pt" o:ole="">
            <v:imagedata r:id="rId7" o:title=""/>
          </v:shape>
          <w:control r:id="rId8" w:name="DefaultOcxName2" w:shapeid="_x0000_i1043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11</w:t>
      </w:r>
    </w:p>
    <w:p w14:paraId="003BEF5A" w14:textId="591AF687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3DD0B3D">
          <v:shape id="_x0000_i1042" type="#_x0000_t75" style="width:18pt;height:15.6pt" o:ole="">
            <v:imagedata r:id="rId4" o:title=""/>
          </v:shape>
          <w:control r:id="rId9" w:name="DefaultOcxName3" w:shapeid="_x0000_i1042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111</w:t>
      </w:r>
    </w:p>
    <w:p w14:paraId="7E2EDBA0" w14:textId="77777777" w:rsidR="00C56B4A" w:rsidRDefault="00C56B4A" w:rsidP="00C56B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459C28F" w14:textId="01B328FF" w:rsidR="00C56B4A" w:rsidRPr="00C56B4A" w:rsidRDefault="00C56B4A" w:rsidP="00C56B4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C56B4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06FC552A" w14:textId="77777777" w:rsidR="00C56B4A" w:rsidRPr="00C56B4A" w:rsidRDefault="00C56B4A" w:rsidP="00C56B4A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value of c after the following block of code is </w:t>
      </w:r>
      <w:proofErr w:type="gramStart"/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run ?</w:t>
      </w:r>
      <w:proofErr w:type="gramEnd"/>
    </w:p>
    <w:p w14:paraId="195BF278" w14:textId="77777777" w:rsidR="00C56B4A" w:rsidRPr="00C56B4A" w:rsidRDefault="00C56B4A" w:rsidP="00C56B4A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def f(c):</w:t>
      </w:r>
    </w:p>
    <w:p w14:paraId="7771A0A2" w14:textId="77777777" w:rsidR="00C56B4A" w:rsidRPr="00C56B4A" w:rsidRDefault="00C56B4A" w:rsidP="00C56B4A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56B4A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return sum(c)</w:t>
      </w:r>
    </w:p>
    <w:p w14:paraId="5D2C6C26" w14:textId="0E1CE840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20506BD">
          <v:shape id="_x0000_i1041" type="#_x0000_t75" style="width:18pt;height:15.6pt" o:ole="">
            <v:imagedata r:id="rId7" o:title=""/>
          </v:shape>
          <w:control r:id="rId10" w:name="DefaultOcxName4" w:shapeid="_x0000_i1041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return the total of a variable amount of parameters</w:t>
      </w:r>
    </w:p>
    <w:p w14:paraId="0C3DCD0B" w14:textId="6DC7BB4B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E069DB">
          <v:shape id="_x0000_i1040" type="#_x0000_t75" style="width:18pt;height:15.6pt" o:ole="">
            <v:imagedata r:id="rId4" o:title=""/>
          </v:shape>
          <w:control r:id="rId11" w:name="DefaultOcxName5" w:shapeid="_x0000_i1040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return the total of a list</w:t>
      </w:r>
    </w:p>
    <w:p w14:paraId="39EFCD4D" w14:textId="6DBA3DC8" w:rsidR="00C56B4A" w:rsidRPr="00C56B4A" w:rsidRDefault="00C56B4A" w:rsidP="00C56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D49F7A9">
          <v:shape id="_x0000_i1039" type="#_x0000_t75" style="width:18pt;height:15.6pt" o:ole="">
            <v:imagedata r:id="rId4" o:title=""/>
          </v:shape>
          <w:control r:id="rId12" w:name="DefaultOcxName6" w:shapeid="_x0000_i1039"/>
        </w:object>
      </w:r>
      <w:r w:rsidRPr="00C56B4A">
        <w:rPr>
          <w:rFonts w:ascii="Helvetica" w:eastAsia="Times New Roman" w:hAnsi="Helvetica" w:cs="Helvetica"/>
          <w:color w:val="222222"/>
          <w:sz w:val="24"/>
          <w:szCs w:val="24"/>
        </w:rPr>
        <w:t>the function is not valid</w:t>
      </w:r>
    </w:p>
    <w:p w14:paraId="515CA468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4A"/>
    <w:rsid w:val="00760194"/>
    <w:rsid w:val="00C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3192"/>
  <w15:chartTrackingRefBased/>
  <w15:docId w15:val="{3789F703-3B64-4DE9-8993-4EEC47BB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B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C5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C56B4A"/>
  </w:style>
  <w:style w:type="character" w:customStyle="1" w:styleId="submit-label">
    <w:name w:val="submit-label"/>
    <w:basedOn w:val="DefaultParagraphFont"/>
    <w:rsid w:val="00C56B4A"/>
  </w:style>
  <w:style w:type="character" w:customStyle="1" w:styleId="problem-action-button-wrapper">
    <w:name w:val="problem-action-button-wrapper"/>
    <w:basedOn w:val="DefaultParagraphFont"/>
    <w:rsid w:val="00C56B4A"/>
  </w:style>
  <w:style w:type="character" w:customStyle="1" w:styleId="notification-message">
    <w:name w:val="notification-message"/>
    <w:basedOn w:val="DefaultParagraphFont"/>
    <w:rsid w:val="00C5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03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1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04165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1761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164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9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9965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4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2020-06-18T17:20:00Z</dcterms:created>
  <dcterms:modified xsi:type="dcterms:W3CDTF">2020-06-18T17:20:00Z</dcterms:modified>
</cp:coreProperties>
</file>