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</w:t>
      </w: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Default="00564735" w:rsidP="00564735">
      <w:pPr>
        <w:pStyle w:val="Heading1"/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E406A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564735"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Architecture Design</w:t>
      </w:r>
    </w:p>
    <w:p w:rsidR="00564735" w:rsidRPr="00564735" w:rsidRDefault="00564735" w:rsidP="00564735">
      <w:pPr>
        <w:pStyle w:val="Heading1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4735" w:rsidRPr="00564735" w:rsidRDefault="00564735" w:rsidP="00564735">
      <w:pPr>
        <w:pStyle w:val="Heading1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Crime Data Analysis</w:t>
      </w:r>
    </w:p>
    <w:p w:rsidR="00BE406A" w:rsidRDefault="00BE406A">
      <w:pPr>
        <w:pStyle w:val="BodyText"/>
        <w:rPr>
          <w:rFonts w:ascii="Times New Roman"/>
          <w:sz w:val="20"/>
        </w:rPr>
      </w:pPr>
    </w:p>
    <w:p w:rsidR="00BE406A" w:rsidRDefault="00BE406A">
      <w:pPr>
        <w:pStyle w:val="BodyText"/>
        <w:spacing w:before="6"/>
        <w:rPr>
          <w:rFonts w:ascii="Times New Roman"/>
        </w:rPr>
      </w:pPr>
    </w:p>
    <w:p w:rsidR="00BE406A" w:rsidRPr="00564735" w:rsidRDefault="00BE406A" w:rsidP="00564735">
      <w:pPr>
        <w:pStyle w:val="Title"/>
        <w:ind w:left="0"/>
        <w:jc w:val="left"/>
        <w:rPr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E406A" w:rsidRDefault="00BE406A" w:rsidP="00564735">
      <w:pPr>
        <w:spacing w:before="249"/>
        <w:ind w:right="1830"/>
        <w:rPr>
          <w:sz w:val="46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rPr>
          <w:sz w:val="50"/>
        </w:rPr>
      </w:pPr>
    </w:p>
    <w:p w:rsidR="00BE406A" w:rsidRDefault="00BE406A">
      <w:pPr>
        <w:pStyle w:val="BodyText"/>
        <w:spacing w:before="6"/>
        <w:rPr>
          <w:sz w:val="60"/>
        </w:rPr>
      </w:pPr>
    </w:p>
    <w:p w:rsidR="00BE406A" w:rsidRPr="00564735" w:rsidRDefault="00A64FB7">
      <w:pPr>
        <w:ind w:left="1738" w:right="175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Number</w:t>
      </w:r>
      <w:r w:rsidRPr="00564735">
        <w:rPr>
          <w:rFonts w:ascii="Arial"/>
          <w:b/>
          <w:color w:val="548DD4" w:themeColor="text2" w:themeTint="99"/>
          <w:spacing w:val="2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7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1.1</w:t>
      </w:r>
    </w:p>
    <w:p w:rsidR="00BE406A" w:rsidRPr="00564735" w:rsidRDefault="00A64FB7">
      <w:pPr>
        <w:spacing w:before="183"/>
        <w:ind w:left="166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Last</w:t>
      </w:r>
      <w:r w:rsidRPr="00564735">
        <w:rPr>
          <w:rFonts w:ascii="Arial"/>
          <w:b/>
          <w:color w:val="548DD4" w:themeColor="text2" w:themeTint="99"/>
          <w:spacing w:val="-10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Date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of</w:t>
      </w:r>
      <w:r w:rsidRPr="00564735">
        <w:rPr>
          <w:rFonts w:ascii="Arial"/>
          <w:b/>
          <w:color w:val="548DD4" w:themeColor="text2" w:themeTint="99"/>
          <w:spacing w:val="-6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Revision</w:t>
      </w:r>
      <w:r w:rsidRPr="00564735">
        <w:rPr>
          <w:rFonts w:ascii="Arial"/>
          <w:b/>
          <w:color w:val="548DD4" w:themeColor="text2" w:themeTint="99"/>
          <w:spacing w:val="-5"/>
          <w:sz w:val="28"/>
        </w:rPr>
        <w:t xml:space="preserve"> </w:t>
      </w:r>
      <w:r w:rsidRPr="00564735">
        <w:rPr>
          <w:rFonts w:ascii="Arial"/>
          <w:b/>
          <w:color w:val="548DD4" w:themeColor="text2" w:themeTint="99"/>
          <w:sz w:val="28"/>
        </w:rPr>
        <w:t>-</w:t>
      </w:r>
      <w:r w:rsidRPr="00564735">
        <w:rPr>
          <w:rFonts w:ascii="Arial"/>
          <w:b/>
          <w:color w:val="548DD4" w:themeColor="text2" w:themeTint="99"/>
          <w:spacing w:val="-1"/>
          <w:sz w:val="28"/>
        </w:rPr>
        <w:t xml:space="preserve"> </w:t>
      </w:r>
      <w:r w:rsidR="00564735" w:rsidRPr="00564735">
        <w:rPr>
          <w:rFonts w:ascii="Arial"/>
          <w:b/>
          <w:color w:val="548DD4" w:themeColor="text2" w:themeTint="99"/>
          <w:sz w:val="28"/>
        </w:rPr>
        <w:t>16/05</w:t>
      </w:r>
      <w:r w:rsidRPr="00564735">
        <w:rPr>
          <w:rFonts w:ascii="Arial"/>
          <w:b/>
          <w:color w:val="548DD4" w:themeColor="text2" w:themeTint="99"/>
          <w:sz w:val="28"/>
        </w:rPr>
        <w:t>/2022</w:t>
      </w:r>
    </w:p>
    <w:p w:rsidR="00BE406A" w:rsidRPr="00564735" w:rsidRDefault="00BE406A">
      <w:pPr>
        <w:pStyle w:val="BodyText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BE406A">
      <w:pPr>
        <w:pStyle w:val="BodyText"/>
        <w:spacing w:before="1"/>
        <w:rPr>
          <w:rFonts w:ascii="Arial"/>
          <w:b/>
          <w:color w:val="548DD4" w:themeColor="text2" w:themeTint="99"/>
          <w:sz w:val="30"/>
        </w:rPr>
      </w:pPr>
    </w:p>
    <w:p w:rsidR="00BE406A" w:rsidRPr="00564735" w:rsidRDefault="00564735">
      <w:pPr>
        <w:ind w:left="1434" w:right="1830"/>
        <w:jc w:val="center"/>
        <w:rPr>
          <w:rFonts w:ascii="Arial"/>
          <w:b/>
          <w:color w:val="548DD4" w:themeColor="text2" w:themeTint="99"/>
          <w:sz w:val="28"/>
        </w:rPr>
      </w:pPr>
      <w:r w:rsidRPr="00564735">
        <w:rPr>
          <w:rFonts w:ascii="Arial"/>
          <w:b/>
          <w:color w:val="548DD4" w:themeColor="text2" w:themeTint="99"/>
          <w:sz w:val="28"/>
        </w:rPr>
        <w:t>Nitesh Kumar</w:t>
      </w:r>
    </w:p>
    <w:p w:rsidR="00BE406A" w:rsidRDefault="00BE406A">
      <w:pPr>
        <w:jc w:val="center"/>
        <w:rPr>
          <w:rFonts w:ascii="Arial"/>
          <w:sz w:val="28"/>
        </w:rPr>
        <w:sectPr w:rsidR="00BE406A">
          <w:type w:val="continuous"/>
          <w:pgSz w:w="11910" w:h="16840"/>
          <w:pgMar w:top="1580" w:right="180" w:bottom="280" w:left="460" w:header="720" w:footer="720" w:gutter="0"/>
          <w:cols w:space="720"/>
        </w:sectPr>
      </w:pPr>
    </w:p>
    <w:p w:rsidR="00BE406A" w:rsidRDefault="00A64FB7">
      <w:pPr>
        <w:spacing w:before="8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6"/>
        <w:rPr>
          <w:rFonts w:ascii="Arial"/>
          <w:b/>
          <w:sz w:val="25"/>
        </w:rPr>
      </w:pPr>
    </w:p>
    <w:tbl>
      <w:tblPr>
        <w:tblW w:w="0" w:type="auto"/>
        <w:tblInd w:w="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1"/>
        <w:gridCol w:w="2276"/>
        <w:gridCol w:w="2276"/>
        <w:gridCol w:w="2281"/>
      </w:tblGrid>
      <w:tr w:rsidR="00BE406A" w:rsidTr="00564735">
        <w:trPr>
          <w:trHeight w:val="583"/>
        </w:trPr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864" w:right="84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7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spacing w:line="271" w:lineRule="exact"/>
              <w:ind w:left="48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81" w:type="dxa"/>
          </w:tcPr>
          <w:p w:rsidR="00BE406A" w:rsidRDefault="00A64FB7">
            <w:pPr>
              <w:pStyle w:val="TableParagraph"/>
              <w:spacing w:line="271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BE406A">
        <w:trPr>
          <w:trHeight w:val="882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10/05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1.0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 w:right="917"/>
              <w:jc w:val="both"/>
            </w:pPr>
            <w:r>
              <w:t>Introduction,</w:t>
            </w:r>
            <w:r>
              <w:rPr>
                <w:spacing w:val="-59"/>
              </w:rPr>
              <w:t xml:space="preserve"> </w:t>
            </w:r>
            <w:r>
              <w:t>Architecture,</w:t>
            </w:r>
            <w:r>
              <w:rPr>
                <w:spacing w:val="-59"/>
              </w:rPr>
              <w:t xml:space="preserve"> </w:t>
            </w:r>
            <w:r>
              <w:t>Deployment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811"/>
        </w:trPr>
        <w:tc>
          <w:tcPr>
            <w:tcW w:w="2281" w:type="dxa"/>
          </w:tcPr>
          <w:p w:rsidR="00BE406A" w:rsidRDefault="00564735">
            <w:pPr>
              <w:pStyle w:val="TableParagraph"/>
              <w:ind w:left="110"/>
            </w:pPr>
            <w:r>
              <w:t>16/05</w:t>
            </w:r>
            <w:r w:rsidR="00A64FB7">
              <w:t>/2022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1.1</w:t>
            </w:r>
          </w:p>
        </w:tc>
        <w:tc>
          <w:tcPr>
            <w:tcW w:w="2276" w:type="dxa"/>
          </w:tcPr>
          <w:p w:rsidR="00BE406A" w:rsidRDefault="00A64FB7">
            <w:pPr>
              <w:pStyle w:val="TableParagraph"/>
              <w:ind w:left="110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Revision</w:t>
            </w:r>
          </w:p>
        </w:tc>
        <w:tc>
          <w:tcPr>
            <w:tcW w:w="2281" w:type="dxa"/>
          </w:tcPr>
          <w:p w:rsidR="00BE406A" w:rsidRDefault="00564735">
            <w:pPr>
              <w:pStyle w:val="TableParagraph"/>
              <w:ind w:left="115"/>
            </w:pPr>
            <w:r>
              <w:t>Nitesh Kumar</w:t>
            </w:r>
          </w:p>
        </w:tc>
      </w:tr>
      <w:tr w:rsidR="00BE406A">
        <w:trPr>
          <w:trHeight w:val="628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</w:rPr>
            </w:pPr>
          </w:p>
        </w:tc>
      </w:tr>
      <w:tr w:rsidR="00BE406A" w:rsidTr="003C05DE">
        <w:trPr>
          <w:trHeight w:val="619"/>
        </w:trPr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6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1" w:type="dxa"/>
          </w:tcPr>
          <w:p w:rsidR="00BE406A" w:rsidRDefault="00BE40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E406A" w:rsidRDefault="00BE406A">
      <w:pPr>
        <w:rPr>
          <w:rFonts w:ascii="Times New Roman"/>
          <w:sz w:val="18"/>
        </w:rPr>
        <w:sectPr w:rsidR="00BE406A">
          <w:headerReference w:type="default" r:id="rId7"/>
          <w:footerReference w:type="default" r:id="rId8"/>
          <w:pgSz w:w="11910" w:h="16840"/>
          <w:pgMar w:top="1360" w:right="180" w:bottom="1180" w:left="460" w:header="708" w:footer="992" w:gutter="0"/>
          <w:pgNumType w:start="2"/>
          <w:cols w:space="720"/>
        </w:sect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rPr>
          <w:rFonts w:ascii="Arial"/>
          <w:b/>
          <w:sz w:val="20"/>
        </w:rPr>
      </w:pPr>
    </w:p>
    <w:p w:rsidR="00BE406A" w:rsidRDefault="00BE406A">
      <w:pPr>
        <w:pStyle w:val="BodyText"/>
        <w:spacing w:before="10"/>
        <w:rPr>
          <w:rFonts w:ascii="Arial"/>
          <w:b/>
          <w:sz w:val="28"/>
        </w:rPr>
      </w:pPr>
    </w:p>
    <w:p w:rsidR="00BE406A" w:rsidRDefault="00A64FB7">
      <w:pPr>
        <w:spacing w:before="91"/>
        <w:ind w:left="98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578407660"/>
        <w:docPartObj>
          <w:docPartGallery w:val="Table of Contents"/>
          <w:docPartUnique/>
        </w:docPartObj>
      </w:sdtPr>
      <w:sdtEndPr/>
      <w:sdtContent>
        <w:p w:rsidR="00BE406A" w:rsidRDefault="00A64FB7">
          <w:pPr>
            <w:pStyle w:val="TOC1"/>
            <w:tabs>
              <w:tab w:val="right" w:leader="dot" w:pos="9852"/>
            </w:tabs>
            <w:spacing w:before="758"/>
            <w:ind w:left="98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-2"/>
            </w:rPr>
            <w:t xml:space="preserve"> </w:t>
          </w:r>
          <w:r>
            <w:t>Control</w:t>
          </w:r>
          <w:r>
            <w:tab/>
            <w:t>2</w:t>
          </w:r>
        </w:p>
        <w:p w:rsidR="00BE406A" w:rsidRDefault="008B2E7E">
          <w:pPr>
            <w:pStyle w:val="TOC1"/>
            <w:numPr>
              <w:ilvl w:val="0"/>
              <w:numId w:val="6"/>
            </w:numPr>
            <w:tabs>
              <w:tab w:val="left" w:pos="1288"/>
              <w:tab w:val="right" w:leader="dot" w:pos="9886"/>
            </w:tabs>
          </w:pPr>
          <w:hyperlink w:anchor="_bookmark0" w:history="1">
            <w:r w:rsidR="00A64FB7">
              <w:t>Introduction</w:t>
            </w:r>
            <w:r w:rsidR="00A64FB7">
              <w:tab/>
              <w:t>4</w:t>
            </w:r>
          </w:hyperlink>
        </w:p>
        <w:p w:rsidR="00BE406A" w:rsidRDefault="008B2E7E">
          <w:pPr>
            <w:pStyle w:val="TOC2"/>
            <w:numPr>
              <w:ilvl w:val="1"/>
              <w:numId w:val="6"/>
            </w:numPr>
            <w:tabs>
              <w:tab w:val="left" w:pos="2061"/>
              <w:tab w:val="right" w:leader="dot" w:pos="9881"/>
            </w:tabs>
          </w:pPr>
          <w:hyperlink w:anchor="_bookmark1" w:history="1">
            <w:r w:rsidR="00A64FB7">
              <w:t>What</w:t>
            </w:r>
            <w:r w:rsidR="00A64FB7">
              <w:rPr>
                <w:spacing w:val="2"/>
              </w:rPr>
              <w:t xml:space="preserve"> </w:t>
            </w:r>
            <w:r w:rsidR="00A64FB7">
              <w:t>is</w:t>
            </w:r>
            <w:r w:rsidR="00A64FB7">
              <w:rPr>
                <w:spacing w:val="-4"/>
              </w:rPr>
              <w:t xml:space="preserve"> </w:t>
            </w:r>
            <w:r w:rsidR="00A64FB7">
              <w:t>Architecture</w:t>
            </w:r>
            <w:r w:rsidR="00A64FB7">
              <w:rPr>
                <w:spacing w:val="4"/>
              </w:rPr>
              <w:t xml:space="preserve"> </w:t>
            </w:r>
            <w:r w:rsidR="00A64FB7">
              <w:t>Design</w:t>
            </w:r>
            <w:r w:rsidR="00A64FB7">
              <w:rPr>
                <w:spacing w:val="1"/>
              </w:rPr>
              <w:t xml:space="preserve"> </w:t>
            </w:r>
            <w:r w:rsidR="00A64FB7">
              <w:t>Document?</w:t>
            </w:r>
            <w:r w:rsidR="00A64FB7">
              <w:tab/>
              <w:t>4</w:t>
            </w:r>
          </w:hyperlink>
        </w:p>
        <w:p w:rsidR="00BE406A" w:rsidRDefault="00A64FB7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62"/>
            </w:tabs>
            <w:ind w:left="2070" w:hanging="370"/>
          </w:pPr>
          <w:r>
            <w:t>Scope</w:t>
          </w:r>
          <w:r>
            <w:rPr>
              <w:rFonts w:ascii="Times New Roman"/>
            </w:rPr>
            <w:tab/>
          </w:r>
          <w:r>
            <w:t>4</w:t>
          </w:r>
        </w:p>
        <w:p w:rsidR="00BE406A" w:rsidRDefault="008B2E7E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spacing w:before="184"/>
            <w:ind w:left="1230" w:hanging="251"/>
          </w:pPr>
          <w:hyperlink w:anchor="_bookmark2" w:history="1"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8B2E7E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3" w:history="1">
            <w:r w:rsidR="00A64FB7">
              <w:t>Power</w:t>
            </w:r>
            <w:r w:rsidR="00A64FB7">
              <w:rPr>
                <w:spacing w:val="-5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5</w:t>
            </w:r>
          </w:hyperlink>
        </w:p>
        <w:p w:rsidR="00BE406A" w:rsidRDefault="008B2E7E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95"/>
            </w:tabs>
            <w:spacing w:before="180"/>
            <w:ind w:left="2070" w:hanging="370"/>
          </w:pPr>
          <w:hyperlink w:anchor="_bookmark4" w:history="1">
            <w:r w:rsidR="00A64FB7">
              <w:t>Components</w:t>
            </w:r>
            <w:r w:rsidR="00A64FB7">
              <w:rPr>
                <w:spacing w:val="-3"/>
              </w:rPr>
              <w:t xml:space="preserve"> </w:t>
            </w:r>
            <w:r w:rsidR="00A64FB7">
              <w:t>of</w:t>
            </w:r>
            <w:r w:rsidR="00A64FB7">
              <w:rPr>
                <w:spacing w:val="-3"/>
              </w:rPr>
              <w:t xml:space="preserve"> </w:t>
            </w:r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3"/>
              </w:rPr>
              <w:t xml:space="preserve"> </w:t>
            </w:r>
            <w:r w:rsidR="00A64FB7">
              <w:t>Architecture</w:t>
            </w:r>
            <w:r w:rsidR="00A64FB7">
              <w:rPr>
                <w:rFonts w:ascii="Times New Roman"/>
              </w:rPr>
              <w:tab/>
            </w:r>
            <w:r w:rsidR="00A64FB7">
              <w:t>6</w:t>
            </w:r>
          </w:hyperlink>
        </w:p>
        <w:p w:rsidR="00BE406A" w:rsidRDefault="008B2E7E">
          <w:pPr>
            <w:pStyle w:val="TOC1"/>
            <w:numPr>
              <w:ilvl w:val="0"/>
              <w:numId w:val="6"/>
            </w:numPr>
            <w:tabs>
              <w:tab w:val="left" w:pos="1231"/>
              <w:tab w:val="right" w:leader="dot" w:pos="9876"/>
            </w:tabs>
            <w:ind w:left="1230" w:hanging="251"/>
          </w:pPr>
          <w:hyperlink w:anchor="_bookmark5" w:history="1"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8B2E7E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886"/>
            </w:tabs>
            <w:ind w:left="2070" w:hanging="370"/>
          </w:pPr>
          <w:hyperlink w:anchor="_bookmark6" w:history="1">
            <w:r w:rsidR="00A64FB7">
              <w:t>Power</w:t>
            </w:r>
            <w:r w:rsidR="00A64FB7">
              <w:rPr>
                <w:spacing w:val="-4"/>
              </w:rPr>
              <w:t xml:space="preserve"> </w:t>
            </w:r>
            <w:r w:rsidR="00A64FB7">
              <w:t>BI</w:t>
            </w:r>
            <w:r w:rsidR="00A64FB7">
              <w:rPr>
                <w:spacing w:val="-4"/>
              </w:rPr>
              <w:t xml:space="preserve"> </w:t>
            </w:r>
            <w:r w:rsidR="00A64FB7">
              <w:t>Deployment</w:t>
            </w:r>
            <w:r w:rsidR="00A64FB7">
              <w:tab/>
              <w:t>7</w:t>
            </w:r>
          </w:hyperlink>
        </w:p>
        <w:p w:rsidR="00BE406A" w:rsidRDefault="008B2E7E">
          <w:pPr>
            <w:pStyle w:val="TOC2"/>
            <w:numPr>
              <w:ilvl w:val="1"/>
              <w:numId w:val="6"/>
            </w:numPr>
            <w:tabs>
              <w:tab w:val="left" w:pos="2071"/>
              <w:tab w:val="right" w:leader="dot" w:pos="9953"/>
            </w:tabs>
            <w:spacing w:before="184"/>
            <w:ind w:left="2070" w:hanging="370"/>
          </w:pPr>
          <w:hyperlink w:anchor="_bookmark7" w:history="1">
            <w:r w:rsidR="00A64FB7">
              <w:t>Publish</w:t>
            </w:r>
            <w:r w:rsidR="00A64FB7">
              <w:rPr>
                <w:spacing w:val="-2"/>
              </w:rPr>
              <w:t xml:space="preserve"> </w:t>
            </w:r>
            <w:r w:rsidR="00A64FB7">
              <w:t>datasets</w:t>
            </w:r>
            <w:r w:rsidR="00A64FB7">
              <w:rPr>
                <w:spacing w:val="-2"/>
              </w:rPr>
              <w:t xml:space="preserve"> </w:t>
            </w:r>
            <w:r w:rsidR="00A64FB7">
              <w:t>and</w:t>
            </w:r>
            <w:r w:rsidR="00A64FB7">
              <w:rPr>
                <w:spacing w:val="-2"/>
              </w:rPr>
              <w:t xml:space="preserve"> </w:t>
            </w:r>
            <w:r w:rsidR="00A64FB7">
              <w:t>reports</w:t>
            </w:r>
            <w:r w:rsidR="00A64FB7">
              <w:rPr>
                <w:spacing w:val="-8"/>
              </w:rPr>
              <w:t xml:space="preserve"> </w:t>
            </w:r>
            <w:r w:rsidR="00A64FB7">
              <w:t>from</w:t>
            </w:r>
            <w:r w:rsidR="00A64FB7">
              <w:rPr>
                <w:spacing w:val="-5"/>
              </w:rPr>
              <w:t xml:space="preserve"> </w:t>
            </w:r>
            <w:r w:rsidR="00A64FB7">
              <w:t>Power BI</w:t>
            </w:r>
            <w:r w:rsidR="00A64FB7">
              <w:rPr>
                <w:spacing w:val="-3"/>
              </w:rPr>
              <w:t xml:space="preserve"> </w:t>
            </w:r>
            <w:r w:rsidR="00A64FB7">
              <w:t>Desktop</w:t>
            </w:r>
            <w:bookmarkStart w:id="0" w:name="_GoBack"/>
            <w:bookmarkEnd w:id="0"/>
            <w:r w:rsidR="00A64FB7">
              <w:tab/>
              <w:t>7</w:t>
            </w:r>
          </w:hyperlink>
        </w:p>
      </w:sdtContent>
    </w:sdt>
    <w:p w:rsidR="00BE406A" w:rsidRDefault="00BE406A">
      <w:p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sz w:val="3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224"/>
      </w:pPr>
      <w:bookmarkStart w:id="1" w:name="1._Introduction"/>
      <w:bookmarkStart w:id="2" w:name="_bookmark0"/>
      <w:bookmarkEnd w:id="1"/>
      <w:bookmarkEnd w:id="2"/>
      <w:r>
        <w:t>Introduction</w:t>
      </w: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BE406A">
      <w:pPr>
        <w:pStyle w:val="BodyText"/>
        <w:rPr>
          <w:rFonts w:ascii="Arial"/>
          <w:b/>
          <w:sz w:val="36"/>
        </w:rPr>
      </w:pPr>
    </w:p>
    <w:p w:rsidR="00BE406A" w:rsidRDefault="00A64FB7">
      <w:pPr>
        <w:pStyle w:val="Heading2"/>
        <w:numPr>
          <w:ilvl w:val="1"/>
          <w:numId w:val="5"/>
        </w:numPr>
        <w:tabs>
          <w:tab w:val="left" w:pos="4116"/>
          <w:tab w:val="left" w:pos="4117"/>
        </w:tabs>
        <w:spacing w:before="315"/>
        <w:ind w:left="4116" w:hanging="722"/>
      </w:pPr>
      <w:bookmarkStart w:id="3" w:name="1.1_What_is_Architecture_Design_Document"/>
      <w:bookmarkStart w:id="4" w:name="_bookmark1"/>
      <w:bookmarkEnd w:id="3"/>
      <w:bookmarkEnd w:id="4"/>
      <w:r>
        <w:t>What</w:t>
      </w:r>
      <w:r>
        <w:rPr>
          <w:spacing w:val="-1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Document?</w:t>
      </w:r>
    </w:p>
    <w:p w:rsidR="00BE406A" w:rsidRDefault="00BE406A">
      <w:pPr>
        <w:pStyle w:val="BodyText"/>
        <w:spacing w:before="3"/>
        <w:rPr>
          <w:rFonts w:ascii="Arial"/>
          <w:b/>
          <w:sz w:val="33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Any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architectural</w:t>
      </w:r>
      <w:r>
        <w:rPr>
          <w:spacing w:val="-8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the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 the</w:t>
      </w:r>
      <w:r>
        <w:rPr>
          <w:spacing w:val="-59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-59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architectures.</w:t>
      </w:r>
    </w:p>
    <w:p w:rsidR="00BE406A" w:rsidRDefault="00A64FB7">
      <w:pPr>
        <w:pStyle w:val="BodyText"/>
        <w:spacing w:before="2"/>
        <w:ind w:left="2421"/>
      </w:pPr>
      <w:r>
        <w:t>Each</w:t>
      </w:r>
      <w:r>
        <w:rPr>
          <w:spacing w:val="1"/>
        </w:rPr>
        <w:t xml:space="preserve"> </w:t>
      </w:r>
      <w:r>
        <w:t>style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of: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line="256" w:lineRule="auto"/>
        <w:ind w:right="1283"/>
      </w:pP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(eg: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modules)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perform a</w:t>
      </w:r>
      <w:r>
        <w:rPr>
          <w:spacing w:val="-7"/>
        </w:rPr>
        <w:t xml:space="preserve"> </w:t>
      </w:r>
      <w:r>
        <w:t>function required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2" w:line="252" w:lineRule="auto"/>
        <w:ind w:right="1580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components.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4" w:line="252" w:lineRule="auto"/>
        <w:ind w:right="2068"/>
      </w:pPr>
      <w:r>
        <w:t>Conditions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system.</w:t>
      </w:r>
    </w:p>
    <w:p w:rsidR="00BE406A" w:rsidRDefault="00A64FB7">
      <w:pPr>
        <w:pStyle w:val="ListParagraph"/>
        <w:numPr>
          <w:ilvl w:val="0"/>
          <w:numId w:val="4"/>
        </w:numPr>
        <w:tabs>
          <w:tab w:val="left" w:pos="3141"/>
          <w:tab w:val="left" w:pos="3142"/>
        </w:tabs>
        <w:spacing w:before="8" w:line="252" w:lineRule="auto"/>
        <w:ind w:right="2209"/>
      </w:pPr>
      <w:r>
        <w:t>Semantic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the designer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overall</w:t>
      </w:r>
      <w:r>
        <w:rPr>
          <w:spacing w:val="-5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system.</w:t>
      </w: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rPr>
          <w:sz w:val="24"/>
        </w:rPr>
      </w:pPr>
    </w:p>
    <w:p w:rsidR="00BE406A" w:rsidRDefault="00BE406A">
      <w:pPr>
        <w:pStyle w:val="BodyText"/>
        <w:spacing w:before="8"/>
        <w:rPr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BE406A" w:rsidRDefault="00BE406A">
      <w:pPr>
        <w:pStyle w:val="BodyText"/>
        <w:spacing w:before="6"/>
        <w:rPr>
          <w:rFonts w:ascii="Arial"/>
          <w:b/>
          <w:sz w:val="32"/>
        </w:rPr>
      </w:pPr>
    </w:p>
    <w:p w:rsidR="00BE406A" w:rsidRDefault="00A64FB7">
      <w:pPr>
        <w:pStyle w:val="Heading3"/>
        <w:spacing w:line="259" w:lineRule="auto"/>
      </w:pPr>
      <w:bookmarkStart w:id="5" w:name="Architecture_Design_Document_(ADD)_is_an"/>
      <w:bookmarkEnd w:id="5"/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 designing</w:t>
      </w:r>
      <w:r>
        <w:rPr>
          <w:spacing w:val="-49"/>
        </w:rPr>
        <w:t xml:space="preserve"> </w:t>
      </w:r>
      <w:r>
        <w:t>data 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design principles may be defined during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work.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BE406A">
      <w:pPr>
        <w:pStyle w:val="BodyText"/>
        <w:rPr>
          <w:rFonts w:ascii="Calibri"/>
          <w:sz w:val="20"/>
        </w:rPr>
      </w:pPr>
    </w:p>
    <w:p w:rsidR="00BE406A" w:rsidRDefault="00BE406A">
      <w:pPr>
        <w:pStyle w:val="BodyText"/>
        <w:spacing w:before="11"/>
        <w:rPr>
          <w:rFonts w:ascii="Calibri"/>
          <w:sz w:val="16"/>
        </w:rPr>
      </w:pPr>
    </w:p>
    <w:p w:rsidR="00BE406A" w:rsidRDefault="00A64FB7">
      <w:pPr>
        <w:pStyle w:val="Heading1"/>
        <w:numPr>
          <w:ilvl w:val="0"/>
          <w:numId w:val="5"/>
        </w:numPr>
        <w:tabs>
          <w:tab w:val="left" w:pos="1701"/>
        </w:tabs>
        <w:spacing w:before="91"/>
      </w:pPr>
      <w:bookmarkStart w:id="6" w:name="2._Architecture"/>
      <w:bookmarkStart w:id="7" w:name="_bookmark2"/>
      <w:bookmarkEnd w:id="6"/>
      <w:bookmarkEnd w:id="7"/>
      <w:r>
        <w:t>Architecture</w:t>
      </w:r>
    </w:p>
    <w:p w:rsidR="00BE406A" w:rsidRDefault="00BE406A">
      <w:pPr>
        <w:pStyle w:val="BodyText"/>
        <w:rPr>
          <w:rFonts w:ascii="Arial"/>
          <w:b/>
          <w:sz w:val="33"/>
        </w:r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420"/>
          <w:tab w:val="left" w:pos="2421"/>
        </w:tabs>
        <w:rPr>
          <w:rFonts w:ascii="Arial"/>
          <w:b/>
          <w:sz w:val="24"/>
        </w:rPr>
      </w:pPr>
      <w:bookmarkStart w:id="8" w:name="_bookmark3"/>
      <w:bookmarkEnd w:id="8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6"/>
        <w:rPr>
          <w:rFonts w:ascii="Arial"/>
          <w:b/>
          <w:sz w:val="28"/>
        </w:rPr>
      </w:pPr>
    </w:p>
    <w:p w:rsidR="00BE406A" w:rsidRDefault="00A64FB7">
      <w:pPr>
        <w:pStyle w:val="BodyText"/>
        <w:spacing w:before="1" w:line="259" w:lineRule="auto"/>
        <w:ind w:left="2421" w:right="1251"/>
      </w:pPr>
      <w:r>
        <w:t>Power</w:t>
      </w:r>
      <w:r>
        <w:rPr>
          <w:spacing w:val="-9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that includes</w:t>
      </w:r>
      <w:r>
        <w:rPr>
          <w:spacing w:val="-1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technologies</w:t>
      </w:r>
      <w:r>
        <w:rPr>
          <w:spacing w:val="-2"/>
        </w:rPr>
        <w:t xml:space="preserve"> </w:t>
      </w:r>
      <w:r>
        <w:t>that work</w:t>
      </w:r>
      <w:r>
        <w:rPr>
          <w:spacing w:val="-58"/>
        </w:rPr>
        <w:t xml:space="preserve"> </w:t>
      </w:r>
      <w:r>
        <w:t>together.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5"/>
        </w:rPr>
        <w:t xml:space="preserve"> </w:t>
      </w:r>
      <w:r>
        <w:t>outstanding</w:t>
      </w:r>
      <w:r>
        <w:rPr>
          <w:spacing w:val="-2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intelligence solutions.</w:t>
      </w:r>
    </w:p>
    <w:p w:rsidR="00BE406A" w:rsidRDefault="00A64FB7">
      <w:pPr>
        <w:pStyle w:val="BodyText"/>
        <w:spacing w:line="249" w:lineRule="exact"/>
        <w:ind w:left="2421"/>
      </w:pPr>
      <w:r>
        <w:t>Microsoft</w:t>
      </w:r>
      <w:r>
        <w:rPr>
          <w:spacing w:val="-4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consists</w:t>
      </w:r>
      <w:r>
        <w:rPr>
          <w:spacing w:val="-7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as:</w:t>
      </w:r>
    </w:p>
    <w:p w:rsidR="00BE406A" w:rsidRDefault="00BE406A">
      <w:pPr>
        <w:pStyle w:val="BodyText"/>
        <w:rPr>
          <w:sz w:val="26"/>
        </w:rPr>
      </w:pP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ind w:hanging="361"/>
      </w:pPr>
      <w:r>
        <w:t>Power</w:t>
      </w:r>
      <w:r>
        <w:rPr>
          <w:spacing w:val="-7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mash-up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transformation)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7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companion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tool)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Android,</w:t>
      </w:r>
      <w:r>
        <w:rPr>
          <w:spacing w:val="2"/>
        </w:rPr>
        <w:t xml:space="preserve"> </w:t>
      </w:r>
      <w:r>
        <w:t>iOS,</w:t>
      </w:r>
      <w:r>
        <w:rPr>
          <w:spacing w:val="-1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phones)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0"/>
        <w:ind w:hanging="361"/>
      </w:pPr>
      <w:r>
        <w:t>Power</w:t>
      </w:r>
      <w:r>
        <w:rPr>
          <w:spacing w:val="-7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in-memory</w:t>
      </w:r>
      <w:r>
        <w:rPr>
          <w:spacing w:val="-6"/>
        </w:rPr>
        <w:t xml:space="preserve"> </w:t>
      </w:r>
      <w:r>
        <w:t>tabular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modelling)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visualizations)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1"/>
          <w:tab w:val="left" w:pos="3142"/>
        </w:tabs>
        <w:spacing w:before="21"/>
        <w:ind w:hanging="361"/>
      </w:pPr>
      <w:r>
        <w:t>Power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visualizing</w:t>
      </w:r>
      <w:r>
        <w:rPr>
          <w:spacing w:val="-3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geo-spatial</w:t>
      </w:r>
      <w:r>
        <w:rPr>
          <w:spacing w:val="-6"/>
        </w:rPr>
        <w:t xml:space="preserve"> </w:t>
      </w:r>
      <w:r>
        <w:t>data)</w:t>
      </w:r>
    </w:p>
    <w:p w:rsidR="00BE406A" w:rsidRDefault="00A64FB7">
      <w:pPr>
        <w:pStyle w:val="ListParagraph"/>
        <w:numPr>
          <w:ilvl w:val="2"/>
          <w:numId w:val="5"/>
        </w:numPr>
        <w:tabs>
          <w:tab w:val="left" w:pos="3142"/>
        </w:tabs>
        <w:spacing w:before="16"/>
        <w:ind w:hanging="361"/>
      </w:pPr>
      <w:r>
        <w:t>Power</w:t>
      </w:r>
      <w:r>
        <w:rPr>
          <w:spacing w:val="-6"/>
        </w:rPr>
        <w:t xml:space="preserve"> </w:t>
      </w:r>
      <w:r>
        <w:t>Q&amp;A</w:t>
      </w:r>
      <w:r>
        <w:rPr>
          <w:spacing w:val="-4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Q&amp;A)</w:t>
      </w:r>
    </w:p>
    <w:p w:rsidR="00BE406A" w:rsidRDefault="00A64FB7">
      <w:pPr>
        <w:pStyle w:val="BodyText"/>
        <w:spacing w:before="184" w:line="259" w:lineRule="auto"/>
        <w:ind w:left="2421" w:right="1320"/>
      </w:pPr>
      <w:r>
        <w:t>In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9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files,</w:t>
      </w:r>
      <w:r>
        <w:rPr>
          <w:spacing w:val="-4"/>
        </w:rPr>
        <w:t xml:space="preserve"> </w:t>
      </w:r>
      <w:r>
        <w:t>Azure</w:t>
      </w:r>
      <w:r>
        <w:rPr>
          <w:spacing w:val="-2"/>
        </w:rPr>
        <w:t xml:space="preserve"> </w:t>
      </w:r>
      <w:r>
        <w:t>source,</w:t>
      </w:r>
      <w:r>
        <w:rPr>
          <w:spacing w:val="-8"/>
        </w:rPr>
        <w:t xml:space="preserve"> </w:t>
      </w:r>
      <w:r>
        <w:t>online</w:t>
      </w:r>
      <w:r>
        <w:rPr>
          <w:spacing w:val="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gateway</w:t>
      </w:r>
      <w:r>
        <w:rPr>
          <w:spacing w:val="-3"/>
        </w:rPr>
        <w:t xml:space="preserve"> </w:t>
      </w:r>
      <w:r>
        <w:t>sources.</w:t>
      </w:r>
    </w:p>
    <w:p w:rsidR="00BE406A" w:rsidRDefault="00A64FB7">
      <w:pPr>
        <w:pStyle w:val="BodyText"/>
        <w:spacing w:line="259" w:lineRule="auto"/>
        <w:ind w:left="2421" w:right="1246"/>
      </w:pPr>
      <w:r>
        <w:t>Then, they work with that data on a client development tool such as Power BI</w:t>
      </w:r>
      <w:r>
        <w:rPr>
          <w:spacing w:val="1"/>
        </w:rPr>
        <w:t xml:space="preserve"> </w:t>
      </w:r>
      <w:r>
        <w:t>Desktop. Here, the imported data is cleaned and transformed according to the</w:t>
      </w:r>
      <w:r>
        <w:rPr>
          <w:spacing w:val="-59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needs.</w:t>
      </w:r>
    </w:p>
    <w:p w:rsidR="00BE406A" w:rsidRDefault="008B2E7E">
      <w:pPr>
        <w:pStyle w:val="BodyText"/>
        <w:spacing w:before="160" w:line="259" w:lineRule="auto"/>
        <w:ind w:left="2421" w:right="1251"/>
      </w:pPr>
      <w:r>
        <w:pict>
          <v:group id="_x0000_s1043" style="position:absolute;left:0;text-align:left;margin-left:288.95pt;margin-top:165.55pt;width:91.35pt;height:113.95pt;z-index:-15906816;mso-position-horizontal-relative:page" coordorigin="5779,3311" coordsize="1827,2279">
            <v:line id="_x0000_s1045" style="position:absolute" from="5784,4258" to="7536,4270" strokeweight=".5pt"/>
            <v:shape id="_x0000_s1044" style="position:absolute;left:7476;top:3310;width:130;height:2279" coordorigin="7476,3311" coordsize="130,2279" path="m7548,3311r-62,120l7542,3431r-11,804l7531,5470r-55,l7536,5590r60,-120l7541,5470r,-1236l7552,3431r54,1l7548,3311xe" fillcolor="black" stroked="f">
              <v:path arrowok="t"/>
            </v:shape>
            <w10:wrap anchorx="page"/>
          </v:group>
        </w:pict>
      </w:r>
      <w:r>
        <w:pict>
          <v:group id="_x0000_s1040" style="position:absolute;left:0;text-align:left;margin-left:472.2pt;margin-top:168.05pt;width:102.55pt;height:95.75pt;z-index:15732736;mso-position-horizontal-relative:page" coordorigin="9444,3361" coordsize="2051,19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9444;top:3360;width:2051;height:1915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9444;top:3360;width:2051;height:1915" filled="f" stroked="f">
              <v:textbox inset="0,0,0,0">
                <w:txbxContent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rPr>
                        <w:rFonts w:ascii="Calibri"/>
                        <w:b/>
                      </w:rPr>
                    </w:pPr>
                  </w:p>
                  <w:p w:rsidR="00BE406A" w:rsidRDefault="00BE406A">
                    <w:pPr>
                      <w:spacing w:before="5"/>
                      <w:rPr>
                        <w:rFonts w:ascii="Calibri"/>
                        <w:b/>
                      </w:rPr>
                    </w:pPr>
                  </w:p>
                  <w:p w:rsidR="00BE406A" w:rsidRDefault="00A64FB7">
                    <w:pPr>
                      <w:ind w:left="688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Delivery</w:t>
                    </w:r>
                  </w:p>
                </w:txbxContent>
              </v:textbox>
            </v:shape>
            <w10:wrap anchorx="page"/>
          </v:group>
        </w:pict>
      </w:r>
      <w:r w:rsidR="00A64FB7">
        <w:t>Once the data is transformed and formatted, it is ready to use in making</w:t>
      </w:r>
      <w:r w:rsidR="00A64FB7">
        <w:rPr>
          <w:spacing w:val="1"/>
        </w:rPr>
        <w:t xml:space="preserve"> </w:t>
      </w:r>
      <w:r w:rsidR="00A64FB7">
        <w:t>visualizations</w:t>
      </w:r>
      <w:r w:rsidR="00A64FB7">
        <w:rPr>
          <w:spacing w:val="-7"/>
        </w:rPr>
        <w:t xml:space="preserve"> </w:t>
      </w:r>
      <w:r w:rsidR="00A64FB7">
        <w:t>in</w:t>
      </w:r>
      <w:r w:rsidR="00A64FB7">
        <w:rPr>
          <w:spacing w:val="-6"/>
        </w:rPr>
        <w:t xml:space="preserve"> </w:t>
      </w:r>
      <w:r w:rsidR="00A64FB7">
        <w:t>a</w:t>
      </w:r>
      <w:r w:rsidR="00A64FB7">
        <w:rPr>
          <w:spacing w:val="-1"/>
        </w:rPr>
        <w:t xml:space="preserve"> </w:t>
      </w:r>
      <w:r w:rsidR="00A64FB7">
        <w:t>report.</w:t>
      </w:r>
      <w:r w:rsidR="00A64FB7">
        <w:rPr>
          <w:spacing w:val="-1"/>
        </w:rPr>
        <w:t xml:space="preserve"> </w:t>
      </w:r>
      <w:r w:rsidR="00A64FB7">
        <w:t>A</w:t>
      </w:r>
      <w:r w:rsidR="00A64FB7">
        <w:rPr>
          <w:spacing w:val="-6"/>
        </w:rPr>
        <w:t xml:space="preserve"> </w:t>
      </w:r>
      <w:r w:rsidR="00A64FB7">
        <w:t>report</w:t>
      </w:r>
      <w:r w:rsidR="00A64FB7">
        <w:rPr>
          <w:spacing w:val="-1"/>
        </w:rPr>
        <w:t xml:space="preserve"> </w:t>
      </w:r>
      <w:r w:rsidR="00A64FB7">
        <w:t>is</w:t>
      </w:r>
      <w:r w:rsidR="00A64FB7">
        <w:rPr>
          <w:spacing w:val="-7"/>
        </w:rPr>
        <w:t xml:space="preserve"> </w:t>
      </w:r>
      <w:r w:rsidR="00A64FB7">
        <w:t>a</w:t>
      </w:r>
      <w:r w:rsidR="00A64FB7">
        <w:rPr>
          <w:spacing w:val="-2"/>
        </w:rPr>
        <w:t xml:space="preserve"> </w:t>
      </w:r>
      <w:r w:rsidR="00A64FB7">
        <w:t>collection</w:t>
      </w:r>
      <w:r w:rsidR="00A64FB7">
        <w:rPr>
          <w:spacing w:val="-5"/>
        </w:rPr>
        <w:t xml:space="preserve"> </w:t>
      </w:r>
      <w:r w:rsidR="00A64FB7">
        <w:t>of</w:t>
      </w:r>
      <w:r w:rsidR="00A64FB7">
        <w:rPr>
          <w:spacing w:val="-1"/>
        </w:rPr>
        <w:t xml:space="preserve"> </w:t>
      </w:r>
      <w:r w:rsidR="00A64FB7">
        <w:t>visualizations</w:t>
      </w:r>
      <w:r w:rsidR="00A64FB7">
        <w:rPr>
          <w:spacing w:val="-2"/>
        </w:rPr>
        <w:t xml:space="preserve"> </w:t>
      </w:r>
      <w:r w:rsidR="00A64FB7">
        <w:t>like</w:t>
      </w:r>
      <w:r w:rsidR="00A64FB7">
        <w:rPr>
          <w:spacing w:val="-5"/>
        </w:rPr>
        <w:t xml:space="preserve"> </w:t>
      </w:r>
      <w:r w:rsidR="00A64FB7">
        <w:t>graphs,</w:t>
      </w:r>
      <w:r w:rsidR="00A64FB7">
        <w:rPr>
          <w:spacing w:val="-58"/>
        </w:rPr>
        <w:t xml:space="preserve"> </w:t>
      </w:r>
      <w:r w:rsidR="00A64FB7">
        <w:t>charts,</w:t>
      </w:r>
      <w:r w:rsidR="00A64FB7">
        <w:rPr>
          <w:spacing w:val="-3"/>
        </w:rPr>
        <w:t xml:space="preserve"> </w:t>
      </w:r>
      <w:r w:rsidR="00A64FB7">
        <w:t>tables,</w:t>
      </w:r>
      <w:r w:rsidR="00A64FB7">
        <w:rPr>
          <w:spacing w:val="-6"/>
        </w:rPr>
        <w:t xml:space="preserve"> </w:t>
      </w:r>
      <w:r w:rsidR="00A64FB7">
        <w:t>filters,</w:t>
      </w:r>
      <w:r w:rsidR="00A64FB7">
        <w:rPr>
          <w:spacing w:val="-2"/>
        </w:rPr>
        <w:t xml:space="preserve"> </w:t>
      </w:r>
      <w:r w:rsidR="00A64FB7">
        <w:t>and</w:t>
      </w:r>
      <w:r w:rsidR="00A64FB7">
        <w:rPr>
          <w:spacing w:val="-1"/>
        </w:rPr>
        <w:t xml:space="preserve"> </w:t>
      </w:r>
      <w:r w:rsidR="00A64FB7">
        <w:t>slicers.</w:t>
      </w:r>
    </w:p>
    <w:p w:rsidR="00BE406A" w:rsidRDefault="00BE406A">
      <w:pPr>
        <w:pStyle w:val="BodyText"/>
        <w:rPr>
          <w:sz w:val="20"/>
        </w:rPr>
      </w:pPr>
    </w:p>
    <w:p w:rsidR="00BE406A" w:rsidRDefault="008B2E7E">
      <w:pPr>
        <w:pStyle w:val="BodyText"/>
        <w:spacing w:before="6"/>
        <w:rPr>
          <w:sz w:val="28"/>
        </w:rPr>
      </w:pPr>
      <w:r>
        <w:pict>
          <v:group id="_x0000_s1036" style="position:absolute;margin-left:321.6pt;margin-top:18.35pt;width:201.6pt;height:84.05pt;z-index:-15727616;mso-wrap-distance-left:0;mso-wrap-distance-right:0;mso-position-horizontal-relative:page" coordorigin="6432,367" coordsize="4032,1681">
            <v:shape id="_x0000_s1039" type="#_x0000_t75" style="position:absolute;left:6432;top:367;width:1992;height:1634">
              <v:imagedata r:id="rId10" o:title=""/>
            </v:shape>
            <v:line id="_x0000_s1038" style="position:absolute" from="8472,1113" to="10416,1113" strokeweight=".5pt"/>
            <v:shape id="_x0000_s1037" style="position:absolute;left:10344;top:1112;width:120;height:936" coordorigin="10344,1112" coordsize="120,936" o:spt="100" adj="0,,0" path="m10399,1928r-55,l10404,2048r50,-100l10399,1948r,-20xm10409,1112r-10,l10399,1948r10,l10409,1112xm10464,1928r-55,l10409,1948r45,l10464,192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A64FB7"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423544</wp:posOffset>
            </wp:positionH>
            <wp:positionV relativeFrom="paragraph">
              <wp:posOffset>1446097</wp:posOffset>
            </wp:positionV>
            <wp:extent cx="959452" cy="95021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5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style="position:absolute;margin-left:115.2pt;margin-top:149.2pt;width:45.6pt;height:6pt;z-index:-15726592;mso-wrap-distance-left:0;mso-wrap-distance-right:0;mso-position-horizontal-relative:page;mso-position-vertical-relative:text" coordorigin="2304,2984" coordsize="912,120" o:spt="100" adj="0,,0" path="m3096,2984r,120l3206,3049r-90,l3116,3039r90,l3096,2984xm3096,3039r-792,l2304,3049r792,l3096,3039xm3206,3039r-90,l3116,3049r90,l3216,3044r-10,-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A64FB7"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2087245</wp:posOffset>
            </wp:positionH>
            <wp:positionV relativeFrom="paragraph">
              <wp:posOffset>1418195</wp:posOffset>
            </wp:positionV>
            <wp:extent cx="1469536" cy="955548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536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06A" w:rsidRDefault="00BE406A">
      <w:pPr>
        <w:pStyle w:val="BodyText"/>
        <w:spacing w:before="2"/>
        <w:rPr>
          <w:sz w:val="10"/>
        </w:rPr>
      </w:pPr>
    </w:p>
    <w:p w:rsidR="00BE406A" w:rsidRDefault="00A64FB7">
      <w:pPr>
        <w:pStyle w:val="Heading4"/>
        <w:spacing w:before="42" w:after="25"/>
        <w:ind w:left="418" w:firstLine="0"/>
        <w:rPr>
          <w:rFonts w:ascii="Calibri"/>
        </w:rPr>
      </w:pPr>
      <w:bookmarkStart w:id="9" w:name="Data_Source"/>
      <w:bookmarkEnd w:id="9"/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Source</w:t>
      </w:r>
    </w:p>
    <w:p w:rsidR="00BE406A" w:rsidRDefault="008B2E7E">
      <w:pPr>
        <w:pStyle w:val="BodyText"/>
        <w:ind w:left="5359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31" style="width:233.45pt;height:84pt;mso-position-horizontal-relative:char;mso-position-vertical-relative:line" coordsize="4669,1680">
            <v:shape id="_x0000_s1034" type="#_x0000_t75" style="position:absolute;top:336;width:2998;height:1344">
              <v:imagedata r:id="rId13" o:title=""/>
            </v:shape>
            <v:line id="_x0000_s1033" style="position:absolute" from="3049,996" to="4609,1008" strokeweight=".5pt"/>
            <v:shape id="_x0000_s1032" style="position:absolute;left:4549;width:120;height:996" coordorigin="4549" coordsize="120,996" o:spt="100" adj="0,,0" path="m4614,100r-10,l4604,996r10,l4614,100xm4609,r-60,120l4604,120r,-20l4659,100,4609,xm4659,100r-45,l4614,120r55,l4659,100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E406A" w:rsidRDefault="00BE406A">
      <w:pPr>
        <w:rPr>
          <w:rFonts w:ascii="Calibri"/>
          <w:sz w:val="20"/>
        </w:rPr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A64FB7">
      <w:pPr>
        <w:pStyle w:val="ListParagraph"/>
        <w:numPr>
          <w:ilvl w:val="1"/>
          <w:numId w:val="5"/>
        </w:numPr>
        <w:tabs>
          <w:tab w:val="left" w:pos="2276"/>
          <w:tab w:val="left" w:pos="2277"/>
        </w:tabs>
        <w:spacing w:before="84"/>
        <w:ind w:left="2277" w:hanging="576"/>
        <w:rPr>
          <w:rFonts w:ascii="Arial"/>
          <w:b/>
          <w:sz w:val="24"/>
        </w:rPr>
      </w:pPr>
      <w:bookmarkStart w:id="10" w:name="_bookmark4"/>
      <w:bookmarkEnd w:id="10"/>
      <w:r>
        <w:rPr>
          <w:rFonts w:ascii="Arial"/>
          <w:b/>
          <w:sz w:val="24"/>
        </w:rPr>
        <w:lastRenderedPageBreak/>
        <w:t>Components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Architecture</w:t>
      </w:r>
    </w:p>
    <w:p w:rsidR="00BE406A" w:rsidRDefault="00BE406A">
      <w:pPr>
        <w:pStyle w:val="BodyText"/>
        <w:spacing w:before="1"/>
        <w:rPr>
          <w:rFonts w:ascii="Arial"/>
          <w:b/>
          <w:sz w:val="28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1" w:name="1._Data_Sources"/>
      <w:bookmarkEnd w:id="11"/>
      <w:r>
        <w:t>Data</w:t>
      </w:r>
      <w:r>
        <w:rPr>
          <w:spacing w:val="-4"/>
        </w:rPr>
        <w:t xml:space="preserve"> </w:t>
      </w:r>
      <w:r>
        <w:t>Sources</w:t>
      </w:r>
    </w:p>
    <w:p w:rsidR="00BE406A" w:rsidRDefault="00A64FB7">
      <w:pPr>
        <w:pStyle w:val="BodyText"/>
        <w:spacing w:before="26" w:line="259" w:lineRule="auto"/>
        <w:ind w:left="2061" w:right="1277"/>
      </w:pPr>
      <w:r>
        <w:t>An important component of Power BI is its vast range of data sources. You can</w:t>
      </w:r>
      <w:r>
        <w:rPr>
          <w:spacing w:val="1"/>
        </w:rPr>
        <w:t xml:space="preserve"> </w:t>
      </w:r>
      <w:r>
        <w:t>import data from files in your system, cloud-based online data sources or connect</w:t>
      </w:r>
      <w:r>
        <w:rPr>
          <w:spacing w:val="-59"/>
        </w:rPr>
        <w:t xml:space="preserve"> </w:t>
      </w:r>
      <w:r>
        <w:t>directly to live connections. If you import from data on-premise or online services</w:t>
      </w:r>
      <w:r>
        <w:rPr>
          <w:spacing w:val="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GB.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 data sources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are: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line="250" w:lineRule="exact"/>
        <w:ind w:hanging="361"/>
      </w:pPr>
      <w:r>
        <w:t>Excel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Text/CSV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XML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JSON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Oracle</w:t>
      </w:r>
      <w:r>
        <w:rPr>
          <w:spacing w:val="-5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IBM</w:t>
      </w:r>
      <w:r>
        <w:rPr>
          <w:spacing w:val="-7"/>
        </w:rPr>
        <w:t xml:space="preserve"> </w:t>
      </w:r>
      <w:r>
        <w:t>DB2</w:t>
      </w:r>
      <w:r>
        <w:rPr>
          <w:spacing w:val="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MySQL</w:t>
      </w:r>
      <w:r>
        <w:rPr>
          <w:spacing w:val="-3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PostgreSQL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Sybase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Teradata</w:t>
      </w:r>
      <w:r>
        <w:rPr>
          <w:spacing w:val="-1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6"/>
        <w:ind w:hanging="361"/>
      </w:pPr>
      <w:r>
        <w:t>SAP</w:t>
      </w:r>
      <w:r>
        <w:rPr>
          <w:spacing w:val="-4"/>
        </w:rPr>
        <w:t xml:space="preserve"> </w:t>
      </w:r>
      <w:r>
        <w:t>HANA</w:t>
      </w:r>
      <w:r>
        <w:rPr>
          <w:spacing w:val="-4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0"/>
        <w:ind w:hanging="361"/>
      </w:pPr>
      <w:r>
        <w:t>SAP</w:t>
      </w:r>
      <w:r>
        <w:rPr>
          <w:spacing w:val="-2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Warehouse</w:t>
      </w:r>
      <w:r>
        <w:rPr>
          <w:spacing w:val="2"/>
        </w:rPr>
        <w:t xml:space="preserve"> </w:t>
      </w:r>
      <w:r>
        <w:t>server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Amazon</w:t>
      </w:r>
      <w:r>
        <w:rPr>
          <w:spacing w:val="-2"/>
        </w:rPr>
        <w:t xml:space="preserve"> </w:t>
      </w:r>
      <w:r>
        <w:t>Redshift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16"/>
        <w:ind w:hanging="361"/>
      </w:pPr>
      <w:r>
        <w:t>Impala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0"/>
        <w:ind w:hanging="361"/>
      </w:pPr>
      <w:r>
        <w:t>Google</w:t>
      </w:r>
      <w:r>
        <w:rPr>
          <w:spacing w:val="-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(Beta)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2"/>
        </w:rPr>
        <w:t xml:space="preserve"> </w:t>
      </w:r>
      <w:r>
        <w:t>Database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1"/>
        <w:ind w:hanging="361"/>
      </w:pPr>
      <w:r>
        <w:t>Salesforce</w:t>
      </w:r>
      <w:r>
        <w:rPr>
          <w:spacing w:val="-4"/>
        </w:rPr>
        <w:t xml:space="preserve"> </w:t>
      </w:r>
      <w:r>
        <w:t>Reports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16"/>
        <w:ind w:hanging="361"/>
      </w:pPr>
      <w:r>
        <w:t>Google</w:t>
      </w:r>
      <w:r>
        <w:rPr>
          <w:spacing w:val="-5"/>
        </w:rPr>
        <w:t xml:space="preserve"> </w:t>
      </w:r>
      <w:r>
        <w:t>Analytics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4"/>
        </w:tabs>
        <w:spacing w:before="25"/>
        <w:ind w:hanging="361"/>
      </w:pPr>
      <w:r>
        <w:t>Facebook</w:t>
      </w:r>
    </w:p>
    <w:p w:rsidR="00BE406A" w:rsidRDefault="00A64FB7">
      <w:pPr>
        <w:pStyle w:val="ListParagraph"/>
        <w:numPr>
          <w:ilvl w:val="1"/>
          <w:numId w:val="3"/>
        </w:numPr>
        <w:tabs>
          <w:tab w:val="left" w:pos="2843"/>
          <w:tab w:val="left" w:pos="2844"/>
        </w:tabs>
        <w:spacing w:before="21"/>
        <w:ind w:hanging="361"/>
      </w:pPr>
      <w:r>
        <w:t>GitHub</w:t>
      </w:r>
    </w:p>
    <w:p w:rsidR="00BE406A" w:rsidRDefault="00BE406A">
      <w:pPr>
        <w:pStyle w:val="BodyText"/>
        <w:spacing w:before="9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123"/>
          <w:tab w:val="left" w:pos="2124"/>
        </w:tabs>
        <w:ind w:left="2123" w:hanging="423"/>
      </w:pPr>
      <w:bookmarkStart w:id="12" w:name="2._Power_BI_Desktop"/>
      <w:bookmarkEnd w:id="12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</w:t>
      </w:r>
    </w:p>
    <w:p w:rsidR="00BE406A" w:rsidRDefault="00A64FB7">
      <w:pPr>
        <w:pStyle w:val="BodyText"/>
        <w:spacing w:before="25" w:line="259" w:lineRule="auto"/>
        <w:ind w:left="2061" w:right="1496"/>
      </w:pPr>
      <w:r>
        <w:t>Power BI Desktop is a client-side tool known as a companion development and</w:t>
      </w:r>
      <w:r>
        <w:rPr>
          <w:spacing w:val="-59"/>
        </w:rPr>
        <w:t xml:space="preserve"> </w:t>
      </w:r>
      <w:r>
        <w:t>authoring</w:t>
      </w:r>
      <w:r>
        <w:rPr>
          <w:spacing w:val="-1"/>
        </w:rPr>
        <w:t xml:space="preserve"> </w:t>
      </w:r>
      <w:r>
        <w:t>tool.</w:t>
      </w:r>
    </w:p>
    <w:p w:rsidR="00BE406A" w:rsidRDefault="00BE406A">
      <w:pPr>
        <w:pStyle w:val="BodyText"/>
        <w:spacing w:before="10"/>
        <w:rPr>
          <w:sz w:val="23"/>
        </w:rPr>
      </w:pPr>
    </w:p>
    <w:p w:rsidR="00BE406A" w:rsidRDefault="00A64FB7">
      <w:pPr>
        <w:pStyle w:val="BodyText"/>
        <w:spacing w:line="259" w:lineRule="auto"/>
        <w:ind w:left="2061" w:right="1251"/>
      </w:pPr>
      <w:r>
        <w:t>This</w:t>
      </w:r>
      <w:r>
        <w:rPr>
          <w:spacing w:val="-3"/>
        </w:rPr>
        <w:t xml:space="preserve"> </w:t>
      </w:r>
      <w:r>
        <w:t>desktop-based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functionalities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sources,</w:t>
      </w:r>
      <w:r>
        <w:rPr>
          <w:spacing w:val="-3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reports.</w:t>
      </w:r>
    </w:p>
    <w:p w:rsidR="00BE406A" w:rsidRDefault="00BE406A">
      <w:pPr>
        <w:pStyle w:val="BodyText"/>
        <w:spacing w:before="1"/>
        <w:rPr>
          <w:sz w:val="23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3" w:name="3._Power_BI_Service"/>
      <w:bookmarkEnd w:id="13"/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Service</w:t>
      </w:r>
    </w:p>
    <w:p w:rsidR="00BE406A" w:rsidRDefault="00A64FB7">
      <w:pPr>
        <w:pStyle w:val="BodyText"/>
        <w:spacing w:before="26" w:line="259" w:lineRule="auto"/>
        <w:ind w:left="2061" w:right="1251"/>
      </w:pPr>
      <w:r>
        <w:t>Power BI Service is a web-based platform from where you can share reports</w:t>
      </w:r>
      <w:r>
        <w:rPr>
          <w:spacing w:val="1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Power</w:t>
      </w:r>
      <w:r>
        <w:rPr>
          <w:spacing w:val="-8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Desktop,</w:t>
      </w:r>
      <w:r>
        <w:rPr>
          <w:spacing w:val="-4"/>
        </w:rPr>
        <w:t xml:space="preserve"> </w:t>
      </w:r>
      <w:r>
        <w:t>collaborate with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dashboards.</w:t>
      </w:r>
      <w:r>
        <w:rPr>
          <w:spacing w:val="-5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three</w:t>
      </w:r>
      <w:r>
        <w:rPr>
          <w:spacing w:val="6"/>
        </w:rPr>
        <w:t xml:space="preserve"> </w:t>
      </w:r>
      <w:r>
        <w:t>versions: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</w:pPr>
      <w:r>
        <w:t>Free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9"/>
      </w:pPr>
      <w:r>
        <w:t>Pro</w:t>
      </w:r>
      <w:r>
        <w:rPr>
          <w:spacing w:val="-1"/>
        </w:rPr>
        <w:t xml:space="preserve"> </w:t>
      </w:r>
      <w:r>
        <w:t>version</w:t>
      </w:r>
    </w:p>
    <w:p w:rsidR="00BE406A" w:rsidRDefault="00A64FB7">
      <w:pPr>
        <w:pStyle w:val="ListParagraph"/>
        <w:numPr>
          <w:ilvl w:val="0"/>
          <w:numId w:val="2"/>
        </w:numPr>
        <w:tabs>
          <w:tab w:val="left" w:pos="2781"/>
          <w:tab w:val="left" w:pos="2782"/>
        </w:tabs>
        <w:spacing w:before="14"/>
      </w:pPr>
      <w:r>
        <w:t>Premium</w:t>
      </w:r>
      <w:r>
        <w:rPr>
          <w:spacing w:val="-3"/>
        </w:rPr>
        <w:t xml:space="preserve"> </w:t>
      </w:r>
      <w:r>
        <w:t>version</w:t>
      </w:r>
    </w:p>
    <w:p w:rsidR="00BE406A" w:rsidRDefault="00BE406A">
      <w:pPr>
        <w:pStyle w:val="BodyText"/>
        <w:spacing w:before="7"/>
        <w:rPr>
          <w:sz w:val="24"/>
        </w:rPr>
      </w:pPr>
    </w:p>
    <w:p w:rsidR="00BE406A" w:rsidRDefault="00A64FB7">
      <w:pPr>
        <w:pStyle w:val="Heading4"/>
        <w:numPr>
          <w:ilvl w:val="0"/>
          <w:numId w:val="3"/>
        </w:numPr>
        <w:tabs>
          <w:tab w:val="left" w:pos="2061"/>
        </w:tabs>
      </w:pPr>
      <w:bookmarkStart w:id="14" w:name="4._Power_BI_Report_Server"/>
      <w:bookmarkEnd w:id="14"/>
      <w:r>
        <w:t>Power BI</w:t>
      </w:r>
      <w:r>
        <w:rPr>
          <w:spacing w:val="-5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Server</w:t>
      </w:r>
    </w:p>
    <w:p w:rsidR="00BE406A" w:rsidRDefault="00A64FB7">
      <w:pPr>
        <w:pStyle w:val="BodyText"/>
        <w:spacing w:before="25" w:line="259" w:lineRule="auto"/>
        <w:ind w:left="2061" w:right="1320"/>
      </w:pPr>
      <w:r>
        <w:t>The Power BI Report Server is similar to the Power BI Service. The only</w:t>
      </w:r>
      <w:r>
        <w:rPr>
          <w:spacing w:val="1"/>
        </w:rPr>
        <w:t xml:space="preserve"> </w:t>
      </w:r>
      <w:r>
        <w:t>difference between these two is that Power BI Report Server is an on-premise</w:t>
      </w:r>
      <w:r>
        <w:rPr>
          <w:spacing w:val="1"/>
        </w:rPr>
        <w:t xml:space="preserve"> </w:t>
      </w:r>
      <w:r>
        <w:t>platform.</w:t>
      </w:r>
      <w:r>
        <w:rPr>
          <w:spacing w:val="-1"/>
        </w:rPr>
        <w:t xml:space="preserve"> </w:t>
      </w:r>
      <w:r>
        <w:t>It is</w:t>
      </w:r>
      <w:r>
        <w:rPr>
          <w:spacing w:val="-2"/>
        </w:rPr>
        <w:t xml:space="preserve"> </w:t>
      </w:r>
      <w:r>
        <w:t>used by</w:t>
      </w:r>
      <w:r>
        <w:rPr>
          <w:spacing w:val="-6"/>
        </w:rPr>
        <w:t xml:space="preserve"> </w:t>
      </w:r>
      <w:r>
        <w:t>organizations</w:t>
      </w:r>
      <w:r>
        <w:rPr>
          <w:spacing w:val="-1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do not want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publish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concerned</w:t>
      </w:r>
      <w:r>
        <w:rPr>
          <w:spacing w:val="2"/>
        </w:rPr>
        <w:t xml:space="preserve"> </w:t>
      </w:r>
      <w:r>
        <w:t>about the</w:t>
      </w:r>
      <w:r>
        <w:rPr>
          <w:spacing w:val="-2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data.</w:t>
      </w:r>
    </w:p>
    <w:p w:rsidR="00BE406A" w:rsidRDefault="00BE406A">
      <w:pPr>
        <w:spacing w:line="259" w:lineRule="auto"/>
        <w:sectPr w:rsidR="00BE406A">
          <w:pgSz w:w="11910" w:h="16840"/>
          <w:pgMar w:top="1360" w:right="180" w:bottom="1180" w:left="460" w:header="708" w:footer="992" w:gutter="0"/>
          <w:cols w:space="720"/>
        </w:sectPr>
      </w:pPr>
    </w:p>
    <w:p w:rsidR="00BE406A" w:rsidRDefault="008B2E7E">
      <w:pPr>
        <w:pStyle w:val="Heading1"/>
        <w:numPr>
          <w:ilvl w:val="0"/>
          <w:numId w:val="1"/>
        </w:numPr>
        <w:tabs>
          <w:tab w:val="left" w:pos="1701"/>
        </w:tabs>
      </w:pPr>
      <w:r>
        <w:lastRenderedPageBreak/>
        <w:pict>
          <v:group id="_x0000_s1026" style="position:absolute;left:0;text-align:left;margin-left:20.5pt;margin-top:561.2pt;width:574.85pt;height:205.4pt;z-index:15733760;mso-position-horizontal-relative:page;mso-position-vertical-relative:page" coordorigin="410,11224" coordsize="11497,4108">
            <v:shape id="_x0000_s1030" type="#_x0000_t75" style="position:absolute;left:410;top:11224;width:6214;height:4108">
              <v:imagedata r:id="rId14" o:title=""/>
            </v:shape>
            <v:shape id="_x0000_s1029" type="#_x0000_t75" style="position:absolute;left:660;top:11474;width:5431;height:3324">
              <v:imagedata r:id="rId15" o:title=""/>
            </v:shape>
            <v:shape id="_x0000_s1028" type="#_x0000_t75" style="position:absolute;left:5928;top:11407;width:5979;height:3739">
              <v:imagedata r:id="rId16" o:title=""/>
            </v:shape>
            <v:shape id="_x0000_s1027" type="#_x0000_t75" style="position:absolute;left:6236;top:11714;width:5112;height:2842">
              <v:imagedata r:id="rId17" o:title=""/>
            </v:shape>
            <w10:wrap anchorx="page" anchory="page"/>
          </v:group>
        </w:pict>
      </w:r>
      <w:bookmarkStart w:id="15" w:name="3._Deployment"/>
      <w:bookmarkStart w:id="16" w:name="_bookmark5"/>
      <w:bookmarkEnd w:id="15"/>
      <w:bookmarkEnd w:id="16"/>
      <w:r w:rsidR="00A64FB7">
        <w:t>Deployment</w:t>
      </w:r>
    </w:p>
    <w:p w:rsidR="00BE406A" w:rsidRDefault="00BE406A">
      <w:pPr>
        <w:pStyle w:val="BodyText"/>
        <w:spacing w:before="2"/>
        <w:rPr>
          <w:rFonts w:ascii="Arial"/>
          <w:b/>
          <w:sz w:val="37"/>
        </w:rPr>
      </w:pP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rPr>
          <w:rFonts w:ascii="Arial"/>
          <w:b/>
          <w:sz w:val="24"/>
        </w:rPr>
      </w:pPr>
      <w:bookmarkStart w:id="17" w:name="_bookmark6"/>
      <w:bookmarkEnd w:id="17"/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Deployment</w:t>
      </w:r>
    </w:p>
    <w:p w:rsidR="00BE406A" w:rsidRDefault="00A64FB7">
      <w:pPr>
        <w:pStyle w:val="BodyText"/>
        <w:spacing w:before="31" w:line="254" w:lineRule="auto"/>
        <w:ind w:left="2277" w:right="1320"/>
      </w:pPr>
      <w:r>
        <w:t>The</w:t>
      </w:r>
      <w:r>
        <w:rPr>
          <w:spacing w:val="-4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lets</w:t>
      </w:r>
      <w:r>
        <w:rPr>
          <w:spacing w:val="-5"/>
        </w:rPr>
        <w:t xml:space="preserve"> </w:t>
      </w:r>
      <w:r>
        <w:t>you clone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pipeline</w:t>
      </w:r>
      <w:r>
        <w:rPr>
          <w:spacing w:val="-5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production.</w:t>
      </w:r>
    </w:p>
    <w:p w:rsidR="00BE406A" w:rsidRDefault="00BE406A">
      <w:pPr>
        <w:pStyle w:val="BodyText"/>
        <w:spacing w:before="8"/>
        <w:rPr>
          <w:sz w:val="24"/>
        </w:rPr>
      </w:pPr>
    </w:p>
    <w:p w:rsidR="00BE406A" w:rsidRDefault="00A64FB7">
      <w:pPr>
        <w:pStyle w:val="BodyText"/>
        <w:spacing w:line="259" w:lineRule="auto"/>
        <w:ind w:left="2277" w:right="1320"/>
      </w:pPr>
      <w:r>
        <w:t>During deployment, Power BI copies the content from the current stage, into</w:t>
      </w:r>
      <w:r>
        <w:rPr>
          <w:spacing w:val="1"/>
        </w:rPr>
        <w:t xml:space="preserve"> </w:t>
      </w:r>
      <w:r>
        <w:t>the target one. The connections between the copied items are kept during the</w:t>
      </w:r>
      <w:r>
        <w:rPr>
          <w:spacing w:val="-59"/>
        </w:rPr>
        <w:t xml:space="preserve"> </w:t>
      </w:r>
      <w:r>
        <w:t>copy process. Power BI also applies the configured deployment rules to the</w:t>
      </w:r>
      <w:r>
        <w:rPr>
          <w:spacing w:val="1"/>
        </w:rPr>
        <w:t xml:space="preserve"> </w:t>
      </w:r>
      <w:r>
        <w:t>updated content in the target stage. Deploying content may take a while,</w:t>
      </w:r>
      <w:r>
        <w:rPr>
          <w:spacing w:val="1"/>
        </w:rPr>
        <w:t xml:space="preserve"> </w:t>
      </w:r>
      <w:r>
        <w:t>depending on the number of items being deployed. During this time, you can</w:t>
      </w:r>
      <w:r>
        <w:rPr>
          <w:spacing w:val="1"/>
        </w:rPr>
        <w:t xml:space="preserve"> </w:t>
      </w:r>
      <w:r>
        <w:t>navigate to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pages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portal,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content</w:t>
      </w:r>
      <w:r>
        <w:rPr>
          <w:spacing w:val="-5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stage.</w:t>
      </w:r>
    </w:p>
    <w:p w:rsidR="00BE406A" w:rsidRDefault="00A64FB7">
      <w:pPr>
        <w:pStyle w:val="ListParagraph"/>
        <w:numPr>
          <w:ilvl w:val="1"/>
          <w:numId w:val="1"/>
        </w:numPr>
        <w:tabs>
          <w:tab w:val="left" w:pos="2276"/>
          <w:tab w:val="left" w:pos="2277"/>
        </w:tabs>
        <w:spacing w:before="148"/>
        <w:ind w:hanging="562"/>
        <w:rPr>
          <w:rFonts w:ascii="Arial"/>
          <w:b/>
          <w:sz w:val="24"/>
        </w:rPr>
      </w:pPr>
      <w:bookmarkStart w:id="18" w:name="_bookmark7"/>
      <w:bookmarkEnd w:id="18"/>
      <w:r>
        <w:rPr>
          <w:rFonts w:ascii="Arial"/>
          <w:b/>
          <w:sz w:val="24"/>
        </w:rPr>
        <w:t>Publish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datasets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reports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Power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BI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Desktop</w:t>
      </w:r>
    </w:p>
    <w:p w:rsidR="00BE406A" w:rsidRDefault="00A64FB7">
      <w:pPr>
        <w:pStyle w:val="BodyText"/>
        <w:spacing w:before="189" w:line="259" w:lineRule="auto"/>
        <w:ind w:left="2277" w:right="1318"/>
      </w:pPr>
      <w:r>
        <w:t>When you publish a Power BI Desktop file to the Power BI service, you publish</w:t>
      </w:r>
      <w:r>
        <w:rPr>
          <w:spacing w:val="-59"/>
        </w:rPr>
        <w:t xml:space="preserve"> </w:t>
      </w:r>
      <w:r>
        <w:t>the data in the model to your Power BI workspace. The same is true for any</w:t>
      </w:r>
      <w:r>
        <w:rPr>
          <w:spacing w:val="1"/>
        </w:rPr>
        <w:t xml:space="preserve"> </w:t>
      </w:r>
      <w:r>
        <w:t>reports you created in Report view. You’ll see a new dataset with the same</w:t>
      </w:r>
      <w:r>
        <w:rPr>
          <w:spacing w:val="1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Workspace</w:t>
      </w:r>
      <w:r>
        <w:rPr>
          <w:spacing w:val="-1"/>
        </w:rPr>
        <w:t xml:space="preserve"> </w:t>
      </w:r>
      <w:r>
        <w:t>navigator.</w:t>
      </w:r>
    </w:p>
    <w:p w:rsidR="00BE406A" w:rsidRDefault="00BE406A">
      <w:pPr>
        <w:pStyle w:val="BodyText"/>
        <w:spacing w:before="11"/>
        <w:rPr>
          <w:sz w:val="23"/>
        </w:rPr>
      </w:pPr>
    </w:p>
    <w:p w:rsidR="00BE406A" w:rsidRDefault="00A64FB7">
      <w:pPr>
        <w:pStyle w:val="BodyText"/>
        <w:ind w:left="102" w:right="166"/>
      </w:pPr>
      <w:r>
        <w:t>Publishing from Power BI Desktop has the same effect as using Get Data in Power BI to connect to and upload a</w:t>
      </w:r>
      <w:r>
        <w:rPr>
          <w:spacing w:val="-60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Desktop</w:t>
      </w:r>
      <w:r>
        <w:rPr>
          <w:spacing w:val="-6"/>
        </w:rPr>
        <w:t xml:space="preserve"> </w:t>
      </w:r>
      <w:r>
        <w:t>file.</w:t>
      </w: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BE406A">
      <w:pPr>
        <w:pStyle w:val="BodyText"/>
        <w:rPr>
          <w:sz w:val="20"/>
        </w:rPr>
      </w:pPr>
    </w:p>
    <w:p w:rsidR="00BE406A" w:rsidRDefault="00A64FB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355600</wp:posOffset>
            </wp:positionH>
            <wp:positionV relativeFrom="paragraph">
              <wp:posOffset>219276</wp:posOffset>
            </wp:positionV>
            <wp:extent cx="6916061" cy="837438"/>
            <wp:effectExtent l="0" t="0" r="0" b="0"/>
            <wp:wrapTopAndBottom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6061" cy="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06A">
      <w:pgSz w:w="11910" w:h="16840"/>
      <w:pgMar w:top="1360" w:right="180" w:bottom="1180" w:left="46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E7E" w:rsidRDefault="008B2E7E">
      <w:r>
        <w:separator/>
      </w:r>
    </w:p>
  </w:endnote>
  <w:endnote w:type="continuationSeparator" w:id="0">
    <w:p w:rsidR="008B2E7E" w:rsidRDefault="008B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4850F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9.6pt;margin-top:781.75pt;width:189.15pt;height:12.8pt;z-index:-15908352;mso-position-horizontal-relative:page;mso-position-vertical-relative:page" filled="f" stroked="f">
          <v:textbox style="mso-next-textbox:#_x0000_s2049" inset="0,0,0,0">
            <w:txbxContent>
              <w:p w:rsidR="00BE406A" w:rsidRDefault="004850F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D7D7D"/>
                  </w:rPr>
                  <w:t>CRIME DATA ANALYSIS</w:t>
                </w:r>
              </w:p>
            </w:txbxContent>
          </v:textbox>
          <w10:wrap anchorx="page" anchory="page"/>
        </v:shape>
      </w:pict>
    </w:r>
    <w:r w:rsidR="008B2E7E">
      <w:pict>
        <v:rect id="_x0000_s2051" style="position:absolute;margin-left:70.6pt;margin-top:778.3pt;width:454.25pt;height:.5pt;z-index:-15909376;mso-position-horizontal-relative:page;mso-position-vertical-relative:page" fillcolor="#d9d9d9" stroked="f">
          <w10:wrap anchorx="page" anchory="page"/>
        </v:rect>
      </w:pict>
    </w:r>
    <w:r w:rsidR="008B2E7E">
      <w:pict>
        <v:shape id="_x0000_s2050" type="#_x0000_t202" style="position:absolute;margin-left:69.25pt;margin-top:781.75pt;width:53.35pt;height:13.05pt;z-index:-15908864;mso-position-horizontal-relative:page;mso-position-vertical-relative:page" filled="f" stroked="f">
          <v:textbox style="mso-next-textbox:#_x0000_s2050" inset="0,0,0,0">
            <w:txbxContent>
              <w:p w:rsidR="00BE406A" w:rsidRDefault="00A64F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850F0">
                  <w:rPr>
                    <w:rFonts w:ascii="Calibri"/>
                    <w:b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P</w:t>
                </w:r>
                <w:r>
                  <w:rPr>
                    <w:rFonts w:ascii="Calibri"/>
                    <w:color w:val="7D7D7D"/>
                    <w:spacing w:val="14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a</w:t>
                </w:r>
                <w:r>
                  <w:rPr>
                    <w:rFonts w:ascii="Calibri"/>
                    <w:color w:val="7D7D7D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g</w:t>
                </w:r>
                <w:r>
                  <w:rPr>
                    <w:rFonts w:ascii="Calibri"/>
                    <w:color w:val="7D7D7D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D7D7D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E7E" w:rsidRDefault="008B2E7E">
      <w:r>
        <w:separator/>
      </w:r>
    </w:p>
  </w:footnote>
  <w:footnote w:type="continuationSeparator" w:id="0">
    <w:p w:rsidR="008B2E7E" w:rsidRDefault="008B2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06A" w:rsidRDefault="008B2E7E">
    <w:pPr>
      <w:pStyle w:val="BodyText"/>
      <w:spacing w:line="14" w:lineRule="auto"/>
      <w:rPr>
        <w:sz w:val="20"/>
      </w:rPr>
    </w:pPr>
    <w:r>
      <w:pict>
        <v:rect id="_x0000_s2053" style="position:absolute;margin-left:1in;margin-top:35.4pt;width:451.4pt;height:24.95pt;z-index:-15910400;mso-position-horizontal-relative:page;mso-position-vertical-relative:page" fillcolor="#eb7b2f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12.2pt;margin-top:42.6pt;width:106.85pt;height:13.05pt;z-index:-15909888;mso-position-horizontal-relative:page;mso-position-vertical-relative:page" filled="f" stroked="f">
          <v:textbox style="mso-next-textbox:#_x0000_s2052" inset="0,0,0,0">
            <w:txbxContent>
              <w:p w:rsidR="00BE406A" w:rsidRDefault="00A64FB7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ARCHITECTURE</w:t>
                </w:r>
                <w:r>
                  <w:rPr>
                    <w:rFonts w:ascii="Calibri"/>
                    <w:color w:val="FFFFFF"/>
                    <w:spacing w:val="-5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D21A9"/>
    <w:multiLevelType w:val="hybridMultilevel"/>
    <w:tmpl w:val="000C0480"/>
    <w:lvl w:ilvl="0" w:tplc="0A5CDBBA">
      <w:numFmt w:val="bullet"/>
      <w:lvlText w:val=""/>
      <w:lvlJc w:val="left"/>
      <w:pPr>
        <w:ind w:left="31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73C6568">
      <w:numFmt w:val="bullet"/>
      <w:lvlText w:val="•"/>
      <w:lvlJc w:val="left"/>
      <w:pPr>
        <w:ind w:left="3952" w:hanging="360"/>
      </w:pPr>
      <w:rPr>
        <w:rFonts w:hint="default"/>
        <w:lang w:val="en-US" w:eastAsia="en-US" w:bidi="ar-SA"/>
      </w:rPr>
    </w:lvl>
    <w:lvl w:ilvl="2" w:tplc="B7A252C4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3" w:tplc="8C32CA7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4" w:tplc="F912C172"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5" w:tplc="C9B4A4A4"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6" w:tplc="BA5E2A32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7" w:tplc="3ED6F0BC">
      <w:numFmt w:val="bullet"/>
      <w:lvlText w:val="•"/>
      <w:lvlJc w:val="left"/>
      <w:pPr>
        <w:ind w:left="8830" w:hanging="360"/>
      </w:pPr>
      <w:rPr>
        <w:rFonts w:hint="default"/>
        <w:lang w:val="en-US" w:eastAsia="en-US" w:bidi="ar-SA"/>
      </w:rPr>
    </w:lvl>
    <w:lvl w:ilvl="8" w:tplc="E384CAD0">
      <w:numFmt w:val="bullet"/>
      <w:lvlText w:val="•"/>
      <w:lvlJc w:val="left"/>
      <w:pPr>
        <w:ind w:left="9643" w:hanging="360"/>
      </w:pPr>
      <w:rPr>
        <w:rFonts w:hint="default"/>
        <w:lang w:val="en-US" w:eastAsia="en-US" w:bidi="ar-SA"/>
      </w:rPr>
    </w:lvl>
  </w:abstractNum>
  <w:abstractNum w:abstractNumId="1">
    <w:nsid w:val="18792147"/>
    <w:multiLevelType w:val="multilevel"/>
    <w:tmpl w:val="28C42EE0"/>
    <w:lvl w:ilvl="0">
      <w:start w:val="1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1" w:hanging="720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314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26" w:hanging="360"/>
      </w:pPr>
      <w:rPr>
        <w:rFonts w:hint="default"/>
        <w:lang w:val="en-US" w:eastAsia="en-US" w:bidi="ar-SA"/>
      </w:rPr>
    </w:lvl>
  </w:abstractNum>
  <w:abstractNum w:abstractNumId="2">
    <w:nsid w:val="2052123B"/>
    <w:multiLevelType w:val="multilevel"/>
    <w:tmpl w:val="AED01386"/>
    <w:lvl w:ilvl="0">
      <w:start w:val="1"/>
      <w:numFmt w:val="decimal"/>
      <w:lvlText w:val="%1."/>
      <w:lvlJc w:val="left"/>
      <w:pPr>
        <w:ind w:left="1287" w:hanging="308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1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71" w:hanging="360"/>
      </w:pPr>
      <w:rPr>
        <w:rFonts w:hint="default"/>
        <w:lang w:val="en-US" w:eastAsia="en-US" w:bidi="ar-SA"/>
      </w:rPr>
    </w:lvl>
  </w:abstractNum>
  <w:abstractNum w:abstractNumId="3">
    <w:nsid w:val="3ED36399"/>
    <w:multiLevelType w:val="multilevel"/>
    <w:tmpl w:val="3E861F24"/>
    <w:lvl w:ilvl="0">
      <w:start w:val="3"/>
      <w:numFmt w:val="decimal"/>
      <w:lvlText w:val="%1."/>
      <w:lvlJc w:val="left"/>
      <w:pPr>
        <w:ind w:left="1701" w:hanging="361"/>
        <w:jc w:val="left"/>
      </w:pPr>
      <w:rPr>
        <w:rFonts w:ascii="Arial" w:eastAsia="Arial" w:hAnsi="Arial" w:cs="Arial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77" w:hanging="576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27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77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7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73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72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1" w:hanging="576"/>
      </w:pPr>
      <w:rPr>
        <w:rFonts w:hint="default"/>
        <w:lang w:val="en-US" w:eastAsia="en-US" w:bidi="ar-SA"/>
      </w:rPr>
    </w:lvl>
  </w:abstractNum>
  <w:abstractNum w:abstractNumId="4">
    <w:nsid w:val="45690096"/>
    <w:multiLevelType w:val="hybridMultilevel"/>
    <w:tmpl w:val="3E2C7FB6"/>
    <w:lvl w:ilvl="0" w:tplc="F76CB722">
      <w:numFmt w:val="bullet"/>
      <w:lvlText w:val=""/>
      <w:lvlJc w:val="left"/>
      <w:pPr>
        <w:ind w:left="278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018C43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2" w:tplc="A6EA0A62">
      <w:numFmt w:val="bullet"/>
      <w:lvlText w:val="•"/>
      <w:lvlJc w:val="left"/>
      <w:pPr>
        <w:ind w:left="4477" w:hanging="361"/>
      </w:pPr>
      <w:rPr>
        <w:rFonts w:hint="default"/>
        <w:lang w:val="en-US" w:eastAsia="en-US" w:bidi="ar-SA"/>
      </w:rPr>
    </w:lvl>
    <w:lvl w:ilvl="3" w:tplc="A24824FE">
      <w:numFmt w:val="bullet"/>
      <w:lvlText w:val="•"/>
      <w:lvlJc w:val="left"/>
      <w:pPr>
        <w:ind w:left="5326" w:hanging="361"/>
      </w:pPr>
      <w:rPr>
        <w:rFonts w:hint="default"/>
        <w:lang w:val="en-US" w:eastAsia="en-US" w:bidi="ar-SA"/>
      </w:rPr>
    </w:lvl>
    <w:lvl w:ilvl="4" w:tplc="AE6ABFD8">
      <w:numFmt w:val="bullet"/>
      <w:lvlText w:val="•"/>
      <w:lvlJc w:val="left"/>
      <w:pPr>
        <w:ind w:left="6175" w:hanging="361"/>
      </w:pPr>
      <w:rPr>
        <w:rFonts w:hint="default"/>
        <w:lang w:val="en-US" w:eastAsia="en-US" w:bidi="ar-SA"/>
      </w:rPr>
    </w:lvl>
    <w:lvl w:ilvl="5" w:tplc="5A10A9AA">
      <w:numFmt w:val="bullet"/>
      <w:lvlText w:val="•"/>
      <w:lvlJc w:val="left"/>
      <w:pPr>
        <w:ind w:left="7024" w:hanging="361"/>
      </w:pPr>
      <w:rPr>
        <w:rFonts w:hint="default"/>
        <w:lang w:val="en-US" w:eastAsia="en-US" w:bidi="ar-SA"/>
      </w:rPr>
    </w:lvl>
    <w:lvl w:ilvl="6" w:tplc="823E15C8">
      <w:numFmt w:val="bullet"/>
      <w:lvlText w:val="•"/>
      <w:lvlJc w:val="left"/>
      <w:pPr>
        <w:ind w:left="7873" w:hanging="361"/>
      </w:pPr>
      <w:rPr>
        <w:rFonts w:hint="default"/>
        <w:lang w:val="en-US" w:eastAsia="en-US" w:bidi="ar-SA"/>
      </w:rPr>
    </w:lvl>
    <w:lvl w:ilvl="7" w:tplc="DB6672DA">
      <w:numFmt w:val="bullet"/>
      <w:lvlText w:val="•"/>
      <w:lvlJc w:val="left"/>
      <w:pPr>
        <w:ind w:left="8722" w:hanging="361"/>
      </w:pPr>
      <w:rPr>
        <w:rFonts w:hint="default"/>
        <w:lang w:val="en-US" w:eastAsia="en-US" w:bidi="ar-SA"/>
      </w:rPr>
    </w:lvl>
    <w:lvl w:ilvl="8" w:tplc="7A72DCBC">
      <w:numFmt w:val="bullet"/>
      <w:lvlText w:val="•"/>
      <w:lvlJc w:val="left"/>
      <w:pPr>
        <w:ind w:left="9571" w:hanging="361"/>
      </w:pPr>
      <w:rPr>
        <w:rFonts w:hint="default"/>
        <w:lang w:val="en-US" w:eastAsia="en-US" w:bidi="ar-SA"/>
      </w:rPr>
    </w:lvl>
  </w:abstractNum>
  <w:abstractNum w:abstractNumId="5">
    <w:nsid w:val="596821A3"/>
    <w:multiLevelType w:val="hybridMultilevel"/>
    <w:tmpl w:val="28C80722"/>
    <w:lvl w:ilvl="0" w:tplc="E31A20EC">
      <w:start w:val="1"/>
      <w:numFmt w:val="decimal"/>
      <w:lvlText w:val="%1."/>
      <w:lvlJc w:val="left"/>
      <w:pPr>
        <w:ind w:left="2061" w:hanging="36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7B3E66B8">
      <w:start w:val="1"/>
      <w:numFmt w:val="lowerLetter"/>
      <w:lvlText w:val="%2)"/>
      <w:lvlJc w:val="left"/>
      <w:pPr>
        <w:ind w:left="2843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FF503E8E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3" w:tplc="2DA0D96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4" w:tplc="06DA25F2"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5" w:tplc="246A728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6" w:tplc="6A2CB858">
      <w:numFmt w:val="bullet"/>
      <w:lvlText w:val="•"/>
      <w:lvlJc w:val="left"/>
      <w:pPr>
        <w:ind w:left="7522" w:hanging="360"/>
      </w:pPr>
      <w:rPr>
        <w:rFonts w:hint="default"/>
        <w:lang w:val="en-US" w:eastAsia="en-US" w:bidi="ar-SA"/>
      </w:rPr>
    </w:lvl>
    <w:lvl w:ilvl="7" w:tplc="961E7DC4">
      <w:numFmt w:val="bullet"/>
      <w:lvlText w:val="•"/>
      <w:lvlJc w:val="left"/>
      <w:pPr>
        <w:ind w:left="8459" w:hanging="360"/>
      </w:pPr>
      <w:rPr>
        <w:rFonts w:hint="default"/>
        <w:lang w:val="en-US" w:eastAsia="en-US" w:bidi="ar-SA"/>
      </w:rPr>
    </w:lvl>
    <w:lvl w:ilvl="8" w:tplc="650035EC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E406A"/>
    <w:rsid w:val="003C05DE"/>
    <w:rsid w:val="004850F0"/>
    <w:rsid w:val="00564735"/>
    <w:rsid w:val="008B2E7E"/>
    <w:rsid w:val="00A64FB7"/>
    <w:rsid w:val="00B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3225BAD-A500-453A-B444-C4C9A915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1"/>
      <w:ind w:left="1701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434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421" w:right="1251"/>
      <w:outlineLvl w:val="2"/>
    </w:pPr>
    <w:rPr>
      <w:rFonts w:ascii="Calibri" w:eastAsia="Calibri" w:hAnsi="Calibri" w:cs="Calibri"/>
      <w:sz w:val="23"/>
      <w:szCs w:val="23"/>
    </w:rPr>
  </w:style>
  <w:style w:type="paragraph" w:styleId="Heading4">
    <w:name w:val="heading 4"/>
    <w:basedOn w:val="Normal"/>
    <w:uiPriority w:val="1"/>
    <w:qFormat/>
    <w:pPr>
      <w:ind w:left="2061" w:hanging="360"/>
      <w:outlineLvl w:val="3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1230" w:hanging="251"/>
    </w:pPr>
  </w:style>
  <w:style w:type="paragraph" w:styleId="TOC2">
    <w:name w:val="toc 2"/>
    <w:basedOn w:val="Normal"/>
    <w:uiPriority w:val="1"/>
    <w:qFormat/>
    <w:pPr>
      <w:spacing w:before="179"/>
      <w:ind w:left="2070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5"/>
      <w:ind w:left="1710" w:right="1830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8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73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64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73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GUPTA</dc:creator>
  <cp:lastModifiedBy>Microsoft account</cp:lastModifiedBy>
  <cp:revision>3</cp:revision>
  <dcterms:created xsi:type="dcterms:W3CDTF">2022-05-16T05:08:00Z</dcterms:created>
  <dcterms:modified xsi:type="dcterms:W3CDTF">2022-05-25T17:37:00Z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2022-05-16T00:00:00Z</vt:filetime>
  </property>
</Properties>
</file>