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712" w:rsidRPr="00A12712" w:rsidRDefault="00A12712" w:rsidP="007542E1">
      <w:pPr>
        <w:spacing w:before="100" w:beforeAutospacing="1" w:after="100" w:afterAutospacing="1" w:line="240" w:lineRule="auto"/>
        <w:jc w:val="both"/>
        <w:outlineLvl w:val="2"/>
        <w:rPr>
          <w:rFonts w:ascii="Algerian" w:eastAsia="Times New Roman" w:hAnsi="Algerian" w:cs="Times New Roman"/>
          <w:b/>
          <w:bCs/>
          <w:sz w:val="27"/>
          <w:szCs w:val="27"/>
          <w:lang w:eastAsia="en-IN"/>
        </w:rPr>
      </w:pPr>
      <w:r w:rsidRPr="00A12712">
        <w:rPr>
          <w:rFonts w:ascii="Algerian" w:eastAsia="Times New Roman" w:hAnsi="Algerian" w:cs="Times New Roman"/>
          <w:b/>
          <w:bCs/>
          <w:sz w:val="36"/>
          <w:szCs w:val="27"/>
          <w:lang w:eastAsia="en-IN"/>
        </w:rPr>
        <w:t>Project Documentation: Image and Text Search for Fashion Products</w:t>
      </w:r>
    </w:p>
    <w:p w:rsidR="006B04A0" w:rsidRPr="007542E1" w:rsidRDefault="006B04A0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Github</w:t>
      </w:r>
      <w:proofErr w:type="spellEnd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link</w:t>
      </w:r>
      <w:proofErr w:type="gramStart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:-</w:t>
      </w:r>
      <w:proofErr w:type="gramEnd"/>
      <w:r w:rsidRPr="007542E1">
        <w:rPr>
          <w:rFonts w:ascii="Times New Roman" w:hAnsi="Times New Roman" w:cs="Times New Roman"/>
        </w:rPr>
        <w:t xml:space="preserve"> </w:t>
      </w:r>
      <w:hyperlink r:id="rId5" w:history="1">
        <w:r w:rsidRPr="007542E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https://github.com/NiteshAnand190/Image-Recommendation-Matcher</w:t>
        </w:r>
      </w:hyperlink>
    </w:p>
    <w:p w:rsidR="007542E1" w:rsidRDefault="006B04A0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Deploy </w:t>
      </w:r>
      <w:proofErr w:type="spellStart"/>
      <w:r w:rsidR="007542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Streamlit</w:t>
      </w:r>
      <w:proofErr w:type="spellEnd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link</w:t>
      </w: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:-</w:t>
      </w:r>
      <w:r w:rsidR="007542E1"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https://image-recommendation-matcher.streamlit.app/</w:t>
      </w:r>
    </w:p>
    <w:p w:rsidR="009F2AA0" w:rsidRPr="009F2AA0" w:rsidRDefault="009F2AA0" w:rsidP="007542E1">
      <w:pPr>
        <w:spacing w:before="100" w:beforeAutospacing="1" w:after="100" w:afterAutospacing="1" w:line="240" w:lineRule="auto"/>
        <w:jc w:val="both"/>
        <w:outlineLvl w:val="3"/>
      </w:pPr>
      <w:r w:rsidRPr="009F2A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Deploy Render link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:-</w:t>
      </w:r>
      <w:proofErr w:type="gramEnd"/>
      <w:r w:rsidRPr="009F2AA0">
        <w:t xml:space="preserve"> </w:t>
      </w:r>
      <w:hyperlink r:id="rId6" w:history="1">
        <w:r w:rsidRPr="00AC299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https://image-recommendation-matcher.onrender.com</w:t>
        </w:r>
      </w:hyperlink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Kaggle-dataset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:-</w:t>
      </w: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https://www.kaggle.com/datasets/paramaggarwal/fashion-product-images-small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aims to implement a search functionality for fashion products using b</w:t>
      </w:r>
      <w:bookmarkStart w:id="0" w:name="_GoBack"/>
      <w:bookmarkEnd w:id="0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 text and image queries. It involves processing fashion product data, extracting image and textual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using machine learning techniques to compute similarity between images and text. The project is built using Python 3.11 and utilizes multiple libraries like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-learn, pandas, and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Breakdown</w:t>
      </w:r>
    </w:p>
    <w:p w:rsidR="007542E1" w:rsidRPr="007542E1" w:rsidRDefault="007542E1" w:rsidP="007542E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Extraction and Preparation (1st step.py)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begins by fetching product data from a CSV file stored on Google Drive. This data includes product attributes such as gender, category, and product name.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Images related to the products are also downloaded from Google Drive, where each image is identified by a unique ID.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images are downloaded and saved locally in a folder called </w:t>
      </w:r>
      <w:proofErr w:type="spellStart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new_images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a subset of the data is saved in a new CSV file (</w:t>
      </w:r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new_style.csv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542E1" w:rsidRPr="007542E1" w:rsidRDefault="007542E1" w:rsidP="007542E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and Text Embedding Extraction (2nd step.py)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Image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generated by processing the images using a pre-trained ResNet50 model. The images are resized,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passed through the model to extract feature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textual data is processed using the TF-IDF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Vectorizer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converts categorical data like gender, subcategory, and product name into numerical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the image and text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normalized and saved to disk for future use.</w:t>
      </w:r>
    </w:p>
    <w:p w:rsidR="007542E1" w:rsidRPr="007542E1" w:rsidRDefault="007542E1" w:rsidP="007542E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Similarity Search (3rd step.py)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allows users to search for products based on either a text query or an image query.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Dimensionality reduction is performed using PCA to reduce the image and text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manageable size.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Cosine similarity is then used to find the most similar products based on the query, either text or image.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 are displayed as a list of similar products, with the corresponding product ID and image shown.</w:t>
      </w:r>
    </w:p>
    <w:p w:rsidR="007542E1" w:rsidRPr="007542E1" w:rsidRDefault="007542E1" w:rsidP="007542E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(app.py)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simple user interface is created using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UI allows users to either input a text query or upload an image to search for similar products.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text query, users can input a description (e.g., "blue shirt"), and the system will return similar products based on the textual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42E1" w:rsidRPr="007542E1" w:rsidRDefault="007542E1" w:rsidP="007542E1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an image query, users can upload an image, and the system will find similar products based on the image's feature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Technologies Used:</w:t>
      </w:r>
    </w:p>
    <w:p w:rsidR="007542E1" w:rsidRPr="007542E1" w:rsidRDefault="007542E1" w:rsidP="007542E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TensorFlow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image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feature extraction using the ResNet50 model.</w:t>
      </w:r>
    </w:p>
    <w:p w:rsidR="007542E1" w:rsidRPr="007542E1" w:rsidRDefault="007542E1" w:rsidP="007542E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</w:t>
      </w:r>
      <w:proofErr w:type="spellEnd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proofErr w:type="gramEnd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dimensionality reduction (PCA) and TF-IDF vectorization.</w:t>
      </w:r>
    </w:p>
    <w:p w:rsidR="007542E1" w:rsidRPr="007542E1" w:rsidRDefault="007542E1" w:rsidP="007542E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proofErr w:type="gram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manipulation and handling the product dataset.</w:t>
      </w:r>
    </w:p>
    <w:p w:rsidR="007542E1" w:rsidRPr="007542E1" w:rsidRDefault="007542E1" w:rsidP="007542E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creating a simple, interactive user interface.</w:t>
      </w:r>
    </w:p>
    <w:p w:rsidR="007542E1" w:rsidRPr="007542E1" w:rsidRDefault="007542E1" w:rsidP="007542E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handling array-based operations.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 Faced and Solutions:</w:t>
      </w:r>
    </w:p>
    <w:p w:rsidR="007542E1" w:rsidRPr="007542E1" w:rsidRDefault="007542E1" w:rsidP="007542E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was a high-end project involving advanced machine learning techniques for image and text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challenge of combining image-based and text-based search was daunting and required a deep understanding of machine learning concepts and model integration.</w:t>
      </w:r>
    </w:p>
    <w:p w:rsidR="007542E1" w:rsidRPr="007542E1" w:rsidRDefault="007542E1" w:rsidP="007542E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Curve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 Since many of these concepts were new to me, I had to rely on Google, YouTube, and online resources to learn and implement them effectively. This added to the time required to complete the project.</w:t>
      </w:r>
    </w:p>
    <w:p w:rsidR="007542E1" w:rsidRPr="007542E1" w:rsidRDefault="007542E1" w:rsidP="007542E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Delay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 Due to the complexity of the project and the steep learning curve, there was a delay in its completion. The time was needed to understand and implement the various components, such as ResNet50, PCA, TF-IDF, and cosine similarity.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Notes:</w:t>
      </w:r>
    </w:p>
    <w:p w:rsidR="007542E1" w:rsidRPr="007542E1" w:rsidRDefault="007542E1" w:rsidP="007542E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Limitations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: While the core functionality of the project works as expected, the deployment may not always function as intended due to the high-end nature of the project and my limited knowledge in deployment. Issues may arise in the deployment setup or compatibility with certain systems.</w:t>
      </w:r>
    </w:p>
    <w:p w:rsidR="007542E1" w:rsidRPr="007542E1" w:rsidRDefault="007542E1" w:rsidP="007542E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Execution</w:t>
      </w: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However, if you download the dataset and CSV file from Google Drive or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run the project locally using </w:t>
      </w:r>
      <w:proofErr w:type="spellStart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, it will work fine without deployment-related issues.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sz w:val="24"/>
          <w:szCs w:val="24"/>
          <w:lang w:eastAsia="en-IN"/>
        </w:rPr>
        <w:t>Despite the challenges, I did my best to implement the functionality and reach the desired outcome. This project goes beyond my current knowledge, but through persistence and learning from available resources, I was able to make significant progress. The delay in the project was mainly due to the time spent acquiring the necessary skills and knowledge.</w:t>
      </w:r>
    </w:p>
    <w:p w:rsidR="007542E1" w:rsidRPr="007542E1" w:rsidRDefault="007542E1" w:rsidP="007542E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 (requirements.txt):</w:t>
      </w:r>
    </w:p>
    <w:p w:rsidR="007542E1" w:rsidRPr="007542E1" w:rsidRDefault="007542E1" w:rsidP="0075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streamlit</w:t>
      </w:r>
      <w:proofErr w:type="spellEnd"/>
      <w:proofErr w:type="gramEnd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&gt;=1.25.0</w:t>
      </w:r>
    </w:p>
    <w:p w:rsidR="007542E1" w:rsidRPr="007542E1" w:rsidRDefault="007542E1" w:rsidP="0075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numpy</w:t>
      </w:r>
      <w:proofErr w:type="spellEnd"/>
      <w:proofErr w:type="gramEnd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&gt;=1.24.0</w:t>
      </w:r>
    </w:p>
    <w:p w:rsidR="007542E1" w:rsidRPr="007542E1" w:rsidRDefault="007542E1" w:rsidP="0075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pandas</w:t>
      </w:r>
      <w:proofErr w:type="gramEnd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&gt;=1.5.0</w:t>
      </w:r>
    </w:p>
    <w:p w:rsidR="007542E1" w:rsidRPr="007542E1" w:rsidRDefault="007542E1" w:rsidP="0075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scikit</w:t>
      </w:r>
      <w:proofErr w:type="spellEnd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-</w:t>
      </w:r>
      <w:proofErr w:type="gramEnd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learn&gt;=1.2.0</w:t>
      </w:r>
    </w:p>
    <w:p w:rsidR="007542E1" w:rsidRPr="007542E1" w:rsidRDefault="007542E1" w:rsidP="0075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tensorflow</w:t>
      </w:r>
      <w:proofErr w:type="spellEnd"/>
      <w:proofErr w:type="gramEnd"/>
      <w:r w:rsidRPr="007542E1">
        <w:rPr>
          <w:rFonts w:ascii="Times New Roman" w:eastAsia="Times New Roman" w:hAnsi="Times New Roman" w:cs="Times New Roman"/>
          <w:sz w:val="20"/>
          <w:szCs w:val="20"/>
          <w:lang w:eastAsia="en-IN"/>
        </w:rPr>
        <w:t>&gt;=2.13.0,&lt;2.19.0</w:t>
      </w:r>
    </w:p>
    <w:p w:rsidR="001F312B" w:rsidRPr="00A12712" w:rsidRDefault="001F312B" w:rsidP="007542E1">
      <w:pPr>
        <w:spacing w:before="100" w:beforeAutospacing="1" w:after="100" w:afterAutospacing="1" w:line="240" w:lineRule="auto"/>
        <w:jc w:val="both"/>
        <w:outlineLvl w:val="3"/>
      </w:pPr>
    </w:p>
    <w:sectPr w:rsidR="001F312B" w:rsidRPr="00A1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7965"/>
    <w:multiLevelType w:val="multilevel"/>
    <w:tmpl w:val="DA32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3438"/>
    <w:multiLevelType w:val="multilevel"/>
    <w:tmpl w:val="F1DE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81EFB"/>
    <w:multiLevelType w:val="multilevel"/>
    <w:tmpl w:val="876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F19EB"/>
    <w:multiLevelType w:val="multilevel"/>
    <w:tmpl w:val="2382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07AE1"/>
    <w:multiLevelType w:val="multilevel"/>
    <w:tmpl w:val="A948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A637D"/>
    <w:multiLevelType w:val="multilevel"/>
    <w:tmpl w:val="02CC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E56B4"/>
    <w:multiLevelType w:val="multilevel"/>
    <w:tmpl w:val="FB4E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62A2F"/>
    <w:multiLevelType w:val="multilevel"/>
    <w:tmpl w:val="18DC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F4F76"/>
    <w:multiLevelType w:val="multilevel"/>
    <w:tmpl w:val="3E7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D2E8D"/>
    <w:multiLevelType w:val="multilevel"/>
    <w:tmpl w:val="08DA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820E3"/>
    <w:multiLevelType w:val="multilevel"/>
    <w:tmpl w:val="C698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AA453B"/>
    <w:multiLevelType w:val="multilevel"/>
    <w:tmpl w:val="39A4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3284D"/>
    <w:multiLevelType w:val="multilevel"/>
    <w:tmpl w:val="9844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74348"/>
    <w:multiLevelType w:val="multilevel"/>
    <w:tmpl w:val="B160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E4B01"/>
    <w:multiLevelType w:val="multilevel"/>
    <w:tmpl w:val="4E86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1370D8"/>
    <w:multiLevelType w:val="multilevel"/>
    <w:tmpl w:val="A8F8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"/>
  </w:num>
  <w:num w:numId="5">
    <w:abstractNumId w:val="11"/>
  </w:num>
  <w:num w:numId="6">
    <w:abstractNumId w:val="0"/>
  </w:num>
  <w:num w:numId="7">
    <w:abstractNumId w:val="3"/>
  </w:num>
  <w:num w:numId="8">
    <w:abstractNumId w:val="7"/>
  </w:num>
  <w:num w:numId="9">
    <w:abstractNumId w:val="5"/>
  </w:num>
  <w:num w:numId="10">
    <w:abstractNumId w:val="14"/>
  </w:num>
  <w:num w:numId="11">
    <w:abstractNumId w:val="15"/>
  </w:num>
  <w:num w:numId="12">
    <w:abstractNumId w:val="13"/>
  </w:num>
  <w:num w:numId="13">
    <w:abstractNumId w:val="4"/>
  </w:num>
  <w:num w:numId="14">
    <w:abstractNumId w:val="9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D7"/>
    <w:rsid w:val="001162D7"/>
    <w:rsid w:val="001F312B"/>
    <w:rsid w:val="00213AC6"/>
    <w:rsid w:val="006B04A0"/>
    <w:rsid w:val="007542E1"/>
    <w:rsid w:val="009F2AA0"/>
    <w:rsid w:val="00A12712"/>
    <w:rsid w:val="00CB7A86"/>
    <w:rsid w:val="00D5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A26D"/>
  <w15:chartTrackingRefBased/>
  <w15:docId w15:val="{7BC26C87-0EA0-4629-B3CC-122913BB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16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16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7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2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162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162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6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62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62D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7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B0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-recommendation-matcher.onrender.com" TargetMode="External"/><Relationship Id="rId5" Type="http://schemas.openxmlformats.org/officeDocument/2006/relationships/hyperlink" Target="https://github.com/NiteshAnand190/Image-Recommendation-Matc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Anand</dc:creator>
  <cp:keywords/>
  <dc:description/>
  <cp:lastModifiedBy>Nitesh Anand</cp:lastModifiedBy>
  <cp:revision>6</cp:revision>
  <dcterms:created xsi:type="dcterms:W3CDTF">2025-01-20T09:48:00Z</dcterms:created>
  <dcterms:modified xsi:type="dcterms:W3CDTF">2025-01-20T17:38:00Z</dcterms:modified>
</cp:coreProperties>
</file>