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3ECCE" w14:textId="615C29D2" w:rsidR="002C7238" w:rsidRDefault="008A4A70" w:rsidP="008A4A70">
      <w:pPr>
        <w:jc w:val="center"/>
        <w:rPr>
          <w:sz w:val="72"/>
          <w:szCs w:val="72"/>
          <w:lang w:val="en-US"/>
        </w:rPr>
      </w:pPr>
      <w:r w:rsidRPr="009837C6">
        <w:rPr>
          <w:b/>
          <w:bCs/>
          <w:sz w:val="56"/>
          <w:szCs w:val="56"/>
          <w:lang w:val="en-US"/>
        </w:rPr>
        <w:t>Interim Submission</w:t>
      </w:r>
      <w:r w:rsidR="009837C6" w:rsidRPr="009837C6">
        <w:rPr>
          <w:b/>
          <w:bCs/>
          <w:sz w:val="56"/>
          <w:szCs w:val="56"/>
          <w:lang w:val="en-US"/>
        </w:rPr>
        <w:t xml:space="preserve"> Report</w:t>
      </w:r>
      <w:r>
        <w:rPr>
          <w:sz w:val="72"/>
          <w:szCs w:val="72"/>
          <w:lang w:val="en-US"/>
        </w:rPr>
        <w:t>:</w:t>
      </w:r>
    </w:p>
    <w:p w14:paraId="37FF7856" w14:textId="77777777" w:rsidR="00FF2FBA" w:rsidRDefault="00FF2FBA" w:rsidP="008A4A70">
      <w:pPr>
        <w:jc w:val="center"/>
        <w:rPr>
          <w:sz w:val="72"/>
          <w:szCs w:val="72"/>
          <w:lang w:val="en-US"/>
        </w:rPr>
      </w:pPr>
    </w:p>
    <w:p w14:paraId="4E8B180B" w14:textId="39795C64" w:rsidR="008A4A70" w:rsidRPr="00FF2FBA" w:rsidRDefault="008A4A70" w:rsidP="00642CDE">
      <w:pPr>
        <w:pStyle w:val="ListParagraph"/>
        <w:numPr>
          <w:ilvl w:val="0"/>
          <w:numId w:val="6"/>
        </w:numPr>
        <w:jc w:val="both"/>
        <w:rPr>
          <w:b/>
          <w:bCs/>
          <w:sz w:val="52"/>
          <w:szCs w:val="52"/>
          <w:lang w:val="en-US"/>
        </w:rPr>
      </w:pPr>
      <w:r w:rsidRPr="00C85B89">
        <w:rPr>
          <w:b/>
          <w:bCs/>
          <w:sz w:val="48"/>
          <w:szCs w:val="48"/>
          <w:lang w:val="en-US"/>
        </w:rPr>
        <w:t>Introduction</w:t>
      </w:r>
      <w:r w:rsidRPr="00FF2FBA">
        <w:rPr>
          <w:b/>
          <w:bCs/>
          <w:sz w:val="52"/>
          <w:szCs w:val="52"/>
          <w:lang w:val="en-US"/>
        </w:rPr>
        <w:t>:</w:t>
      </w:r>
      <w:r w:rsidRPr="00FF2FBA">
        <w:rPr>
          <w:sz w:val="52"/>
          <w:szCs w:val="52"/>
          <w:lang w:val="en-US"/>
        </w:rPr>
        <w:t xml:space="preserve"> </w:t>
      </w:r>
      <w:r w:rsidRPr="00FF2FBA">
        <w:rPr>
          <w:rFonts w:cstheme="minorHAnsi"/>
          <w:color w:val="0D0D0D"/>
          <w:sz w:val="32"/>
          <w:szCs w:val="32"/>
          <w:shd w:val="clear" w:color="auto" w:fill="FFFFFF"/>
        </w:rPr>
        <w:t>I am pleased to present the interim submission of our House Price Prediction Module, a crucial component of our ongoing project aimed at developing an advanced real estate analytics system. This module plays a pivotal role in forecasting and estimating house prices, providing valuable insights for both homebuyers and sellers in the dynamic real estate market.</w:t>
      </w:r>
    </w:p>
    <w:p w14:paraId="7410A9C4" w14:textId="77777777" w:rsidR="00FF2FBA" w:rsidRDefault="00FF2FBA" w:rsidP="0078401B">
      <w:pPr>
        <w:rPr>
          <w:rFonts w:cstheme="minorHAnsi"/>
          <w:color w:val="0D0D0D"/>
          <w:sz w:val="32"/>
          <w:szCs w:val="32"/>
          <w:shd w:val="clear" w:color="auto" w:fill="FFFFFF"/>
        </w:rPr>
      </w:pPr>
    </w:p>
    <w:p w14:paraId="4E727839" w14:textId="234047D6" w:rsidR="00EA1564" w:rsidRDefault="0078401B" w:rsidP="0078401B">
      <w:pPr>
        <w:rPr>
          <w:rFonts w:cstheme="minorHAnsi"/>
          <w:color w:val="0D0D0D"/>
          <w:sz w:val="32"/>
          <w:szCs w:val="32"/>
          <w:shd w:val="clear" w:color="auto" w:fill="FFFFFF"/>
        </w:rPr>
      </w:pPr>
      <w:r>
        <w:rPr>
          <w:rFonts w:cstheme="minorHAnsi"/>
          <w:color w:val="0D0D0D"/>
          <w:sz w:val="32"/>
          <w:szCs w:val="32"/>
          <w:shd w:val="clear" w:color="auto" w:fill="FFFFFF"/>
        </w:rPr>
        <w:t xml:space="preserve">The first thing to do make data look very clear and good to analyse </w:t>
      </w:r>
      <w:r w:rsidR="00EA1564">
        <w:rPr>
          <w:rFonts w:cstheme="minorHAnsi"/>
          <w:color w:val="0D0D0D"/>
          <w:sz w:val="32"/>
          <w:szCs w:val="32"/>
          <w:shd w:val="clear" w:color="auto" w:fill="FFFFFF"/>
        </w:rPr>
        <w:t>and</w:t>
      </w:r>
      <w:r>
        <w:rPr>
          <w:rFonts w:cstheme="minorHAnsi"/>
          <w:color w:val="0D0D0D"/>
          <w:sz w:val="32"/>
          <w:szCs w:val="32"/>
          <w:shd w:val="clear" w:color="auto" w:fill="FFFFFF"/>
        </w:rPr>
        <w:t xml:space="preserve"> </w:t>
      </w:r>
      <w:r w:rsidR="00EA1564">
        <w:rPr>
          <w:rFonts w:cstheme="minorHAnsi"/>
          <w:color w:val="0D0D0D"/>
          <w:sz w:val="32"/>
          <w:szCs w:val="32"/>
          <w:shd w:val="clear" w:color="auto" w:fill="FFFFFF"/>
        </w:rPr>
        <w:t>visualize (</w:t>
      </w:r>
      <w:r>
        <w:rPr>
          <w:rFonts w:cstheme="minorHAnsi"/>
          <w:color w:val="0D0D0D"/>
          <w:sz w:val="32"/>
          <w:szCs w:val="32"/>
          <w:shd w:val="clear" w:color="auto" w:fill="FFFFFF"/>
        </w:rPr>
        <w:t>here we changed column names and element names as per given dictionary to understand the project in very simple way)</w:t>
      </w:r>
      <w:r w:rsidR="00EA1564">
        <w:rPr>
          <w:rFonts w:cstheme="minorHAnsi"/>
          <w:color w:val="0D0D0D"/>
          <w:sz w:val="32"/>
          <w:szCs w:val="32"/>
          <w:shd w:val="clear" w:color="auto" w:fill="FFFFFF"/>
        </w:rPr>
        <w:t xml:space="preserve"> </w:t>
      </w:r>
      <w:r>
        <w:rPr>
          <w:rFonts w:cstheme="minorHAnsi"/>
          <w:color w:val="0D0D0D"/>
          <w:sz w:val="32"/>
          <w:szCs w:val="32"/>
          <w:shd w:val="clear" w:color="auto" w:fill="FFFFFF"/>
        </w:rPr>
        <w:t>so after that with the visualization I can understand data and</w:t>
      </w:r>
      <w:r w:rsidR="00EA1564">
        <w:rPr>
          <w:rFonts w:cstheme="minorHAnsi"/>
          <w:color w:val="0D0D0D"/>
          <w:sz w:val="32"/>
          <w:szCs w:val="32"/>
          <w:shd w:val="clear" w:color="auto" w:fill="FFFFFF"/>
        </w:rPr>
        <w:t xml:space="preserve"> take meaningful from insights.</w:t>
      </w:r>
    </w:p>
    <w:p w14:paraId="0AB2C506" w14:textId="60651483" w:rsidR="00EA1564" w:rsidRPr="00FF2FBA" w:rsidRDefault="00EA1564" w:rsidP="00EA1564">
      <w:pPr>
        <w:rPr>
          <w:rFonts w:cstheme="minorHAnsi"/>
          <w:color w:val="0D0D0D"/>
          <w:sz w:val="32"/>
          <w:szCs w:val="32"/>
          <w:shd w:val="clear" w:color="auto" w:fill="FFFFFF"/>
        </w:rPr>
      </w:pPr>
      <w:r w:rsidRPr="00EA1564">
        <w:rPr>
          <w:rFonts w:cstheme="minorHAnsi"/>
          <w:noProof/>
          <w:color w:val="0D0D0D"/>
          <w:sz w:val="32"/>
          <w:szCs w:val="32"/>
          <w:shd w:val="clear" w:color="auto" w:fill="FFFFFF"/>
        </w:rPr>
        <w:drawing>
          <wp:inline distT="0" distB="0" distL="0" distR="0" wp14:anchorId="20B5FC06" wp14:editId="2C07181D">
            <wp:extent cx="6473878" cy="1247554"/>
            <wp:effectExtent l="0" t="0" r="3175" b="0"/>
            <wp:docPr id="6778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2159" name=""/>
                    <pic:cNvPicPr/>
                  </pic:nvPicPr>
                  <pic:blipFill>
                    <a:blip r:embed="rId7">
                      <a:extLst>
                        <a:ext uri="{28A0092B-C50C-407E-A947-70E740481C1C}">
                          <a14:useLocalDpi xmlns:a14="http://schemas.microsoft.com/office/drawing/2010/main" val="0"/>
                        </a:ext>
                      </a:extLst>
                    </a:blip>
                    <a:stretch>
                      <a:fillRect/>
                    </a:stretch>
                  </pic:blipFill>
                  <pic:spPr>
                    <a:xfrm>
                      <a:off x="0" y="0"/>
                      <a:ext cx="6718503" cy="1294695"/>
                    </a:xfrm>
                    <a:prstGeom prst="rect">
                      <a:avLst/>
                    </a:prstGeom>
                  </pic:spPr>
                </pic:pic>
              </a:graphicData>
            </a:graphic>
          </wp:inline>
        </w:drawing>
      </w:r>
    </w:p>
    <w:p w14:paraId="5091A117" w14:textId="2A90A2E0" w:rsidR="00EA1564" w:rsidRPr="00FF2FBA" w:rsidRDefault="00FF2FBA" w:rsidP="00FF2FBA">
      <w:pPr>
        <w:ind w:left="360"/>
        <w:jc w:val="both"/>
        <w:rPr>
          <w:rFonts w:cstheme="minorHAnsi"/>
          <w:sz w:val="32"/>
          <w:szCs w:val="32"/>
        </w:rPr>
      </w:pPr>
      <w:r w:rsidRPr="00FF2FBA">
        <w:rPr>
          <w:noProof/>
        </w:rPr>
        <w:drawing>
          <wp:inline distT="0" distB="0" distL="0" distR="0" wp14:anchorId="09C53B54" wp14:editId="5EC47C92">
            <wp:extent cx="5728620" cy="2083981"/>
            <wp:effectExtent l="0" t="0" r="5715" b="0"/>
            <wp:docPr id="13875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3091" name=""/>
                    <pic:cNvPicPr/>
                  </pic:nvPicPr>
                  <pic:blipFill>
                    <a:blip r:embed="rId8"/>
                    <a:stretch>
                      <a:fillRect/>
                    </a:stretch>
                  </pic:blipFill>
                  <pic:spPr>
                    <a:xfrm>
                      <a:off x="0" y="0"/>
                      <a:ext cx="5820413" cy="2117374"/>
                    </a:xfrm>
                    <a:prstGeom prst="rect">
                      <a:avLst/>
                    </a:prstGeom>
                  </pic:spPr>
                </pic:pic>
              </a:graphicData>
            </a:graphic>
          </wp:inline>
        </w:drawing>
      </w:r>
    </w:p>
    <w:p w14:paraId="794E3A60" w14:textId="6F4E097C" w:rsidR="00642CDE" w:rsidRPr="00642CDE" w:rsidRDefault="00FF2FBA" w:rsidP="00642CDE">
      <w:pPr>
        <w:pStyle w:val="ListParagraph"/>
        <w:numPr>
          <w:ilvl w:val="0"/>
          <w:numId w:val="6"/>
        </w:numPr>
        <w:rPr>
          <w:rFonts w:cstheme="minorHAnsi"/>
          <w:b/>
          <w:bCs/>
          <w:sz w:val="48"/>
          <w:szCs w:val="48"/>
        </w:rPr>
      </w:pPr>
      <w:r w:rsidRPr="00C85B89">
        <w:rPr>
          <w:rFonts w:cstheme="minorHAnsi"/>
          <w:b/>
          <w:bCs/>
          <w:sz w:val="48"/>
          <w:szCs w:val="48"/>
        </w:rPr>
        <w:lastRenderedPageBreak/>
        <w:t>Project Overview</w:t>
      </w:r>
      <w:r>
        <w:rPr>
          <w:rFonts w:cstheme="minorHAnsi"/>
          <w:b/>
          <w:bCs/>
          <w:sz w:val="52"/>
          <w:szCs w:val="52"/>
        </w:rPr>
        <w:t xml:space="preserve">: </w:t>
      </w:r>
      <w:r>
        <w:rPr>
          <w:rFonts w:cstheme="minorHAnsi"/>
          <w:sz w:val="32"/>
          <w:szCs w:val="32"/>
        </w:rPr>
        <w:t xml:space="preserve">Providing </w:t>
      </w:r>
      <w:r w:rsidR="00642CDE">
        <w:rPr>
          <w:rFonts w:cstheme="minorHAnsi"/>
          <w:sz w:val="32"/>
          <w:szCs w:val="32"/>
        </w:rPr>
        <w:t>a meaningful overview of the Real estate house sale price prediction project.</w:t>
      </w:r>
    </w:p>
    <w:p w14:paraId="59814A12" w14:textId="77777777" w:rsidR="00642CDE" w:rsidRDefault="00642CDE" w:rsidP="00642CDE">
      <w:pPr>
        <w:pStyle w:val="ListParagraph"/>
        <w:ind w:left="1476"/>
        <w:rPr>
          <w:rFonts w:cstheme="minorHAnsi"/>
          <w:b/>
          <w:bCs/>
          <w:sz w:val="52"/>
          <w:szCs w:val="52"/>
        </w:rPr>
      </w:pPr>
    </w:p>
    <w:p w14:paraId="3E80F531" w14:textId="43D3BFCB" w:rsidR="00642CDE" w:rsidRPr="004E0DA2" w:rsidRDefault="00642CDE" w:rsidP="00642CDE">
      <w:pPr>
        <w:pStyle w:val="ListParagraph"/>
        <w:ind w:left="1476"/>
        <w:rPr>
          <w:rFonts w:ascii="Segoe UI" w:eastAsia="Times New Roman" w:hAnsi="Segoe UI" w:cs="Segoe UI"/>
          <w:color w:val="000000"/>
          <w:kern w:val="0"/>
          <w:sz w:val="28"/>
          <w:szCs w:val="28"/>
          <w:lang w:eastAsia="en-IN"/>
          <w14:ligatures w14:val="none"/>
        </w:rPr>
      </w:pPr>
      <w:r w:rsidRPr="00642CDE">
        <w:rPr>
          <w:rFonts w:ascii="Segoe UI" w:eastAsia="Times New Roman" w:hAnsi="Segoe UI" w:cs="Segoe UI"/>
          <w:color w:val="000000"/>
          <w:kern w:val="0"/>
          <w:sz w:val="28"/>
          <w:szCs w:val="28"/>
          <w:lang w:eastAsia="en-IN"/>
          <w14:ligatures w14:val="none"/>
        </w:rPr>
        <w:t xml:space="preserve">The House Sale Price Prediction project aims to develop a sophisticated predictive model for estimating residential property prices. Leveraging machine learning algorithms and comprehensive datasets, the project seeks to provide accurate and reliable predictions for potential homebuyers and sellers. Key components include data collection and cleaning, feature engineering, and the implementation </w:t>
      </w:r>
      <w:r w:rsidRPr="00642CDE">
        <w:rPr>
          <w:rFonts w:eastAsia="Times New Roman" w:cstheme="minorHAnsi"/>
          <w:color w:val="000000"/>
          <w:kern w:val="0"/>
          <w:sz w:val="28"/>
          <w:szCs w:val="28"/>
          <w:lang w:eastAsia="en-IN"/>
          <w14:ligatures w14:val="none"/>
        </w:rPr>
        <w:t>of</w:t>
      </w:r>
      <w:r w:rsidRPr="00642CDE">
        <w:rPr>
          <w:rFonts w:ascii="Segoe UI" w:eastAsia="Times New Roman" w:hAnsi="Segoe UI" w:cs="Segoe UI"/>
          <w:color w:val="000000"/>
          <w:kern w:val="0"/>
          <w:sz w:val="28"/>
          <w:szCs w:val="28"/>
          <w:lang w:eastAsia="en-IN"/>
          <w14:ligatures w14:val="none"/>
        </w:rPr>
        <w:t xml:space="preserve"> advanced machine learning techniques. The interim submission marks successful progress, with achieved milestones in data processing, model development, and preliminary testing. The next phases involve continuous refinement, integration with the broader real estate analytics system, and the development of a user-friendly interface. The ultimate goal is to deliver a robust and effective House Sale Price Prediction Module that enhances decision-making in the real estate market.</w:t>
      </w:r>
    </w:p>
    <w:p w14:paraId="45ABC7A9" w14:textId="0DEF5CE6" w:rsidR="00642CDE" w:rsidRDefault="00642CDE" w:rsidP="00642CDE">
      <w:pPr>
        <w:rPr>
          <w:rFonts w:cstheme="minorHAnsi"/>
          <w:b/>
          <w:bCs/>
          <w:sz w:val="48"/>
          <w:szCs w:val="48"/>
        </w:rPr>
      </w:pPr>
      <w:r>
        <w:rPr>
          <w:rFonts w:cstheme="minorHAnsi"/>
          <w:b/>
          <w:bCs/>
          <w:sz w:val="48"/>
          <w:szCs w:val="48"/>
        </w:rPr>
        <w:t xml:space="preserve">  </w:t>
      </w:r>
      <w:r w:rsidRPr="00C85B89">
        <w:rPr>
          <w:rFonts w:cstheme="minorHAnsi"/>
          <w:b/>
          <w:bCs/>
          <w:sz w:val="44"/>
          <w:szCs w:val="44"/>
        </w:rPr>
        <w:t>Finding missing values:</w:t>
      </w:r>
    </w:p>
    <w:p w14:paraId="7971F5C9" w14:textId="55B83463" w:rsidR="00642CDE" w:rsidRDefault="00642CDE" w:rsidP="00642CDE">
      <w:pPr>
        <w:rPr>
          <w:rFonts w:cstheme="minorHAnsi"/>
          <w:b/>
          <w:bCs/>
          <w:sz w:val="32"/>
          <w:szCs w:val="32"/>
        </w:rPr>
      </w:pPr>
      <w:r w:rsidRPr="00642CDE">
        <w:rPr>
          <w:rFonts w:cstheme="minorHAnsi"/>
          <w:b/>
          <w:bCs/>
          <w:noProof/>
          <w:sz w:val="32"/>
          <w:szCs w:val="32"/>
        </w:rPr>
        <w:drawing>
          <wp:inline distT="0" distB="0" distL="0" distR="0" wp14:anchorId="16BEA21E" wp14:editId="02238B6F">
            <wp:extent cx="5731510" cy="2223135"/>
            <wp:effectExtent l="0" t="0" r="2540" b="5715"/>
            <wp:docPr id="12732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9935" name=""/>
                    <pic:cNvPicPr/>
                  </pic:nvPicPr>
                  <pic:blipFill>
                    <a:blip r:embed="rId9"/>
                    <a:stretch>
                      <a:fillRect/>
                    </a:stretch>
                  </pic:blipFill>
                  <pic:spPr>
                    <a:xfrm>
                      <a:off x="0" y="0"/>
                      <a:ext cx="5731510" cy="2223135"/>
                    </a:xfrm>
                    <a:prstGeom prst="rect">
                      <a:avLst/>
                    </a:prstGeom>
                  </pic:spPr>
                </pic:pic>
              </a:graphicData>
            </a:graphic>
          </wp:inline>
        </w:drawing>
      </w:r>
    </w:p>
    <w:p w14:paraId="714E9EC1" w14:textId="77777777" w:rsidR="00642CDE" w:rsidRDefault="00642CDE" w:rsidP="00642CDE">
      <w:pPr>
        <w:rPr>
          <w:rFonts w:cstheme="minorHAnsi"/>
          <w:b/>
          <w:bCs/>
          <w:sz w:val="32"/>
          <w:szCs w:val="32"/>
        </w:rPr>
      </w:pPr>
    </w:p>
    <w:p w14:paraId="389C14AB" w14:textId="7EDC1301" w:rsidR="00642CDE" w:rsidRDefault="00642CDE" w:rsidP="00642CDE">
      <w:pPr>
        <w:rPr>
          <w:rFonts w:cstheme="minorHAnsi"/>
          <w:b/>
          <w:bCs/>
          <w:sz w:val="48"/>
          <w:szCs w:val="48"/>
        </w:rPr>
      </w:pPr>
      <w:r w:rsidRPr="00C85B89">
        <w:rPr>
          <w:rFonts w:cstheme="minorHAnsi"/>
          <w:b/>
          <w:bCs/>
          <w:sz w:val="44"/>
          <w:szCs w:val="44"/>
        </w:rPr>
        <w:lastRenderedPageBreak/>
        <w:t>Finding Shape of the data:</w:t>
      </w:r>
    </w:p>
    <w:p w14:paraId="258A37F9" w14:textId="2E7B736D" w:rsidR="00642CDE" w:rsidRDefault="00642CDE" w:rsidP="00642CDE">
      <w:pPr>
        <w:rPr>
          <w:rFonts w:cstheme="minorHAnsi"/>
          <w:b/>
          <w:bCs/>
          <w:sz w:val="32"/>
          <w:szCs w:val="32"/>
        </w:rPr>
      </w:pPr>
      <w:r w:rsidRPr="00642CDE">
        <w:rPr>
          <w:rFonts w:cstheme="minorHAnsi"/>
          <w:b/>
          <w:bCs/>
          <w:noProof/>
          <w:sz w:val="32"/>
          <w:szCs w:val="32"/>
        </w:rPr>
        <w:drawing>
          <wp:inline distT="0" distB="0" distL="0" distR="0" wp14:anchorId="5107DE75" wp14:editId="38EE5A0F">
            <wp:extent cx="5731510" cy="732155"/>
            <wp:effectExtent l="0" t="0" r="2540" b="0"/>
            <wp:docPr id="211436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8808" name=""/>
                    <pic:cNvPicPr/>
                  </pic:nvPicPr>
                  <pic:blipFill>
                    <a:blip r:embed="rId10"/>
                    <a:stretch>
                      <a:fillRect/>
                    </a:stretch>
                  </pic:blipFill>
                  <pic:spPr>
                    <a:xfrm>
                      <a:off x="0" y="0"/>
                      <a:ext cx="5731510" cy="732155"/>
                    </a:xfrm>
                    <a:prstGeom prst="rect">
                      <a:avLst/>
                    </a:prstGeom>
                  </pic:spPr>
                </pic:pic>
              </a:graphicData>
            </a:graphic>
          </wp:inline>
        </w:drawing>
      </w:r>
    </w:p>
    <w:p w14:paraId="7C14E7C1" w14:textId="4AC026AE" w:rsidR="00642CDE" w:rsidRDefault="00642CDE" w:rsidP="00642CDE">
      <w:pPr>
        <w:rPr>
          <w:rFonts w:cstheme="minorHAnsi"/>
          <w:b/>
          <w:bCs/>
          <w:sz w:val="44"/>
          <w:szCs w:val="44"/>
        </w:rPr>
      </w:pPr>
      <w:r w:rsidRPr="00C85B89">
        <w:rPr>
          <w:rFonts w:cstheme="minorHAnsi"/>
          <w:b/>
          <w:bCs/>
          <w:sz w:val="44"/>
          <w:szCs w:val="44"/>
        </w:rPr>
        <w:t>Describe of data:</w:t>
      </w:r>
    </w:p>
    <w:p w14:paraId="2926D28C" w14:textId="4FA8753D" w:rsidR="00642CDE" w:rsidRDefault="00C85B89" w:rsidP="00642CDE">
      <w:pPr>
        <w:rPr>
          <w:rFonts w:cstheme="minorHAnsi"/>
          <w:b/>
          <w:bCs/>
          <w:sz w:val="48"/>
          <w:szCs w:val="48"/>
        </w:rPr>
      </w:pPr>
      <w:r w:rsidRPr="00C85B89">
        <w:rPr>
          <w:rFonts w:cstheme="minorHAnsi"/>
          <w:b/>
          <w:bCs/>
          <w:noProof/>
          <w:sz w:val="44"/>
          <w:szCs w:val="44"/>
        </w:rPr>
        <w:drawing>
          <wp:inline distT="0" distB="0" distL="0" distR="0" wp14:anchorId="69E0DDC4" wp14:editId="5F1226E8">
            <wp:extent cx="5730621" cy="2410047"/>
            <wp:effectExtent l="0" t="0" r="3810" b="9525"/>
            <wp:docPr id="1128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8708" name=""/>
                    <pic:cNvPicPr/>
                  </pic:nvPicPr>
                  <pic:blipFill>
                    <a:blip r:embed="rId11"/>
                    <a:stretch>
                      <a:fillRect/>
                    </a:stretch>
                  </pic:blipFill>
                  <pic:spPr>
                    <a:xfrm>
                      <a:off x="0" y="0"/>
                      <a:ext cx="5789774" cy="2434924"/>
                    </a:xfrm>
                    <a:prstGeom prst="rect">
                      <a:avLst/>
                    </a:prstGeom>
                  </pic:spPr>
                </pic:pic>
              </a:graphicData>
            </a:graphic>
          </wp:inline>
        </w:drawing>
      </w:r>
      <w:r>
        <w:rPr>
          <w:rFonts w:cstheme="minorHAnsi"/>
          <w:b/>
          <w:bCs/>
          <w:sz w:val="48"/>
          <w:szCs w:val="48"/>
        </w:rPr>
        <w:t>Dropping Unwanted Columns:</w:t>
      </w:r>
    </w:p>
    <w:p w14:paraId="69CED2A1" w14:textId="33A65FEB" w:rsidR="00C85B89" w:rsidRPr="00037610" w:rsidRDefault="00C85B89" w:rsidP="00037610">
      <w:pPr>
        <w:pStyle w:val="ListParagraph"/>
        <w:numPr>
          <w:ilvl w:val="0"/>
          <w:numId w:val="6"/>
        </w:numPr>
        <w:rPr>
          <w:rFonts w:ascii="Segoe UI" w:hAnsi="Segoe UI" w:cs="Segoe UI"/>
          <w:color w:val="0D0D0D"/>
          <w:sz w:val="32"/>
          <w:szCs w:val="32"/>
          <w:shd w:val="clear" w:color="auto" w:fill="FFFFFF"/>
        </w:rPr>
      </w:pPr>
      <w:r w:rsidRPr="00C85B89">
        <w:rPr>
          <w:rFonts w:cstheme="minorHAnsi"/>
          <w:b/>
          <w:bCs/>
          <w:noProof/>
          <w:sz w:val="48"/>
          <w:szCs w:val="48"/>
        </w:rPr>
        <w:drawing>
          <wp:inline distT="0" distB="0" distL="0" distR="0" wp14:anchorId="4DE06E09" wp14:editId="3C4532D1">
            <wp:extent cx="5729605" cy="1134139"/>
            <wp:effectExtent l="0" t="0" r="4445" b="8890"/>
            <wp:docPr id="99179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95933" name=""/>
                    <pic:cNvPicPr/>
                  </pic:nvPicPr>
                  <pic:blipFill>
                    <a:blip r:embed="rId12"/>
                    <a:stretch>
                      <a:fillRect/>
                    </a:stretch>
                  </pic:blipFill>
                  <pic:spPr>
                    <a:xfrm>
                      <a:off x="0" y="0"/>
                      <a:ext cx="5806134" cy="1149287"/>
                    </a:xfrm>
                    <a:prstGeom prst="rect">
                      <a:avLst/>
                    </a:prstGeom>
                  </pic:spPr>
                </pic:pic>
              </a:graphicData>
            </a:graphic>
          </wp:inline>
        </w:drawing>
      </w:r>
      <w:r w:rsidRPr="00037610">
        <w:rPr>
          <w:rFonts w:cstheme="minorHAnsi"/>
          <w:b/>
          <w:bCs/>
          <w:sz w:val="48"/>
          <w:szCs w:val="48"/>
        </w:rPr>
        <w:t>Finding Duplicates:</w:t>
      </w:r>
      <w:r w:rsidRPr="00C85B89">
        <w:rPr>
          <w:rFonts w:cstheme="minorHAnsi"/>
          <w:b/>
          <w:bCs/>
          <w:noProof/>
          <w:sz w:val="48"/>
          <w:szCs w:val="48"/>
        </w:rPr>
        <w:drawing>
          <wp:inline distT="0" distB="0" distL="0" distR="0" wp14:anchorId="678307F9" wp14:editId="06B45DD4">
            <wp:extent cx="5730957" cy="2154865"/>
            <wp:effectExtent l="0" t="0" r="3175" b="0"/>
            <wp:docPr id="67284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45196" name=""/>
                    <pic:cNvPicPr/>
                  </pic:nvPicPr>
                  <pic:blipFill>
                    <a:blip r:embed="rId13"/>
                    <a:stretch>
                      <a:fillRect/>
                    </a:stretch>
                  </pic:blipFill>
                  <pic:spPr>
                    <a:xfrm>
                      <a:off x="0" y="0"/>
                      <a:ext cx="5752505" cy="2162967"/>
                    </a:xfrm>
                    <a:prstGeom prst="rect">
                      <a:avLst/>
                    </a:prstGeom>
                  </pic:spPr>
                </pic:pic>
              </a:graphicData>
            </a:graphic>
          </wp:inline>
        </w:drawing>
      </w:r>
      <w:r w:rsidR="00037610">
        <w:rPr>
          <w:rFonts w:cstheme="minorHAnsi"/>
          <w:b/>
          <w:bCs/>
          <w:sz w:val="48"/>
          <w:szCs w:val="48"/>
        </w:rPr>
        <w:lastRenderedPageBreak/>
        <w:t xml:space="preserve">3. </w:t>
      </w:r>
      <w:r w:rsidRPr="00037610">
        <w:rPr>
          <w:rFonts w:cstheme="minorHAnsi"/>
          <w:b/>
          <w:bCs/>
          <w:sz w:val="48"/>
          <w:szCs w:val="48"/>
        </w:rPr>
        <w:t>Key Findings:</w:t>
      </w:r>
      <w:r w:rsidR="004E0DA2" w:rsidRPr="00037610">
        <w:rPr>
          <w:rFonts w:cstheme="minorHAnsi"/>
          <w:b/>
          <w:bCs/>
          <w:sz w:val="48"/>
          <w:szCs w:val="48"/>
        </w:rPr>
        <w:t xml:space="preserve"> </w:t>
      </w:r>
      <w:r w:rsidR="004E0DA2" w:rsidRPr="00037610">
        <w:rPr>
          <w:rFonts w:ascii="Segoe UI" w:hAnsi="Segoe UI" w:cs="Segoe UI"/>
          <w:color w:val="0D0D0D"/>
          <w:sz w:val="32"/>
          <w:szCs w:val="32"/>
          <w:shd w:val="clear" w:color="auto" w:fill="FFFFFF"/>
        </w:rPr>
        <w:t>Successful collection and cleaning of diverse datasets, ensuring the inclusion of various factors influencing house prices, such as historical transactions, economic indicators, and geographical features.</w:t>
      </w:r>
    </w:p>
    <w:p w14:paraId="6BF230EC" w14:textId="77777777" w:rsidR="004F3C2C" w:rsidRDefault="004F3C2C" w:rsidP="009639A0">
      <w:pPr>
        <w:rPr>
          <w:rFonts w:ascii="Segoe UI" w:hAnsi="Segoe UI" w:cs="Segoe UI"/>
          <w:color w:val="0D0D0D"/>
          <w:sz w:val="32"/>
          <w:szCs w:val="32"/>
          <w:shd w:val="clear" w:color="auto" w:fill="FFFFFF"/>
        </w:rPr>
      </w:pPr>
    </w:p>
    <w:p w14:paraId="621B2AD3" w14:textId="7AB8BE75" w:rsidR="0023320F" w:rsidRDefault="00F34840" w:rsidP="009639A0">
      <w:pPr>
        <w:rPr>
          <w:rFonts w:ascii="Segoe UI" w:hAnsi="Segoe UI" w:cs="Segoe UI"/>
          <w:color w:val="0D0D0D"/>
          <w:sz w:val="32"/>
          <w:szCs w:val="32"/>
          <w:shd w:val="clear" w:color="auto" w:fill="FFFFFF"/>
        </w:rPr>
      </w:pPr>
      <w:r>
        <w:rPr>
          <w:rFonts w:ascii="Segoe UI" w:hAnsi="Segoe UI" w:cs="Segoe UI"/>
          <w:color w:val="0D0D0D"/>
          <w:sz w:val="32"/>
          <w:szCs w:val="32"/>
          <w:shd w:val="clear" w:color="auto" w:fill="FFFFFF"/>
        </w:rPr>
        <w:t>After Done such feature engineering part we have</w:t>
      </w:r>
      <w:r w:rsidR="004F3C2C">
        <w:rPr>
          <w:rFonts w:ascii="Segoe UI" w:hAnsi="Segoe UI" w:cs="Segoe UI"/>
          <w:color w:val="0D0D0D"/>
          <w:sz w:val="32"/>
          <w:szCs w:val="32"/>
          <w:shd w:val="clear" w:color="auto" w:fill="FFFFFF"/>
        </w:rPr>
        <w:t xml:space="preserve"> </w:t>
      </w:r>
      <w:r w:rsidR="008B1C65">
        <w:rPr>
          <w:rFonts w:ascii="Segoe UI" w:hAnsi="Segoe UI" w:cs="Segoe UI"/>
          <w:color w:val="0D0D0D"/>
          <w:sz w:val="32"/>
          <w:szCs w:val="32"/>
          <w:shd w:val="clear" w:color="auto" w:fill="FFFFFF"/>
        </w:rPr>
        <w:t xml:space="preserve">right now cleaned and good data </w:t>
      </w:r>
      <w:r w:rsidR="00520F4E">
        <w:rPr>
          <w:rFonts w:ascii="Segoe UI" w:hAnsi="Segoe UI" w:cs="Segoe UI"/>
          <w:color w:val="0D0D0D"/>
          <w:sz w:val="32"/>
          <w:szCs w:val="32"/>
          <w:shd w:val="clear" w:color="auto" w:fill="FFFFFF"/>
        </w:rPr>
        <w:t xml:space="preserve">to </w:t>
      </w:r>
      <w:r w:rsidR="00632DF2">
        <w:rPr>
          <w:rFonts w:ascii="Segoe UI" w:hAnsi="Segoe UI" w:cs="Segoe UI"/>
          <w:color w:val="0D0D0D"/>
          <w:sz w:val="32"/>
          <w:szCs w:val="32"/>
          <w:shd w:val="clear" w:color="auto" w:fill="FFFFFF"/>
        </w:rPr>
        <w:t>visualise and</w:t>
      </w:r>
      <w:r w:rsidR="00520F4E">
        <w:rPr>
          <w:rFonts w:ascii="Segoe UI" w:hAnsi="Segoe UI" w:cs="Segoe UI"/>
          <w:color w:val="0D0D0D"/>
          <w:sz w:val="32"/>
          <w:szCs w:val="32"/>
          <w:shd w:val="clear" w:color="auto" w:fill="FFFFFF"/>
        </w:rPr>
        <w:t xml:space="preserve"> analyse some useful insights of the project like</w:t>
      </w:r>
      <w:r w:rsidR="00632DF2">
        <w:rPr>
          <w:rFonts w:ascii="Segoe UI" w:hAnsi="Segoe UI" w:cs="Segoe UI"/>
          <w:color w:val="0D0D0D"/>
          <w:sz w:val="32"/>
          <w:szCs w:val="32"/>
          <w:shd w:val="clear" w:color="auto" w:fill="FFFFFF"/>
        </w:rPr>
        <w:t xml:space="preserve"> Locations, </w:t>
      </w:r>
      <w:r w:rsidR="00D62CFD">
        <w:rPr>
          <w:rFonts w:ascii="Segoe UI" w:hAnsi="Segoe UI" w:cs="Segoe UI"/>
          <w:color w:val="0D0D0D"/>
          <w:sz w:val="32"/>
          <w:szCs w:val="32"/>
          <w:shd w:val="clear" w:color="auto" w:fill="FFFFFF"/>
        </w:rPr>
        <w:t>amenities, Property type,</w:t>
      </w:r>
      <w:r w:rsidR="005C6D1E">
        <w:rPr>
          <w:rFonts w:ascii="Segoe UI" w:hAnsi="Segoe UI" w:cs="Segoe UI"/>
          <w:color w:val="0D0D0D"/>
          <w:sz w:val="32"/>
          <w:szCs w:val="32"/>
          <w:shd w:val="clear" w:color="auto" w:fill="FFFFFF"/>
        </w:rPr>
        <w:t xml:space="preserve"> square foot</w:t>
      </w:r>
      <w:r w:rsidR="003861B7">
        <w:rPr>
          <w:rFonts w:ascii="Segoe UI" w:hAnsi="Segoe UI" w:cs="Segoe UI"/>
          <w:color w:val="0D0D0D"/>
          <w:sz w:val="32"/>
          <w:szCs w:val="32"/>
          <w:shd w:val="clear" w:color="auto" w:fill="FFFFFF"/>
        </w:rPr>
        <w:t>, quality of the material</w:t>
      </w:r>
      <w:r w:rsidR="00C22EEE">
        <w:rPr>
          <w:rFonts w:ascii="Segoe UI" w:hAnsi="Segoe UI" w:cs="Segoe UI"/>
          <w:color w:val="0D0D0D"/>
          <w:sz w:val="32"/>
          <w:szCs w:val="32"/>
          <w:shd w:val="clear" w:color="auto" w:fill="FFFFFF"/>
        </w:rPr>
        <w:t xml:space="preserve">, and with this type </w:t>
      </w:r>
      <w:r w:rsidR="00F236A7">
        <w:rPr>
          <w:rFonts w:ascii="Segoe UI" w:hAnsi="Segoe UI" w:cs="Segoe UI"/>
          <w:color w:val="0D0D0D"/>
          <w:sz w:val="32"/>
          <w:szCs w:val="32"/>
          <w:shd w:val="clear" w:color="auto" w:fill="FFFFFF"/>
        </w:rPr>
        <w:t>o</w:t>
      </w:r>
      <w:r w:rsidR="00C22EEE">
        <w:rPr>
          <w:rFonts w:ascii="Segoe UI" w:hAnsi="Segoe UI" w:cs="Segoe UI"/>
          <w:color w:val="0D0D0D"/>
          <w:sz w:val="32"/>
          <w:szCs w:val="32"/>
          <w:shd w:val="clear" w:color="auto" w:fill="FFFFFF"/>
        </w:rPr>
        <w:t xml:space="preserve">f features it’s time to understand </w:t>
      </w:r>
      <w:r w:rsidR="00163293">
        <w:rPr>
          <w:rFonts w:ascii="Segoe UI" w:hAnsi="Segoe UI" w:cs="Segoe UI"/>
          <w:color w:val="0D0D0D"/>
          <w:sz w:val="32"/>
          <w:szCs w:val="32"/>
          <w:shd w:val="clear" w:color="auto" w:fill="FFFFFF"/>
        </w:rPr>
        <w:t xml:space="preserve">what was the </w:t>
      </w:r>
      <w:r w:rsidR="00FB1A28">
        <w:rPr>
          <w:rFonts w:ascii="Segoe UI" w:hAnsi="Segoe UI" w:cs="Segoe UI"/>
          <w:color w:val="0D0D0D"/>
          <w:sz w:val="32"/>
          <w:szCs w:val="32"/>
          <w:shd w:val="clear" w:color="auto" w:fill="FFFFFF"/>
        </w:rPr>
        <w:t xml:space="preserve">impact pattern to </w:t>
      </w:r>
      <w:r w:rsidR="0023320F">
        <w:rPr>
          <w:rFonts w:ascii="Segoe UI" w:hAnsi="Segoe UI" w:cs="Segoe UI"/>
          <w:color w:val="0D0D0D"/>
          <w:sz w:val="32"/>
          <w:szCs w:val="32"/>
          <w:shd w:val="clear" w:color="auto" w:fill="FFFFFF"/>
        </w:rPr>
        <w:t xml:space="preserve">affect the </w:t>
      </w:r>
      <w:r w:rsidR="00FB1A28">
        <w:rPr>
          <w:rFonts w:ascii="Segoe UI" w:hAnsi="Segoe UI" w:cs="Segoe UI"/>
          <w:color w:val="0D0D0D"/>
          <w:sz w:val="32"/>
          <w:szCs w:val="32"/>
          <w:shd w:val="clear" w:color="auto" w:fill="FFFFFF"/>
        </w:rPr>
        <w:t>Sale price</w:t>
      </w:r>
      <w:r w:rsidR="0023320F">
        <w:rPr>
          <w:rFonts w:ascii="Segoe UI" w:hAnsi="Segoe UI" w:cs="Segoe UI"/>
          <w:color w:val="0D0D0D"/>
          <w:sz w:val="32"/>
          <w:szCs w:val="32"/>
          <w:shd w:val="clear" w:color="auto" w:fill="FFFFFF"/>
        </w:rPr>
        <w:t>.</w:t>
      </w:r>
    </w:p>
    <w:p w14:paraId="265BECF7" w14:textId="77777777" w:rsidR="00A95A67" w:rsidRDefault="00A95A67" w:rsidP="009639A0">
      <w:pPr>
        <w:rPr>
          <w:rFonts w:ascii="Segoe UI" w:hAnsi="Segoe UI" w:cs="Segoe UI"/>
          <w:color w:val="0D0D0D"/>
          <w:sz w:val="32"/>
          <w:szCs w:val="32"/>
          <w:shd w:val="clear" w:color="auto" w:fill="FFFFFF"/>
        </w:rPr>
      </w:pPr>
    </w:p>
    <w:p w14:paraId="4922747A" w14:textId="078561A9" w:rsidR="00642CDE" w:rsidRPr="00484E8C" w:rsidRDefault="004D71E1" w:rsidP="00046C1F">
      <w:pPr>
        <w:pStyle w:val="ListParagraph"/>
        <w:numPr>
          <w:ilvl w:val="0"/>
          <w:numId w:val="7"/>
        </w:numPr>
        <w:rPr>
          <w:rFonts w:cstheme="minorHAnsi"/>
          <w:color w:val="0D0D0D"/>
          <w:sz w:val="32"/>
          <w:szCs w:val="32"/>
          <w:shd w:val="clear" w:color="auto" w:fill="FFFFFF"/>
        </w:rPr>
      </w:pPr>
      <w:r w:rsidRPr="004D71E1">
        <w:rPr>
          <w:rFonts w:cstheme="minorHAnsi"/>
          <w:b/>
          <w:bCs/>
          <w:color w:val="0D0D0D"/>
          <w:sz w:val="32"/>
          <w:szCs w:val="32"/>
          <w:shd w:val="clear" w:color="auto" w:fill="FFFFFF"/>
        </w:rPr>
        <w:t>Significant Features:</w:t>
      </w:r>
      <w:r w:rsidR="00145B66">
        <w:rPr>
          <w:rFonts w:cstheme="minorHAnsi"/>
          <w:b/>
          <w:bCs/>
          <w:color w:val="0D0D0D"/>
          <w:sz w:val="32"/>
          <w:szCs w:val="32"/>
          <w:shd w:val="clear" w:color="auto" w:fill="FFFFFF"/>
        </w:rPr>
        <w:t xml:space="preserve"> </w:t>
      </w:r>
      <w:r w:rsidR="00A95A67" w:rsidRPr="00484E8C">
        <w:rPr>
          <w:rFonts w:cstheme="minorHAnsi"/>
          <w:color w:val="0D0D0D"/>
          <w:sz w:val="32"/>
          <w:szCs w:val="32"/>
          <w:shd w:val="clear" w:color="auto" w:fill="FFFFFF"/>
        </w:rPr>
        <w:t>Identification of key features strongly correlated with house prices, such as location, square footage, number of bedrooms/bathrooms, and amenities, indicating their importance in influencing property values.</w:t>
      </w:r>
      <w:r w:rsidR="00642CDE" w:rsidRPr="00484E8C">
        <w:rPr>
          <w:rFonts w:eastAsia="Times New Roman" w:cstheme="minorHAnsi"/>
          <w:vanish/>
          <w:kern w:val="0"/>
          <w:sz w:val="16"/>
          <w:szCs w:val="16"/>
          <w:lang w:eastAsia="en-IN"/>
          <w14:ligatures w14:val="none"/>
        </w:rPr>
        <w:t>Top of Form</w:t>
      </w:r>
    </w:p>
    <w:p w14:paraId="32B533DE" w14:textId="77777777" w:rsidR="00046C1F" w:rsidRDefault="00046C1F" w:rsidP="00046C1F">
      <w:pPr>
        <w:rPr>
          <w:rFonts w:ascii="Segoe UI" w:hAnsi="Segoe UI" w:cs="Segoe UI"/>
          <w:color w:val="0D0D0D"/>
          <w:sz w:val="32"/>
          <w:szCs w:val="32"/>
          <w:shd w:val="clear" w:color="auto" w:fill="FFFFFF"/>
        </w:rPr>
      </w:pPr>
    </w:p>
    <w:p w14:paraId="224FDF11" w14:textId="7BB04658" w:rsidR="00046C1F" w:rsidRPr="00484E8C" w:rsidRDefault="00222A99" w:rsidP="00046C1F">
      <w:pPr>
        <w:pStyle w:val="ListParagraph"/>
        <w:numPr>
          <w:ilvl w:val="0"/>
          <w:numId w:val="7"/>
        </w:numPr>
        <w:rPr>
          <w:rFonts w:cstheme="minorHAnsi"/>
          <w:color w:val="0D0D0D"/>
          <w:sz w:val="32"/>
          <w:szCs w:val="32"/>
          <w:shd w:val="clear" w:color="auto" w:fill="FFFFFF"/>
        </w:rPr>
      </w:pPr>
      <w:r w:rsidRPr="00222A99">
        <w:rPr>
          <w:rFonts w:cstheme="minorHAnsi"/>
          <w:b/>
          <w:bCs/>
          <w:color w:val="0D0D0D"/>
          <w:sz w:val="32"/>
          <w:szCs w:val="32"/>
          <w:shd w:val="clear" w:color="auto" w:fill="FFFFFF"/>
        </w:rPr>
        <w:t>Outliers and Anomalies:</w:t>
      </w:r>
      <w:r>
        <w:rPr>
          <w:rFonts w:cstheme="minorHAnsi"/>
          <w:color w:val="0D0D0D"/>
          <w:sz w:val="32"/>
          <w:szCs w:val="32"/>
          <w:shd w:val="clear" w:color="auto" w:fill="FFFFFF"/>
        </w:rPr>
        <w:t xml:space="preserve"> </w:t>
      </w:r>
      <w:r w:rsidR="00B41CCA" w:rsidRPr="00484E8C">
        <w:rPr>
          <w:rFonts w:cstheme="minorHAnsi"/>
          <w:color w:val="0D0D0D"/>
          <w:sz w:val="32"/>
          <w:szCs w:val="32"/>
          <w:shd w:val="clear" w:color="auto" w:fill="FFFFFF"/>
        </w:rPr>
        <w:t>Identification of outliers or anomalies in the dataset that might skew predictions, prompting the need for outlier handling techniques to improve model robustness.</w:t>
      </w:r>
    </w:p>
    <w:p w14:paraId="5B968140" w14:textId="77777777" w:rsidR="00B41CCA" w:rsidRPr="00B41CCA" w:rsidRDefault="00B41CCA" w:rsidP="00B41CCA">
      <w:pPr>
        <w:pStyle w:val="ListParagraph"/>
        <w:rPr>
          <w:rFonts w:ascii="Segoe UI" w:hAnsi="Segoe UI" w:cs="Segoe UI"/>
          <w:color w:val="0D0D0D"/>
          <w:sz w:val="32"/>
          <w:szCs w:val="32"/>
          <w:shd w:val="clear" w:color="auto" w:fill="FFFFFF"/>
        </w:rPr>
      </w:pPr>
    </w:p>
    <w:p w14:paraId="002D07EA" w14:textId="13D35095" w:rsidR="0034431A" w:rsidRPr="0034431A" w:rsidRDefault="003E34B6" w:rsidP="0034431A">
      <w:pPr>
        <w:pStyle w:val="ListParagraph"/>
        <w:numPr>
          <w:ilvl w:val="0"/>
          <w:numId w:val="7"/>
        </w:numPr>
        <w:rPr>
          <w:rFonts w:ascii="Segoe UI" w:hAnsi="Segoe UI" w:cs="Segoe UI"/>
          <w:color w:val="0D0D0D"/>
          <w:sz w:val="32"/>
          <w:szCs w:val="32"/>
          <w:shd w:val="clear" w:color="auto" w:fill="FFFFFF"/>
        </w:rPr>
      </w:pPr>
      <w:r w:rsidRPr="003E34B6">
        <w:rPr>
          <w:rFonts w:cstheme="minorHAnsi"/>
          <w:b/>
          <w:bCs/>
          <w:color w:val="0D0D0D"/>
          <w:sz w:val="32"/>
          <w:szCs w:val="32"/>
          <w:shd w:val="clear" w:color="auto" w:fill="FFFFFF"/>
        </w:rPr>
        <w:t>Feature Importance:</w:t>
      </w:r>
      <w:r>
        <w:rPr>
          <w:rFonts w:ascii="Segoe UI" w:hAnsi="Segoe UI" w:cs="Segoe UI"/>
          <w:color w:val="0D0D0D"/>
          <w:sz w:val="32"/>
          <w:szCs w:val="32"/>
          <w:shd w:val="clear" w:color="auto" w:fill="FFFFFF"/>
        </w:rPr>
        <w:t xml:space="preserve"> </w:t>
      </w:r>
      <w:r w:rsidR="001C22E0" w:rsidRPr="001C22E0">
        <w:rPr>
          <w:rFonts w:ascii="Segoe UI" w:hAnsi="Segoe UI" w:cs="Segoe UI"/>
          <w:color w:val="0D0D0D"/>
          <w:sz w:val="32"/>
          <w:szCs w:val="32"/>
          <w:shd w:val="clear" w:color="auto" w:fill="FFFFFF"/>
        </w:rPr>
        <w:t>Ranking of features based on their impact on house prices, aiding in the prioritization of influential factors during model development and refinement.</w:t>
      </w:r>
    </w:p>
    <w:p w14:paraId="0B4D3620" w14:textId="77777777" w:rsidR="001C22E0" w:rsidRDefault="001C22E0" w:rsidP="001C22E0">
      <w:pPr>
        <w:pStyle w:val="ListParagraph"/>
        <w:rPr>
          <w:rFonts w:ascii="Segoe UI" w:hAnsi="Segoe UI" w:cs="Segoe UI"/>
          <w:color w:val="0D0D0D"/>
          <w:sz w:val="32"/>
          <w:szCs w:val="32"/>
          <w:shd w:val="clear" w:color="auto" w:fill="FFFFFF"/>
        </w:rPr>
      </w:pPr>
    </w:p>
    <w:p w14:paraId="694A0135" w14:textId="77777777" w:rsidR="00764228" w:rsidRPr="001C22E0" w:rsidRDefault="00764228" w:rsidP="001C22E0">
      <w:pPr>
        <w:pStyle w:val="ListParagraph"/>
        <w:rPr>
          <w:rFonts w:ascii="Segoe UI" w:hAnsi="Segoe UI" w:cs="Segoe UI"/>
          <w:color w:val="0D0D0D"/>
          <w:sz w:val="32"/>
          <w:szCs w:val="32"/>
          <w:shd w:val="clear" w:color="auto" w:fill="FFFFFF"/>
        </w:rPr>
      </w:pPr>
    </w:p>
    <w:p w14:paraId="0582F066" w14:textId="780675BB" w:rsidR="001C22E0" w:rsidRDefault="00C219E0" w:rsidP="00046C1F">
      <w:pPr>
        <w:pStyle w:val="ListParagraph"/>
        <w:numPr>
          <w:ilvl w:val="0"/>
          <w:numId w:val="7"/>
        </w:numPr>
        <w:rPr>
          <w:rFonts w:ascii="Segoe UI" w:hAnsi="Segoe UI" w:cs="Segoe UI"/>
          <w:color w:val="0D0D0D"/>
          <w:sz w:val="32"/>
          <w:szCs w:val="32"/>
          <w:shd w:val="clear" w:color="auto" w:fill="FFFFFF"/>
        </w:rPr>
      </w:pPr>
      <w:r w:rsidRPr="00C219E0">
        <w:rPr>
          <w:rFonts w:cstheme="minorHAnsi"/>
          <w:b/>
          <w:bCs/>
          <w:color w:val="0D0D0D"/>
          <w:sz w:val="32"/>
          <w:szCs w:val="32"/>
          <w:shd w:val="clear" w:color="auto" w:fill="FFFFFF"/>
        </w:rPr>
        <w:lastRenderedPageBreak/>
        <w:t xml:space="preserve">Feature Importance Ranked: </w:t>
      </w:r>
      <w:r w:rsidR="00484E8C" w:rsidRPr="00484E8C">
        <w:rPr>
          <w:rFonts w:ascii="Segoe UI" w:hAnsi="Segoe UI" w:cs="Segoe UI"/>
          <w:color w:val="0D0D0D"/>
          <w:sz w:val="32"/>
          <w:szCs w:val="32"/>
          <w:shd w:val="clear" w:color="auto" w:fill="FFFFFF"/>
        </w:rPr>
        <w:t>Features have been ranked based on their importance in influencing house prices, providing valuable insights for refining the model and focusing on the most impactful variables.</w:t>
      </w:r>
    </w:p>
    <w:p w14:paraId="6B8D07DE" w14:textId="6C537DA3" w:rsidR="0034431A" w:rsidRDefault="0034431A" w:rsidP="0034431A">
      <w:pPr>
        <w:ind w:left="360"/>
        <w:rPr>
          <w:rFonts w:ascii="Segoe UI" w:hAnsi="Segoe UI" w:cs="Segoe UI"/>
          <w:color w:val="0D0D0D"/>
          <w:sz w:val="32"/>
          <w:szCs w:val="32"/>
          <w:shd w:val="clear" w:color="auto" w:fill="FFFFFF"/>
        </w:rPr>
      </w:pPr>
    </w:p>
    <w:p w14:paraId="48D3062C" w14:textId="1B036CE5" w:rsidR="0034431A" w:rsidRPr="00F44FD6" w:rsidRDefault="00756D03" w:rsidP="0034431A">
      <w:pPr>
        <w:pStyle w:val="ListParagraph"/>
        <w:numPr>
          <w:ilvl w:val="0"/>
          <w:numId w:val="7"/>
        </w:numPr>
        <w:rPr>
          <w:rFonts w:ascii="Segoe UI" w:hAnsi="Segoe UI" w:cs="Segoe UI"/>
          <w:color w:val="0D0D0D"/>
          <w:sz w:val="32"/>
          <w:szCs w:val="32"/>
          <w:shd w:val="clear" w:color="auto" w:fill="FFFFFF"/>
        </w:rPr>
      </w:pPr>
      <w:r w:rsidRPr="00756D03">
        <w:rPr>
          <w:rFonts w:cstheme="minorHAnsi"/>
          <w:b/>
          <w:bCs/>
          <w:color w:val="0D0D0D"/>
          <w:sz w:val="32"/>
          <w:szCs w:val="32"/>
          <w:shd w:val="clear" w:color="auto" w:fill="FFFFFF"/>
        </w:rPr>
        <w:t>Insights Extracted:</w:t>
      </w:r>
      <w:r>
        <w:rPr>
          <w:rFonts w:cstheme="minorHAnsi"/>
          <w:b/>
          <w:bCs/>
          <w:color w:val="0D0D0D"/>
          <w:sz w:val="32"/>
          <w:szCs w:val="32"/>
          <w:shd w:val="clear" w:color="auto" w:fill="FFFFFF"/>
        </w:rPr>
        <w:t xml:space="preserve"> </w:t>
      </w:r>
      <w:r w:rsidR="00F44FD6" w:rsidRPr="00F44FD6">
        <w:rPr>
          <w:rFonts w:ascii="Segoe UI" w:hAnsi="Segoe UI" w:cs="Segoe UI"/>
          <w:color w:val="0D0D0D"/>
          <w:sz w:val="32"/>
          <w:szCs w:val="32"/>
          <w:shd w:val="clear" w:color="auto" w:fill="FFFFFF"/>
        </w:rPr>
        <w:t>Actionable insights have been extracted from the data, offering valuable information for decision-makers in the real estate domain regarding market trends, investment opportunities, and potential areas for improvement.</w:t>
      </w:r>
    </w:p>
    <w:p w14:paraId="58EC25AE" w14:textId="77777777" w:rsidR="00642CDE" w:rsidRDefault="00642CDE" w:rsidP="00642CDE">
      <w:pPr>
        <w:pStyle w:val="ListParagraph"/>
        <w:ind w:left="1476"/>
        <w:rPr>
          <w:rFonts w:cstheme="minorHAnsi"/>
          <w:b/>
          <w:bCs/>
          <w:sz w:val="48"/>
          <w:szCs w:val="48"/>
        </w:rPr>
      </w:pPr>
    </w:p>
    <w:p w14:paraId="7A04D7AC" w14:textId="68F28C44" w:rsidR="00755792" w:rsidRPr="007C58C9" w:rsidRDefault="00240F38" w:rsidP="00FD2243">
      <w:pPr>
        <w:pStyle w:val="ListParagraph"/>
        <w:numPr>
          <w:ilvl w:val="0"/>
          <w:numId w:val="6"/>
        </w:numPr>
        <w:rPr>
          <w:rFonts w:cstheme="minorHAnsi"/>
          <w:b/>
          <w:bCs/>
          <w:sz w:val="32"/>
          <w:szCs w:val="32"/>
        </w:rPr>
      </w:pPr>
      <w:r>
        <w:rPr>
          <w:rFonts w:cstheme="minorHAnsi"/>
          <w:b/>
          <w:bCs/>
          <w:sz w:val="48"/>
          <w:szCs w:val="48"/>
        </w:rPr>
        <w:t>Facing challenges</w:t>
      </w:r>
      <w:r w:rsidR="003B726B">
        <w:rPr>
          <w:rFonts w:cstheme="minorHAnsi"/>
          <w:b/>
          <w:bCs/>
          <w:sz w:val="48"/>
          <w:szCs w:val="48"/>
        </w:rPr>
        <w:t>:</w:t>
      </w:r>
      <w:r w:rsidR="00C6613E" w:rsidRPr="00C6613E">
        <w:rPr>
          <w:rFonts w:ascii="Segoe UI" w:hAnsi="Segoe UI" w:cs="Segoe UI"/>
          <w:color w:val="0D0D0D"/>
          <w:shd w:val="clear" w:color="auto" w:fill="FFFFFF"/>
        </w:rPr>
        <w:t xml:space="preserve"> </w:t>
      </w:r>
      <w:r w:rsidR="00C6613E" w:rsidRPr="001D77D5">
        <w:rPr>
          <w:rFonts w:cstheme="minorHAnsi"/>
          <w:color w:val="0D0D0D"/>
          <w:sz w:val="32"/>
          <w:szCs w:val="32"/>
          <w:shd w:val="clear" w:color="auto" w:fill="FFFFFF"/>
        </w:rPr>
        <w:t>Predicting house prices is a complex task that involves various challenges. Here's a small overview of some common challenges faced during a house price prediction project</w:t>
      </w:r>
      <w:r w:rsidR="007C58C9">
        <w:rPr>
          <w:rFonts w:cstheme="minorHAnsi"/>
          <w:color w:val="0D0D0D"/>
          <w:sz w:val="32"/>
          <w:szCs w:val="32"/>
          <w:shd w:val="clear" w:color="auto" w:fill="FFFFFF"/>
        </w:rPr>
        <w:t>.</w:t>
      </w:r>
    </w:p>
    <w:p w14:paraId="28438027" w14:textId="77777777" w:rsidR="007C58C9" w:rsidRDefault="007C58C9" w:rsidP="007C58C9">
      <w:pPr>
        <w:pStyle w:val="ListParagraph"/>
        <w:ind w:left="1476"/>
        <w:rPr>
          <w:rFonts w:cstheme="minorHAnsi"/>
          <w:b/>
          <w:bCs/>
          <w:sz w:val="48"/>
          <w:szCs w:val="48"/>
        </w:rPr>
      </w:pPr>
    </w:p>
    <w:p w14:paraId="3BC0D6A6" w14:textId="6EF6B16E" w:rsidR="007C58C9" w:rsidRPr="00392F1D" w:rsidRDefault="006F517D" w:rsidP="006F517D">
      <w:pPr>
        <w:pStyle w:val="ListParagraph"/>
        <w:numPr>
          <w:ilvl w:val="0"/>
          <w:numId w:val="11"/>
        </w:numPr>
        <w:rPr>
          <w:rFonts w:cstheme="minorHAnsi"/>
          <w:b/>
          <w:bCs/>
          <w:sz w:val="32"/>
          <w:szCs w:val="32"/>
        </w:rPr>
      </w:pPr>
      <w:r w:rsidRPr="006F517D">
        <w:rPr>
          <w:rFonts w:cstheme="minorHAnsi"/>
          <w:b/>
          <w:bCs/>
          <w:sz w:val="32"/>
          <w:szCs w:val="32"/>
        </w:rPr>
        <w:t>Data Quality and Quantity:</w:t>
      </w:r>
      <w:r w:rsidRPr="006F517D">
        <w:rPr>
          <w:rFonts w:cstheme="minorHAnsi"/>
          <w:b/>
          <w:bCs/>
          <w:sz w:val="32"/>
          <w:szCs w:val="32"/>
        </w:rPr>
        <w:cr/>
      </w:r>
      <w:r w:rsidRPr="006F517D">
        <w:rPr>
          <w:rFonts w:cstheme="minorHAnsi"/>
          <w:sz w:val="32"/>
          <w:szCs w:val="32"/>
        </w:rPr>
        <w:t>Limited and incomplete data can hinder the accuracy of predictions.</w:t>
      </w:r>
      <w:r w:rsidRPr="006F517D">
        <w:rPr>
          <w:rFonts w:cstheme="minorHAnsi"/>
          <w:sz w:val="32"/>
          <w:szCs w:val="32"/>
        </w:rPr>
        <w:cr/>
        <w:t>Missing or erroneous data, such as inaccurate property details or outdated information, can affect model performance.</w:t>
      </w:r>
    </w:p>
    <w:p w14:paraId="132F7E09" w14:textId="77777777" w:rsidR="00392F1D" w:rsidRPr="006F517D" w:rsidRDefault="00392F1D" w:rsidP="00392F1D">
      <w:pPr>
        <w:pStyle w:val="ListParagraph"/>
        <w:rPr>
          <w:rFonts w:cstheme="minorHAnsi"/>
          <w:b/>
          <w:bCs/>
          <w:sz w:val="32"/>
          <w:szCs w:val="32"/>
        </w:rPr>
      </w:pPr>
    </w:p>
    <w:p w14:paraId="246403DF" w14:textId="2631141B" w:rsidR="006F517D" w:rsidRDefault="005E03FE" w:rsidP="006F517D">
      <w:pPr>
        <w:pStyle w:val="ListParagraph"/>
        <w:numPr>
          <w:ilvl w:val="0"/>
          <w:numId w:val="11"/>
        </w:numPr>
        <w:rPr>
          <w:rFonts w:cstheme="minorHAnsi"/>
          <w:sz w:val="32"/>
          <w:szCs w:val="32"/>
        </w:rPr>
      </w:pPr>
      <w:r w:rsidRPr="005E03FE">
        <w:rPr>
          <w:rFonts w:cstheme="minorHAnsi"/>
          <w:b/>
          <w:bCs/>
          <w:sz w:val="32"/>
          <w:szCs w:val="32"/>
        </w:rPr>
        <w:t>Feature Selection and Engineering:</w:t>
      </w:r>
      <w:r w:rsidRPr="005E03FE">
        <w:rPr>
          <w:rFonts w:cstheme="minorHAnsi"/>
          <w:b/>
          <w:bCs/>
          <w:sz w:val="32"/>
          <w:szCs w:val="32"/>
        </w:rPr>
        <w:cr/>
      </w:r>
      <w:r w:rsidRPr="005E03FE">
        <w:rPr>
          <w:rFonts w:cstheme="minorHAnsi"/>
          <w:sz w:val="32"/>
          <w:szCs w:val="32"/>
        </w:rPr>
        <w:t>Identifying and selecting relevant features can be challenging, as some variables may have a nonlinear or complex relationship with house prices.</w:t>
      </w:r>
      <w:r w:rsidRPr="005E03FE">
        <w:rPr>
          <w:rFonts w:cstheme="minorHAnsi"/>
          <w:sz w:val="32"/>
          <w:szCs w:val="32"/>
        </w:rPr>
        <w:cr/>
        <w:t>Feature engineering is crucial for creating meaningful predictors from available data, but it requires domain knowledge and creativity.</w:t>
      </w:r>
    </w:p>
    <w:p w14:paraId="49A707C9" w14:textId="77777777" w:rsidR="00392F1D" w:rsidRPr="00392F1D" w:rsidRDefault="00392F1D" w:rsidP="00392F1D">
      <w:pPr>
        <w:pStyle w:val="ListParagraph"/>
        <w:rPr>
          <w:rFonts w:cstheme="minorHAnsi"/>
          <w:sz w:val="32"/>
          <w:szCs w:val="32"/>
        </w:rPr>
      </w:pPr>
    </w:p>
    <w:p w14:paraId="29D41E9C" w14:textId="1863471B" w:rsidR="00392F1D" w:rsidRDefault="00C20FC0" w:rsidP="006F517D">
      <w:pPr>
        <w:pStyle w:val="ListParagraph"/>
        <w:numPr>
          <w:ilvl w:val="0"/>
          <w:numId w:val="11"/>
        </w:numPr>
        <w:rPr>
          <w:rFonts w:cstheme="minorHAnsi"/>
          <w:sz w:val="32"/>
          <w:szCs w:val="32"/>
        </w:rPr>
      </w:pPr>
      <w:r w:rsidRPr="00C20FC0">
        <w:rPr>
          <w:rFonts w:cstheme="minorHAnsi"/>
          <w:b/>
          <w:bCs/>
          <w:sz w:val="32"/>
          <w:szCs w:val="32"/>
        </w:rPr>
        <w:t>Outliers and Anomalies:</w:t>
      </w:r>
      <w:r w:rsidRPr="00C20FC0">
        <w:rPr>
          <w:rFonts w:cstheme="minorHAnsi"/>
          <w:b/>
          <w:bCs/>
          <w:sz w:val="32"/>
          <w:szCs w:val="32"/>
        </w:rPr>
        <w:cr/>
      </w:r>
      <w:r w:rsidRPr="00C20FC0">
        <w:rPr>
          <w:rFonts w:cstheme="minorHAnsi"/>
          <w:sz w:val="32"/>
          <w:szCs w:val="32"/>
        </w:rPr>
        <w:t>Outliers, such as extremely high or low-priced properties, can distort the model's training process.</w:t>
      </w:r>
      <w:r w:rsidRPr="00C20FC0">
        <w:rPr>
          <w:rFonts w:cstheme="minorHAnsi"/>
          <w:sz w:val="32"/>
          <w:szCs w:val="32"/>
        </w:rPr>
        <w:cr/>
        <w:t>Robust methods are needed to handle outliers appropriately and prevent them from unduly influencing the predictions.</w:t>
      </w:r>
    </w:p>
    <w:p w14:paraId="692B957F" w14:textId="77777777" w:rsidR="00C20FC0" w:rsidRPr="00C20FC0" w:rsidRDefault="00C20FC0" w:rsidP="00C20FC0">
      <w:pPr>
        <w:pStyle w:val="ListParagraph"/>
        <w:rPr>
          <w:rFonts w:cstheme="minorHAnsi"/>
          <w:sz w:val="32"/>
          <w:szCs w:val="32"/>
        </w:rPr>
      </w:pPr>
    </w:p>
    <w:p w14:paraId="560A6E05" w14:textId="1D902EA7" w:rsidR="00C20FC0" w:rsidRDefault="0078156D" w:rsidP="006F517D">
      <w:pPr>
        <w:pStyle w:val="ListParagraph"/>
        <w:numPr>
          <w:ilvl w:val="0"/>
          <w:numId w:val="11"/>
        </w:numPr>
        <w:rPr>
          <w:rFonts w:cstheme="minorHAnsi"/>
          <w:sz w:val="32"/>
          <w:szCs w:val="32"/>
        </w:rPr>
      </w:pPr>
      <w:r w:rsidRPr="0078156D">
        <w:rPr>
          <w:rFonts w:cstheme="minorHAnsi"/>
          <w:b/>
          <w:bCs/>
          <w:sz w:val="32"/>
          <w:szCs w:val="32"/>
        </w:rPr>
        <w:t>Temporal Dynamics:</w:t>
      </w:r>
      <w:r w:rsidRPr="0078156D">
        <w:rPr>
          <w:rFonts w:cstheme="minorHAnsi"/>
          <w:sz w:val="32"/>
          <w:szCs w:val="32"/>
        </w:rPr>
        <w:cr/>
        <w:t>Housing markets are dynamic, and factors influencing prices can change over time.</w:t>
      </w:r>
      <w:r w:rsidRPr="0078156D">
        <w:rPr>
          <w:rFonts w:cstheme="minorHAnsi"/>
          <w:sz w:val="32"/>
          <w:szCs w:val="32"/>
        </w:rPr>
        <w:cr/>
        <w:t>The model needs to account for seasonality, economic trends, and other temporal variations to make accurate predictions.</w:t>
      </w:r>
    </w:p>
    <w:p w14:paraId="3D8C7180" w14:textId="77777777" w:rsidR="00D14A60" w:rsidRPr="00D14A60" w:rsidRDefault="00D14A60" w:rsidP="00D14A60">
      <w:pPr>
        <w:pStyle w:val="ListParagraph"/>
        <w:rPr>
          <w:rFonts w:cstheme="minorHAnsi"/>
          <w:sz w:val="32"/>
          <w:szCs w:val="32"/>
        </w:rPr>
      </w:pPr>
    </w:p>
    <w:p w14:paraId="30D6DA96" w14:textId="1295DDCF" w:rsidR="00D14A60" w:rsidRDefault="00D14A60" w:rsidP="004B6015">
      <w:pPr>
        <w:pStyle w:val="ListParagraph"/>
        <w:rPr>
          <w:rFonts w:cstheme="minorHAnsi"/>
          <w:sz w:val="32"/>
          <w:szCs w:val="32"/>
        </w:rPr>
      </w:pPr>
    </w:p>
    <w:p w14:paraId="26FAEAA7" w14:textId="5E9FF6E3" w:rsidR="00F85BF6" w:rsidRPr="009C00D9" w:rsidRDefault="00D0262A" w:rsidP="00F85BF6">
      <w:pPr>
        <w:pStyle w:val="ListParagraph"/>
        <w:numPr>
          <w:ilvl w:val="0"/>
          <w:numId w:val="11"/>
        </w:numPr>
        <w:rPr>
          <w:rFonts w:cstheme="minorHAnsi"/>
          <w:b/>
          <w:bCs/>
          <w:sz w:val="48"/>
          <w:szCs w:val="48"/>
        </w:rPr>
      </w:pPr>
      <w:r w:rsidRPr="00D0262A">
        <w:rPr>
          <w:rFonts w:cstheme="minorHAnsi"/>
          <w:b/>
          <w:bCs/>
          <w:sz w:val="48"/>
          <w:szCs w:val="48"/>
        </w:rPr>
        <w:t>Finding Outliers:</w:t>
      </w:r>
      <w:r>
        <w:rPr>
          <w:rFonts w:cstheme="minorHAnsi"/>
          <w:b/>
          <w:bCs/>
          <w:sz w:val="48"/>
          <w:szCs w:val="48"/>
        </w:rPr>
        <w:t xml:space="preserve"> </w:t>
      </w:r>
      <w:r>
        <w:rPr>
          <w:rFonts w:cstheme="minorHAnsi"/>
          <w:sz w:val="32"/>
          <w:szCs w:val="32"/>
        </w:rPr>
        <w:t xml:space="preserve">Finding </w:t>
      </w:r>
      <w:r w:rsidR="00A87942">
        <w:rPr>
          <w:rFonts w:cstheme="minorHAnsi"/>
          <w:sz w:val="32"/>
          <w:szCs w:val="32"/>
        </w:rPr>
        <w:t xml:space="preserve">outliers is very </w:t>
      </w:r>
      <w:r w:rsidR="00E45D6A">
        <w:rPr>
          <w:rFonts w:cstheme="minorHAnsi"/>
          <w:sz w:val="32"/>
          <w:szCs w:val="32"/>
        </w:rPr>
        <w:t xml:space="preserve">impressive task but before </w:t>
      </w:r>
      <w:r w:rsidR="00C17BFE">
        <w:rPr>
          <w:rFonts w:cstheme="minorHAnsi"/>
          <w:sz w:val="32"/>
          <w:szCs w:val="32"/>
        </w:rPr>
        <w:t xml:space="preserve">trimming and caping outliers we want to change categorical </w:t>
      </w:r>
      <w:r w:rsidR="00136F8A">
        <w:rPr>
          <w:rFonts w:cstheme="minorHAnsi"/>
          <w:sz w:val="32"/>
          <w:szCs w:val="32"/>
        </w:rPr>
        <w:t xml:space="preserve">data </w:t>
      </w:r>
      <w:r w:rsidR="003352E5">
        <w:rPr>
          <w:rFonts w:cstheme="minorHAnsi"/>
          <w:sz w:val="32"/>
          <w:szCs w:val="32"/>
        </w:rPr>
        <w:t xml:space="preserve">into </w:t>
      </w:r>
      <w:r w:rsidR="00E87CE0">
        <w:rPr>
          <w:rFonts w:cstheme="minorHAnsi"/>
          <w:sz w:val="32"/>
          <w:szCs w:val="32"/>
        </w:rPr>
        <w:t>numerical data</w:t>
      </w:r>
      <w:r w:rsidR="00FD6A10">
        <w:rPr>
          <w:rFonts w:cstheme="minorHAnsi"/>
          <w:sz w:val="32"/>
          <w:szCs w:val="32"/>
        </w:rPr>
        <w:t xml:space="preserve"> with the help of </w:t>
      </w:r>
      <w:r w:rsidR="00364C3D" w:rsidRPr="009461E2">
        <w:rPr>
          <w:rFonts w:cstheme="minorHAnsi"/>
          <w:b/>
          <w:bCs/>
          <w:sz w:val="32"/>
          <w:szCs w:val="32"/>
        </w:rPr>
        <w:t>Ordinal</w:t>
      </w:r>
      <w:r w:rsidR="00B17A2F">
        <w:rPr>
          <w:rFonts w:cstheme="minorHAnsi"/>
          <w:b/>
          <w:bCs/>
          <w:sz w:val="32"/>
          <w:szCs w:val="32"/>
        </w:rPr>
        <w:t xml:space="preserve"> </w:t>
      </w:r>
      <w:r w:rsidR="00364C3D" w:rsidRPr="009461E2">
        <w:rPr>
          <w:rFonts w:cstheme="minorHAnsi"/>
          <w:b/>
          <w:bCs/>
          <w:sz w:val="32"/>
          <w:szCs w:val="32"/>
        </w:rPr>
        <w:t>Encoding</w:t>
      </w:r>
      <w:r w:rsidR="00E87CE0" w:rsidRPr="009461E2">
        <w:rPr>
          <w:rFonts w:cstheme="minorHAnsi"/>
          <w:b/>
          <w:bCs/>
          <w:sz w:val="32"/>
          <w:szCs w:val="32"/>
        </w:rPr>
        <w:t xml:space="preserve"> </w:t>
      </w:r>
      <w:r w:rsidR="0011706F" w:rsidRPr="009461E2">
        <w:rPr>
          <w:rFonts w:cstheme="minorHAnsi"/>
          <w:b/>
          <w:bCs/>
          <w:sz w:val="32"/>
          <w:szCs w:val="32"/>
        </w:rPr>
        <w:t>and One</w:t>
      </w:r>
      <w:r w:rsidR="00B17A2F">
        <w:rPr>
          <w:rFonts w:cstheme="minorHAnsi"/>
          <w:b/>
          <w:bCs/>
          <w:sz w:val="32"/>
          <w:szCs w:val="32"/>
        </w:rPr>
        <w:t xml:space="preserve"> </w:t>
      </w:r>
      <w:r w:rsidR="0011706F" w:rsidRPr="009461E2">
        <w:rPr>
          <w:rFonts w:cstheme="minorHAnsi"/>
          <w:b/>
          <w:bCs/>
          <w:sz w:val="32"/>
          <w:szCs w:val="32"/>
        </w:rPr>
        <w:t>Hot</w:t>
      </w:r>
      <w:r w:rsidR="00B17A2F">
        <w:rPr>
          <w:rFonts w:cstheme="minorHAnsi"/>
          <w:b/>
          <w:bCs/>
          <w:sz w:val="32"/>
          <w:szCs w:val="32"/>
        </w:rPr>
        <w:t xml:space="preserve"> </w:t>
      </w:r>
      <w:r w:rsidR="0011706F" w:rsidRPr="009461E2">
        <w:rPr>
          <w:rFonts w:cstheme="minorHAnsi"/>
          <w:b/>
          <w:bCs/>
          <w:sz w:val="32"/>
          <w:szCs w:val="32"/>
        </w:rPr>
        <w:t>Encoding</w:t>
      </w:r>
      <w:r w:rsidR="0011706F">
        <w:rPr>
          <w:rFonts w:cstheme="minorHAnsi"/>
          <w:sz w:val="32"/>
          <w:szCs w:val="32"/>
        </w:rPr>
        <w:t xml:space="preserve"> </w:t>
      </w:r>
      <w:r w:rsidR="00F515E5">
        <w:rPr>
          <w:rFonts w:cstheme="minorHAnsi"/>
          <w:sz w:val="32"/>
          <w:szCs w:val="32"/>
        </w:rPr>
        <w:t xml:space="preserve">for better </w:t>
      </w:r>
      <w:r w:rsidR="002F1380">
        <w:rPr>
          <w:rFonts w:cstheme="minorHAnsi"/>
          <w:sz w:val="32"/>
          <w:szCs w:val="32"/>
        </w:rPr>
        <w:t>dataset</w:t>
      </w:r>
      <w:r w:rsidR="00F515E5">
        <w:rPr>
          <w:rFonts w:cstheme="minorHAnsi"/>
          <w:sz w:val="32"/>
          <w:szCs w:val="32"/>
        </w:rPr>
        <w:t xml:space="preserve"> understanding</w:t>
      </w:r>
      <w:r w:rsidR="002F1380">
        <w:rPr>
          <w:rFonts w:cstheme="minorHAnsi"/>
          <w:sz w:val="32"/>
          <w:szCs w:val="32"/>
        </w:rPr>
        <w:t>.</w:t>
      </w:r>
    </w:p>
    <w:p w14:paraId="69013958" w14:textId="0990B2CE" w:rsidR="009C00D9" w:rsidRDefault="009C00D9" w:rsidP="009C00D9">
      <w:pPr>
        <w:pStyle w:val="ListParagraph"/>
        <w:rPr>
          <w:rFonts w:cstheme="minorHAnsi"/>
          <w:sz w:val="48"/>
          <w:szCs w:val="48"/>
        </w:rPr>
      </w:pPr>
    </w:p>
    <w:p w14:paraId="2AE27533" w14:textId="2D596834" w:rsidR="00101710" w:rsidRDefault="00517CEC" w:rsidP="00624552">
      <w:pPr>
        <w:pStyle w:val="ListParagraph"/>
      </w:pPr>
      <w:r>
        <w:rPr>
          <w:rFonts w:cstheme="minorHAnsi"/>
          <w:sz w:val="48"/>
          <w:szCs w:val="48"/>
        </w:rPr>
        <w:lastRenderedPageBreak/>
        <w:t>Ordinal Encoding</w:t>
      </w:r>
      <w:r w:rsidR="00624552">
        <w:rPr>
          <w:rFonts w:cstheme="minorHAnsi"/>
          <w:sz w:val="48"/>
          <w:szCs w:val="48"/>
        </w:rPr>
        <w:t>:</w:t>
      </w:r>
      <w:r w:rsidR="00101710" w:rsidRPr="00101710">
        <w:t xml:space="preserve"> </w:t>
      </w:r>
      <w:r w:rsidR="00101710" w:rsidRPr="000B122F">
        <w:rPr>
          <w:noProof/>
        </w:rPr>
        <w:drawing>
          <wp:inline distT="0" distB="0" distL="0" distR="0" wp14:anchorId="2BCCE0B5" wp14:editId="047A9C14">
            <wp:extent cx="5731510" cy="2945972"/>
            <wp:effectExtent l="0" t="0" r="2540" b="6985"/>
            <wp:docPr id="6755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69439" name=""/>
                    <pic:cNvPicPr/>
                  </pic:nvPicPr>
                  <pic:blipFill>
                    <a:blip r:embed="rId14"/>
                    <a:stretch>
                      <a:fillRect/>
                    </a:stretch>
                  </pic:blipFill>
                  <pic:spPr>
                    <a:xfrm>
                      <a:off x="0" y="0"/>
                      <a:ext cx="5731510" cy="2945972"/>
                    </a:xfrm>
                    <a:prstGeom prst="rect">
                      <a:avLst/>
                    </a:prstGeom>
                  </pic:spPr>
                </pic:pic>
              </a:graphicData>
            </a:graphic>
          </wp:inline>
        </w:drawing>
      </w:r>
    </w:p>
    <w:p w14:paraId="30356228" w14:textId="7DDCAA7B" w:rsidR="00101710" w:rsidRDefault="0078603E" w:rsidP="00624552">
      <w:pPr>
        <w:pStyle w:val="ListParagraph"/>
        <w:rPr>
          <w:rFonts w:cstheme="minorHAnsi"/>
          <w:sz w:val="48"/>
          <w:szCs w:val="48"/>
        </w:rPr>
      </w:pPr>
      <w:r w:rsidRPr="0078603E">
        <w:rPr>
          <w:rFonts w:cstheme="minorHAnsi"/>
          <w:noProof/>
          <w:sz w:val="48"/>
          <w:szCs w:val="48"/>
        </w:rPr>
        <w:drawing>
          <wp:inline distT="0" distB="0" distL="0" distR="0" wp14:anchorId="158538D5" wp14:editId="124B7656">
            <wp:extent cx="5731510" cy="2868517"/>
            <wp:effectExtent l="0" t="0" r="2540" b="8255"/>
            <wp:docPr id="22208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9320" name=""/>
                    <pic:cNvPicPr/>
                  </pic:nvPicPr>
                  <pic:blipFill>
                    <a:blip r:embed="rId15"/>
                    <a:stretch>
                      <a:fillRect/>
                    </a:stretch>
                  </pic:blipFill>
                  <pic:spPr>
                    <a:xfrm>
                      <a:off x="0" y="0"/>
                      <a:ext cx="5759417" cy="2882484"/>
                    </a:xfrm>
                    <a:prstGeom prst="rect">
                      <a:avLst/>
                    </a:prstGeom>
                  </pic:spPr>
                </pic:pic>
              </a:graphicData>
            </a:graphic>
          </wp:inline>
        </w:drawing>
      </w:r>
    </w:p>
    <w:p w14:paraId="77C1FBF1" w14:textId="77777777" w:rsidR="006E70FD" w:rsidRDefault="006E70FD">
      <w:pPr>
        <w:rPr>
          <w:rFonts w:cstheme="minorHAnsi"/>
          <w:sz w:val="48"/>
          <w:szCs w:val="48"/>
        </w:rPr>
      </w:pPr>
    </w:p>
    <w:p w14:paraId="21D19D72" w14:textId="67EB56CB" w:rsidR="00101710" w:rsidRDefault="006E70FD">
      <w:pPr>
        <w:rPr>
          <w:rFonts w:cstheme="minorHAnsi"/>
          <w:sz w:val="48"/>
          <w:szCs w:val="48"/>
        </w:rPr>
      </w:pPr>
      <w:r>
        <w:rPr>
          <w:rFonts w:cstheme="minorHAnsi"/>
          <w:sz w:val="48"/>
          <w:szCs w:val="48"/>
        </w:rPr>
        <w:t>One Hot Encoding:</w:t>
      </w:r>
    </w:p>
    <w:p w14:paraId="671B9AA0" w14:textId="680984C2" w:rsidR="006E70FD" w:rsidRDefault="0063635E">
      <w:pPr>
        <w:rPr>
          <w:rFonts w:cstheme="minorHAnsi"/>
          <w:sz w:val="48"/>
          <w:szCs w:val="48"/>
        </w:rPr>
      </w:pPr>
      <w:r w:rsidRPr="0063635E">
        <w:rPr>
          <w:rFonts w:cstheme="minorHAnsi"/>
          <w:noProof/>
          <w:sz w:val="48"/>
          <w:szCs w:val="48"/>
        </w:rPr>
        <w:lastRenderedPageBreak/>
        <w:drawing>
          <wp:inline distT="0" distB="0" distL="0" distR="0" wp14:anchorId="5037009C" wp14:editId="6E67274D">
            <wp:extent cx="5730875" cy="2736111"/>
            <wp:effectExtent l="0" t="0" r="3175" b="7620"/>
            <wp:docPr id="140069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6606" name=""/>
                    <pic:cNvPicPr/>
                  </pic:nvPicPr>
                  <pic:blipFill>
                    <a:blip r:embed="rId16"/>
                    <a:stretch>
                      <a:fillRect/>
                    </a:stretch>
                  </pic:blipFill>
                  <pic:spPr>
                    <a:xfrm>
                      <a:off x="0" y="0"/>
                      <a:ext cx="5772845" cy="2756149"/>
                    </a:xfrm>
                    <a:prstGeom prst="rect">
                      <a:avLst/>
                    </a:prstGeom>
                  </pic:spPr>
                </pic:pic>
              </a:graphicData>
            </a:graphic>
          </wp:inline>
        </w:drawing>
      </w:r>
    </w:p>
    <w:p w14:paraId="54CE8B3D" w14:textId="6E708043" w:rsidR="00101710" w:rsidRPr="00727188" w:rsidRDefault="00727188" w:rsidP="00624552">
      <w:pPr>
        <w:pStyle w:val="ListParagraph"/>
        <w:rPr>
          <w:rFonts w:cstheme="minorHAnsi"/>
          <w:sz w:val="32"/>
          <w:szCs w:val="32"/>
        </w:rPr>
      </w:pPr>
      <w:r w:rsidRPr="00727188">
        <w:rPr>
          <w:rFonts w:cstheme="minorHAnsi"/>
          <w:sz w:val="32"/>
          <w:szCs w:val="32"/>
        </w:rPr>
        <w:t>1.</w:t>
      </w:r>
      <w:r w:rsidRPr="00727188">
        <w:rPr>
          <w:rFonts w:cstheme="minorHAnsi"/>
          <w:sz w:val="32"/>
          <w:szCs w:val="32"/>
        </w:rPr>
        <w:tab/>
        <w:t>The code snippet involves the following steps:</w:t>
      </w:r>
      <w:r w:rsidRPr="00727188">
        <w:rPr>
          <w:rFonts w:cstheme="minorHAnsi"/>
          <w:sz w:val="32"/>
          <w:szCs w:val="32"/>
        </w:rPr>
        <w:cr/>
      </w:r>
      <w:r w:rsidRPr="00727188">
        <w:rPr>
          <w:rFonts w:cstheme="minorHAnsi"/>
          <w:sz w:val="32"/>
          <w:szCs w:val="32"/>
        </w:rPr>
        <w:tab/>
        <w:t>Encoding Using One</w:t>
      </w:r>
      <w:r w:rsidR="004C0CED">
        <w:rPr>
          <w:rFonts w:cstheme="minorHAnsi"/>
          <w:sz w:val="32"/>
          <w:szCs w:val="32"/>
        </w:rPr>
        <w:t xml:space="preserve"> </w:t>
      </w:r>
      <w:r w:rsidRPr="00727188">
        <w:rPr>
          <w:rFonts w:cstheme="minorHAnsi"/>
          <w:sz w:val="32"/>
          <w:szCs w:val="32"/>
        </w:rPr>
        <w:t>Hot</w:t>
      </w:r>
      <w:r w:rsidR="004C0CED">
        <w:rPr>
          <w:rFonts w:cstheme="minorHAnsi"/>
          <w:sz w:val="32"/>
          <w:szCs w:val="32"/>
        </w:rPr>
        <w:t xml:space="preserve"> </w:t>
      </w:r>
      <w:r w:rsidRPr="00727188">
        <w:rPr>
          <w:rFonts w:cstheme="minorHAnsi"/>
          <w:sz w:val="32"/>
          <w:szCs w:val="32"/>
        </w:rPr>
        <w:t>Encoder: The One</w:t>
      </w:r>
      <w:r w:rsidR="004C0CED">
        <w:rPr>
          <w:rFonts w:cstheme="minorHAnsi"/>
          <w:sz w:val="32"/>
          <w:szCs w:val="32"/>
        </w:rPr>
        <w:t xml:space="preserve"> </w:t>
      </w:r>
      <w:r w:rsidRPr="00727188">
        <w:rPr>
          <w:rFonts w:cstheme="minorHAnsi"/>
          <w:sz w:val="32"/>
          <w:szCs w:val="32"/>
        </w:rPr>
        <w:t>Hot</w:t>
      </w:r>
      <w:r w:rsidR="004C0CED">
        <w:rPr>
          <w:rFonts w:cstheme="minorHAnsi"/>
          <w:sz w:val="32"/>
          <w:szCs w:val="32"/>
        </w:rPr>
        <w:t xml:space="preserve"> </w:t>
      </w:r>
      <w:r w:rsidRPr="00727188">
        <w:rPr>
          <w:rFonts w:cstheme="minorHAnsi"/>
          <w:sz w:val="32"/>
          <w:szCs w:val="32"/>
        </w:rPr>
        <w:t>Encoder is used to encode categorical features in the housing data.</w:t>
      </w:r>
      <w:r w:rsidRPr="00727188">
        <w:rPr>
          <w:rFonts w:cstheme="minorHAnsi"/>
          <w:sz w:val="32"/>
          <w:szCs w:val="32"/>
        </w:rPr>
        <w:cr/>
      </w:r>
      <w:r w:rsidRPr="00727188">
        <w:rPr>
          <w:rFonts w:cstheme="minorHAnsi"/>
          <w:sz w:val="32"/>
          <w:szCs w:val="32"/>
        </w:rPr>
        <w:tab/>
        <w:t>Copying the Dataset: A copy of the original housing dataset is created.</w:t>
      </w:r>
      <w:r w:rsidRPr="00727188">
        <w:rPr>
          <w:rFonts w:cstheme="minorHAnsi"/>
          <w:sz w:val="32"/>
          <w:szCs w:val="32"/>
        </w:rPr>
        <w:cr/>
      </w:r>
      <w:r w:rsidRPr="00727188">
        <w:rPr>
          <w:rFonts w:cstheme="minorHAnsi"/>
          <w:sz w:val="32"/>
          <w:szCs w:val="32"/>
        </w:rPr>
        <w:tab/>
        <w:t>Selecting Object Data Type Features: The code identifies features that are of object data type (categorical features).</w:t>
      </w:r>
      <w:r w:rsidRPr="00727188">
        <w:rPr>
          <w:rFonts w:cstheme="minorHAnsi"/>
          <w:sz w:val="32"/>
          <w:szCs w:val="32"/>
        </w:rPr>
        <w:cr/>
      </w:r>
      <w:r w:rsidRPr="00727188">
        <w:rPr>
          <w:rFonts w:cstheme="minorHAnsi"/>
          <w:sz w:val="32"/>
          <w:szCs w:val="32"/>
        </w:rPr>
        <w:tab/>
        <w:t>Creating a Data</w:t>
      </w:r>
      <w:r w:rsidR="004C0CED">
        <w:rPr>
          <w:rFonts w:cstheme="minorHAnsi"/>
          <w:sz w:val="32"/>
          <w:szCs w:val="32"/>
        </w:rPr>
        <w:t xml:space="preserve"> </w:t>
      </w:r>
      <w:r w:rsidRPr="00727188">
        <w:rPr>
          <w:rFonts w:cstheme="minorHAnsi"/>
          <w:sz w:val="32"/>
          <w:szCs w:val="32"/>
        </w:rPr>
        <w:t>Frame with Categorical Columns: A new Data</w:t>
      </w:r>
      <w:r w:rsidR="004C0CED">
        <w:rPr>
          <w:rFonts w:cstheme="minorHAnsi"/>
          <w:sz w:val="32"/>
          <w:szCs w:val="32"/>
        </w:rPr>
        <w:t xml:space="preserve"> </w:t>
      </w:r>
      <w:r w:rsidRPr="00727188">
        <w:rPr>
          <w:rFonts w:cstheme="minorHAnsi"/>
          <w:sz w:val="32"/>
          <w:szCs w:val="32"/>
        </w:rPr>
        <w:t>Frame is created containing only the categorical columns.</w:t>
      </w:r>
      <w:r w:rsidRPr="00727188">
        <w:rPr>
          <w:rFonts w:cstheme="minorHAnsi"/>
          <w:sz w:val="32"/>
          <w:szCs w:val="32"/>
        </w:rPr>
        <w:cr/>
        <w:t>2.</w:t>
      </w:r>
      <w:r w:rsidRPr="00727188">
        <w:rPr>
          <w:rFonts w:cstheme="minorHAnsi"/>
          <w:sz w:val="32"/>
          <w:szCs w:val="32"/>
        </w:rPr>
        <w:tab/>
        <w:t>The total number of object data type features is 23.</w:t>
      </w:r>
      <w:r w:rsidRPr="00727188">
        <w:rPr>
          <w:rFonts w:cstheme="minorHAnsi"/>
          <w:sz w:val="32"/>
          <w:szCs w:val="32"/>
        </w:rPr>
        <w:cr/>
        <w:t>3.</w:t>
      </w:r>
      <w:r w:rsidRPr="00727188">
        <w:rPr>
          <w:rFonts w:cstheme="minorHAnsi"/>
          <w:sz w:val="32"/>
          <w:szCs w:val="32"/>
        </w:rPr>
        <w:tab/>
        <w:t>The code snippet demonstrates how to handle categorical data efficiently in Python using Pandas.</w:t>
      </w:r>
      <w:r w:rsidRPr="00727188">
        <w:rPr>
          <w:rFonts w:cstheme="minorHAnsi"/>
          <w:sz w:val="32"/>
          <w:szCs w:val="32"/>
        </w:rPr>
        <w:cr/>
      </w:r>
    </w:p>
    <w:p w14:paraId="6323457E" w14:textId="77777777" w:rsidR="009C3BF3" w:rsidRDefault="009C3BF3">
      <w:pPr>
        <w:rPr>
          <w:rFonts w:cstheme="minorHAnsi"/>
          <w:sz w:val="48"/>
          <w:szCs w:val="48"/>
        </w:rPr>
      </w:pPr>
      <w:r w:rsidRPr="009C3BF3">
        <w:rPr>
          <w:rFonts w:cstheme="minorHAnsi"/>
          <w:noProof/>
          <w:sz w:val="48"/>
          <w:szCs w:val="48"/>
        </w:rPr>
        <w:drawing>
          <wp:inline distT="0" distB="0" distL="0" distR="0" wp14:anchorId="6DF7A68A" wp14:editId="2D2B24AD">
            <wp:extent cx="6329680" cy="2282455"/>
            <wp:effectExtent l="0" t="0" r="0" b="3810"/>
            <wp:docPr id="26713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34496" name=""/>
                    <pic:cNvPicPr/>
                  </pic:nvPicPr>
                  <pic:blipFill>
                    <a:blip r:embed="rId17"/>
                    <a:stretch>
                      <a:fillRect/>
                    </a:stretch>
                  </pic:blipFill>
                  <pic:spPr>
                    <a:xfrm>
                      <a:off x="0" y="0"/>
                      <a:ext cx="6344432" cy="2287775"/>
                    </a:xfrm>
                    <a:prstGeom prst="rect">
                      <a:avLst/>
                    </a:prstGeom>
                  </pic:spPr>
                </pic:pic>
              </a:graphicData>
            </a:graphic>
          </wp:inline>
        </w:drawing>
      </w:r>
    </w:p>
    <w:p w14:paraId="34C29F1B" w14:textId="2E38FF96" w:rsidR="00A34D8E" w:rsidRPr="00A34D8E" w:rsidRDefault="00A34D8E">
      <w:pPr>
        <w:rPr>
          <w:rFonts w:cstheme="minorHAnsi"/>
          <w:sz w:val="32"/>
          <w:szCs w:val="32"/>
        </w:rPr>
      </w:pPr>
      <w:r w:rsidRPr="00A34D8E">
        <w:rPr>
          <w:rFonts w:cstheme="minorHAnsi"/>
          <w:sz w:val="32"/>
          <w:szCs w:val="32"/>
        </w:rPr>
        <w:lastRenderedPageBreak/>
        <w:t>The code snippet involves the following steps:</w:t>
      </w:r>
      <w:r w:rsidRPr="00A34D8E">
        <w:rPr>
          <w:rFonts w:cstheme="minorHAnsi"/>
          <w:sz w:val="32"/>
          <w:szCs w:val="32"/>
        </w:rPr>
        <w:cr/>
        <w:t>Encoding Using One</w:t>
      </w:r>
      <w:r>
        <w:rPr>
          <w:rFonts w:cstheme="minorHAnsi"/>
          <w:sz w:val="32"/>
          <w:szCs w:val="32"/>
        </w:rPr>
        <w:t xml:space="preserve"> </w:t>
      </w:r>
      <w:r w:rsidRPr="00A34D8E">
        <w:rPr>
          <w:rFonts w:cstheme="minorHAnsi"/>
          <w:sz w:val="32"/>
          <w:szCs w:val="32"/>
        </w:rPr>
        <w:t>Hot</w:t>
      </w:r>
      <w:r>
        <w:rPr>
          <w:rFonts w:cstheme="minorHAnsi"/>
          <w:sz w:val="32"/>
          <w:szCs w:val="32"/>
        </w:rPr>
        <w:t xml:space="preserve"> </w:t>
      </w:r>
      <w:r w:rsidRPr="00A34D8E">
        <w:rPr>
          <w:rFonts w:cstheme="minorHAnsi"/>
          <w:sz w:val="32"/>
          <w:szCs w:val="32"/>
        </w:rPr>
        <w:t>Encoder: The One</w:t>
      </w:r>
      <w:r>
        <w:rPr>
          <w:rFonts w:cstheme="minorHAnsi"/>
          <w:sz w:val="32"/>
          <w:szCs w:val="32"/>
        </w:rPr>
        <w:t xml:space="preserve"> </w:t>
      </w:r>
      <w:r w:rsidRPr="00A34D8E">
        <w:rPr>
          <w:rFonts w:cstheme="minorHAnsi"/>
          <w:sz w:val="32"/>
          <w:szCs w:val="32"/>
        </w:rPr>
        <w:t>Hot</w:t>
      </w:r>
      <w:r>
        <w:rPr>
          <w:rFonts w:cstheme="minorHAnsi"/>
          <w:sz w:val="32"/>
          <w:szCs w:val="32"/>
        </w:rPr>
        <w:t xml:space="preserve"> </w:t>
      </w:r>
      <w:r w:rsidRPr="00A34D8E">
        <w:rPr>
          <w:rFonts w:cstheme="minorHAnsi"/>
          <w:sz w:val="32"/>
          <w:szCs w:val="32"/>
        </w:rPr>
        <w:t>Encoder is used to encode categorical features in the housing data.</w:t>
      </w:r>
      <w:r w:rsidRPr="00A34D8E">
        <w:rPr>
          <w:rFonts w:cstheme="minorHAnsi"/>
          <w:sz w:val="32"/>
          <w:szCs w:val="32"/>
        </w:rPr>
        <w:cr/>
        <w:t>Copying the Dataset: A copy of the original housing dataset is created.</w:t>
      </w:r>
      <w:r w:rsidRPr="00A34D8E">
        <w:rPr>
          <w:rFonts w:cstheme="minorHAnsi"/>
          <w:sz w:val="32"/>
          <w:szCs w:val="32"/>
        </w:rPr>
        <w:cr/>
        <w:t>Selecting Object Data Type Features: The code identifies features that are of object data type (categorical features).</w:t>
      </w:r>
      <w:r w:rsidRPr="00A34D8E">
        <w:rPr>
          <w:rFonts w:cstheme="minorHAnsi"/>
          <w:sz w:val="32"/>
          <w:szCs w:val="32"/>
        </w:rPr>
        <w:cr/>
        <w:t>Creating a Data</w:t>
      </w:r>
      <w:r>
        <w:rPr>
          <w:rFonts w:cstheme="minorHAnsi"/>
          <w:sz w:val="32"/>
          <w:szCs w:val="32"/>
        </w:rPr>
        <w:t xml:space="preserve"> </w:t>
      </w:r>
      <w:r w:rsidR="005204C5">
        <w:rPr>
          <w:rFonts w:cstheme="minorHAnsi"/>
          <w:sz w:val="32"/>
          <w:szCs w:val="32"/>
        </w:rPr>
        <w:tab/>
      </w:r>
      <w:r w:rsidRPr="00A34D8E">
        <w:rPr>
          <w:rFonts w:cstheme="minorHAnsi"/>
          <w:sz w:val="32"/>
          <w:szCs w:val="32"/>
        </w:rPr>
        <w:t>Frame with Categorical Columns: A new Data</w:t>
      </w:r>
      <w:r>
        <w:rPr>
          <w:rFonts w:cstheme="minorHAnsi"/>
          <w:sz w:val="32"/>
          <w:szCs w:val="32"/>
        </w:rPr>
        <w:t xml:space="preserve"> </w:t>
      </w:r>
      <w:r w:rsidRPr="00A34D8E">
        <w:rPr>
          <w:rFonts w:cstheme="minorHAnsi"/>
          <w:sz w:val="32"/>
          <w:szCs w:val="32"/>
        </w:rPr>
        <w:t>Frame is created containing only the categorical columns.</w:t>
      </w:r>
      <w:r w:rsidRPr="00A34D8E">
        <w:rPr>
          <w:rFonts w:cstheme="minorHAnsi"/>
          <w:sz w:val="32"/>
          <w:szCs w:val="32"/>
        </w:rPr>
        <w:cr/>
        <w:t>The total number of object data type features is 23.</w:t>
      </w:r>
      <w:r w:rsidRPr="00A34D8E">
        <w:rPr>
          <w:rFonts w:cstheme="minorHAnsi"/>
          <w:sz w:val="32"/>
          <w:szCs w:val="32"/>
        </w:rPr>
        <w:cr/>
        <w:t>The code snippet demonstrates how to handle categorical data efficiently in Python using Pandas.</w:t>
      </w:r>
    </w:p>
    <w:p w14:paraId="7CADCFF6" w14:textId="65CFFD0D" w:rsidR="00101710" w:rsidRDefault="00101710">
      <w:pPr>
        <w:rPr>
          <w:rFonts w:cstheme="minorHAnsi"/>
          <w:sz w:val="48"/>
          <w:szCs w:val="48"/>
        </w:rPr>
      </w:pPr>
    </w:p>
    <w:p w14:paraId="64BE5184" w14:textId="77777777" w:rsidR="00A73CA9" w:rsidRDefault="00A73CA9">
      <w:pPr>
        <w:rPr>
          <w:rFonts w:cstheme="minorHAnsi"/>
          <w:sz w:val="48"/>
          <w:szCs w:val="48"/>
        </w:rPr>
      </w:pPr>
    </w:p>
    <w:p w14:paraId="0A05269D" w14:textId="77777777" w:rsidR="00101710" w:rsidRDefault="00101710" w:rsidP="00624552">
      <w:pPr>
        <w:pStyle w:val="ListParagraph"/>
        <w:rPr>
          <w:rFonts w:cstheme="minorHAnsi"/>
          <w:sz w:val="48"/>
          <w:szCs w:val="48"/>
        </w:rPr>
      </w:pPr>
    </w:p>
    <w:p w14:paraId="2466161D" w14:textId="77777777" w:rsidR="008E0242" w:rsidRDefault="00DD359B">
      <w:pPr>
        <w:rPr>
          <w:noProof/>
        </w:rPr>
      </w:pPr>
      <w:r>
        <w:rPr>
          <w:rFonts w:cstheme="minorHAnsi"/>
          <w:sz w:val="48"/>
          <w:szCs w:val="48"/>
        </w:rPr>
        <w:t>Finding Outliers:</w:t>
      </w:r>
      <w:r w:rsidR="008E0242" w:rsidRPr="008E0242">
        <w:rPr>
          <w:noProof/>
        </w:rPr>
        <w:t xml:space="preserve"> </w:t>
      </w:r>
      <w:r w:rsidR="008E0242" w:rsidRPr="008E0242">
        <w:rPr>
          <w:rFonts w:cstheme="minorHAnsi"/>
          <w:noProof/>
          <w:sz w:val="48"/>
          <w:szCs w:val="48"/>
        </w:rPr>
        <w:drawing>
          <wp:inline distT="0" distB="0" distL="0" distR="0" wp14:anchorId="298A2DC6" wp14:editId="2755DEF1">
            <wp:extent cx="5731510" cy="2531604"/>
            <wp:effectExtent l="0" t="0" r="2540" b="2540"/>
            <wp:docPr id="168919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90035" name=""/>
                    <pic:cNvPicPr/>
                  </pic:nvPicPr>
                  <pic:blipFill>
                    <a:blip r:embed="rId18"/>
                    <a:stretch>
                      <a:fillRect/>
                    </a:stretch>
                  </pic:blipFill>
                  <pic:spPr>
                    <a:xfrm>
                      <a:off x="0" y="0"/>
                      <a:ext cx="5751994" cy="2540652"/>
                    </a:xfrm>
                    <a:prstGeom prst="rect">
                      <a:avLst/>
                    </a:prstGeom>
                  </pic:spPr>
                </pic:pic>
              </a:graphicData>
            </a:graphic>
          </wp:inline>
        </w:drawing>
      </w:r>
    </w:p>
    <w:p w14:paraId="65775C39" w14:textId="77777777" w:rsidR="00EB0A5F" w:rsidRDefault="00AF7B0D">
      <w:pPr>
        <w:rPr>
          <w:rFonts w:cstheme="minorHAnsi"/>
          <w:sz w:val="48"/>
          <w:szCs w:val="48"/>
        </w:rPr>
      </w:pPr>
      <w:r w:rsidRPr="00EB0A5F">
        <w:rPr>
          <w:rFonts w:cstheme="minorHAnsi"/>
          <w:noProof/>
          <w:sz w:val="32"/>
          <w:szCs w:val="32"/>
        </w:rPr>
        <w:lastRenderedPageBreak/>
        <w:drawing>
          <wp:inline distT="0" distB="0" distL="0" distR="0" wp14:anchorId="192B376F" wp14:editId="347DE4A6">
            <wp:extent cx="5731510" cy="3627120"/>
            <wp:effectExtent l="0" t="0" r="2540" b="0"/>
            <wp:docPr id="72849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5192" name=""/>
                    <pic:cNvPicPr/>
                  </pic:nvPicPr>
                  <pic:blipFill>
                    <a:blip r:embed="rId19"/>
                    <a:stretch>
                      <a:fillRect/>
                    </a:stretch>
                  </pic:blipFill>
                  <pic:spPr>
                    <a:xfrm>
                      <a:off x="0" y="0"/>
                      <a:ext cx="5731510" cy="3627120"/>
                    </a:xfrm>
                    <a:prstGeom prst="rect">
                      <a:avLst/>
                    </a:prstGeom>
                  </pic:spPr>
                </pic:pic>
              </a:graphicData>
            </a:graphic>
          </wp:inline>
        </w:drawing>
      </w:r>
    </w:p>
    <w:p w14:paraId="7C4F1EF6" w14:textId="102F32CE" w:rsidR="00EB0A5F" w:rsidRDefault="00EB0A5F">
      <w:pPr>
        <w:rPr>
          <w:rFonts w:cstheme="minorHAnsi"/>
          <w:sz w:val="32"/>
          <w:szCs w:val="32"/>
        </w:rPr>
      </w:pPr>
      <w:r w:rsidRPr="00EB0A5F">
        <w:rPr>
          <w:rFonts w:cstheme="minorHAnsi"/>
          <w:sz w:val="32"/>
          <w:szCs w:val="32"/>
        </w:rPr>
        <w:t>Boxplot Description:</w:t>
      </w:r>
      <w:r w:rsidRPr="00EB0A5F">
        <w:rPr>
          <w:rFonts w:cstheme="minorHAnsi"/>
          <w:sz w:val="32"/>
          <w:szCs w:val="32"/>
        </w:rPr>
        <w:cr/>
        <w:t>The graph displays a range of housing sale prices.</w:t>
      </w:r>
      <w:r w:rsidRPr="00EB0A5F">
        <w:rPr>
          <w:rFonts w:cstheme="minorHAnsi"/>
          <w:sz w:val="32"/>
          <w:szCs w:val="32"/>
        </w:rPr>
        <w:cr/>
        <w:t>The y-axis represents the Sale Price in an unspecified currency.</w:t>
      </w:r>
      <w:r w:rsidRPr="00EB0A5F">
        <w:rPr>
          <w:rFonts w:cstheme="minorHAnsi"/>
          <w:sz w:val="32"/>
          <w:szCs w:val="32"/>
        </w:rPr>
        <w:cr/>
        <w:t>The central blue box represents the interquartile range (IQR), which contains the middle 50% of sale prices.</w:t>
      </w:r>
      <w:r w:rsidRPr="00EB0A5F">
        <w:rPr>
          <w:rFonts w:cstheme="minorHAnsi"/>
          <w:sz w:val="32"/>
          <w:szCs w:val="32"/>
        </w:rPr>
        <w:cr/>
        <w:t>Outliers (represented by black dots) lie outside the IQR and indicate significantly higher-priced houses.</w:t>
      </w:r>
      <w:r w:rsidRPr="00EB0A5F">
        <w:rPr>
          <w:rFonts w:cstheme="minorHAnsi"/>
          <w:sz w:val="32"/>
          <w:szCs w:val="32"/>
        </w:rPr>
        <w:cr/>
        <w:t>Outliers:</w:t>
      </w:r>
      <w:r w:rsidRPr="00EB0A5F">
        <w:rPr>
          <w:rFonts w:cstheme="minorHAnsi"/>
          <w:sz w:val="32"/>
          <w:szCs w:val="32"/>
        </w:rPr>
        <w:cr/>
        <w:t>The presence of outliers suggests that there are houses with exceptionally high sale prices.</w:t>
      </w:r>
      <w:r w:rsidRPr="00EB0A5F">
        <w:rPr>
          <w:rFonts w:cstheme="minorHAnsi"/>
          <w:sz w:val="32"/>
          <w:szCs w:val="32"/>
        </w:rPr>
        <w:cr/>
        <w:t>These outliers could be luxury properties, unique estates, or other exceptional cases.</w:t>
      </w:r>
      <w:r w:rsidRPr="00EB0A5F">
        <w:rPr>
          <w:rFonts w:cstheme="minorHAnsi"/>
          <w:sz w:val="32"/>
          <w:szCs w:val="32"/>
        </w:rPr>
        <w:cr/>
        <w:t>Python Code:</w:t>
      </w:r>
      <w:r w:rsidRPr="00EB0A5F">
        <w:rPr>
          <w:rFonts w:cstheme="minorHAnsi"/>
          <w:sz w:val="32"/>
          <w:szCs w:val="32"/>
        </w:rPr>
        <w:cr/>
        <w:t>The graph was generated using Python, specifically the seaborn library.</w:t>
      </w:r>
      <w:r w:rsidRPr="00EB0A5F">
        <w:rPr>
          <w:rFonts w:cstheme="minorHAnsi"/>
          <w:sz w:val="32"/>
          <w:szCs w:val="32"/>
        </w:rPr>
        <w:cr/>
        <w:t xml:space="preserve">The code snippet at the top indicates the use of </w:t>
      </w:r>
      <w:proofErr w:type="spellStart"/>
      <w:proofErr w:type="gramStart"/>
      <w:r w:rsidRPr="00EB0A5F">
        <w:rPr>
          <w:rFonts w:cstheme="minorHAnsi"/>
          <w:sz w:val="32"/>
          <w:szCs w:val="32"/>
        </w:rPr>
        <w:t>sns.boxplot</w:t>
      </w:r>
      <w:proofErr w:type="spellEnd"/>
      <w:proofErr w:type="gramEnd"/>
      <w:r w:rsidRPr="00EB0A5F">
        <w:rPr>
          <w:rFonts w:cstheme="minorHAnsi"/>
          <w:sz w:val="32"/>
          <w:szCs w:val="32"/>
        </w:rPr>
        <w:t>(y='Sale price', data=housing_data_1_encod).</w:t>
      </w:r>
    </w:p>
    <w:p w14:paraId="68D2DE0B" w14:textId="77777777" w:rsidR="00E93646" w:rsidRDefault="00E93646">
      <w:pPr>
        <w:rPr>
          <w:rFonts w:cstheme="minorHAnsi"/>
          <w:sz w:val="32"/>
          <w:szCs w:val="32"/>
        </w:rPr>
      </w:pPr>
    </w:p>
    <w:p w14:paraId="3525C461" w14:textId="2EDC1921" w:rsidR="00E93646" w:rsidRPr="002B7DFC" w:rsidRDefault="00E93646">
      <w:pPr>
        <w:rPr>
          <w:rFonts w:cstheme="minorHAnsi"/>
          <w:b/>
          <w:bCs/>
          <w:sz w:val="32"/>
          <w:szCs w:val="32"/>
        </w:rPr>
      </w:pPr>
      <w:r w:rsidRPr="002B7DFC">
        <w:rPr>
          <w:rFonts w:cstheme="minorHAnsi"/>
          <w:b/>
          <w:bCs/>
          <w:sz w:val="32"/>
          <w:szCs w:val="32"/>
        </w:rPr>
        <w:lastRenderedPageBreak/>
        <w:t>With O</w:t>
      </w:r>
      <w:r w:rsidR="002B7DFC" w:rsidRPr="002B7DFC">
        <w:rPr>
          <w:rFonts w:cstheme="minorHAnsi"/>
          <w:b/>
          <w:bCs/>
          <w:sz w:val="32"/>
          <w:szCs w:val="32"/>
        </w:rPr>
        <w:t>r Without Outliers:</w:t>
      </w:r>
    </w:p>
    <w:p w14:paraId="557FC7DE" w14:textId="64882F75" w:rsidR="00E93646" w:rsidRDefault="00E93646">
      <w:pPr>
        <w:rPr>
          <w:rFonts w:cstheme="minorHAnsi"/>
          <w:sz w:val="32"/>
          <w:szCs w:val="32"/>
        </w:rPr>
      </w:pPr>
      <w:r w:rsidRPr="00E93646">
        <w:rPr>
          <w:rFonts w:cstheme="minorHAnsi"/>
          <w:noProof/>
          <w:sz w:val="32"/>
          <w:szCs w:val="32"/>
        </w:rPr>
        <w:drawing>
          <wp:inline distT="0" distB="0" distL="0" distR="0" wp14:anchorId="57918DB2" wp14:editId="2CE52D2F">
            <wp:extent cx="5731510" cy="4277276"/>
            <wp:effectExtent l="0" t="0" r="2540" b="9525"/>
            <wp:docPr id="213899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2864" name=""/>
                    <pic:cNvPicPr/>
                  </pic:nvPicPr>
                  <pic:blipFill>
                    <a:blip r:embed="rId20"/>
                    <a:stretch>
                      <a:fillRect/>
                    </a:stretch>
                  </pic:blipFill>
                  <pic:spPr>
                    <a:xfrm>
                      <a:off x="0" y="0"/>
                      <a:ext cx="5758013" cy="4297055"/>
                    </a:xfrm>
                    <a:prstGeom prst="rect">
                      <a:avLst/>
                    </a:prstGeom>
                  </pic:spPr>
                </pic:pic>
              </a:graphicData>
            </a:graphic>
          </wp:inline>
        </w:drawing>
      </w:r>
    </w:p>
    <w:p w14:paraId="034CAE8C" w14:textId="6D4798D3" w:rsidR="00AB4720" w:rsidRDefault="00A50CCA">
      <w:pPr>
        <w:rPr>
          <w:rFonts w:cstheme="minorHAnsi"/>
          <w:sz w:val="32"/>
          <w:szCs w:val="32"/>
        </w:rPr>
      </w:pPr>
      <w:r w:rsidRPr="00A50CCA">
        <w:rPr>
          <w:rFonts w:cstheme="minorHAnsi"/>
          <w:sz w:val="32"/>
          <w:szCs w:val="32"/>
        </w:rPr>
        <w:t>Density Plots:</w:t>
      </w:r>
      <w:r w:rsidRPr="00A50CCA">
        <w:rPr>
          <w:rFonts w:cstheme="minorHAnsi"/>
          <w:sz w:val="32"/>
          <w:szCs w:val="32"/>
        </w:rPr>
        <w:cr/>
        <w:t>The top-left plot shows a density distribution of sale prices ranging from 0 to approximately 800,000. The highest density occurs around 200,000.</w:t>
      </w:r>
      <w:r w:rsidRPr="00A50CCA">
        <w:rPr>
          <w:rFonts w:cstheme="minorHAnsi"/>
          <w:sz w:val="32"/>
          <w:szCs w:val="32"/>
        </w:rPr>
        <w:cr/>
        <w:t>The bottom-left plot represents another dataset with sale prices ranging from 0 to about 350,000. The peak density is near 150,000.</w:t>
      </w:r>
      <w:r w:rsidRPr="00A50CCA">
        <w:rPr>
          <w:rFonts w:cstheme="minorHAnsi"/>
          <w:sz w:val="32"/>
          <w:szCs w:val="32"/>
        </w:rPr>
        <w:cr/>
        <w:t>Both density plots exhibit positive skewness, indicating that most data points are concentrated on the lower end of the sale price spectrum.</w:t>
      </w:r>
      <w:r w:rsidRPr="00A50CCA">
        <w:rPr>
          <w:rFonts w:cstheme="minorHAnsi"/>
          <w:sz w:val="32"/>
          <w:szCs w:val="32"/>
        </w:rPr>
        <w:cr/>
        <w:t>Box Plots:</w:t>
      </w:r>
      <w:r w:rsidRPr="00A50CCA">
        <w:rPr>
          <w:rFonts w:cstheme="minorHAnsi"/>
          <w:sz w:val="32"/>
          <w:szCs w:val="32"/>
        </w:rPr>
        <w:cr/>
        <w:t>The top-right plot corresponds to the first density plot. It shows a median sale price around 200,000. Several outliers are present above approximately 500,000.</w:t>
      </w:r>
      <w:r w:rsidRPr="00A50CCA">
        <w:rPr>
          <w:rFonts w:cstheme="minorHAnsi"/>
          <w:sz w:val="32"/>
          <w:szCs w:val="32"/>
        </w:rPr>
        <w:cr/>
        <w:t xml:space="preserve">The bottom-right plot corresponds to the second density plot. It exhibits fewer outliers compared to the first box plot, with a median </w:t>
      </w:r>
      <w:r w:rsidRPr="00A50CCA">
        <w:rPr>
          <w:rFonts w:cstheme="minorHAnsi"/>
          <w:sz w:val="32"/>
          <w:szCs w:val="32"/>
        </w:rPr>
        <w:lastRenderedPageBreak/>
        <w:t>sale price around 150,000.</w:t>
      </w:r>
      <w:r w:rsidRPr="00A50CCA">
        <w:rPr>
          <w:rFonts w:cstheme="minorHAnsi"/>
          <w:sz w:val="32"/>
          <w:szCs w:val="32"/>
        </w:rPr>
        <w:cr/>
        <w:t>Both box plots have whiskers extending both ways from the boxes, suggesting overall data spread.</w:t>
      </w:r>
    </w:p>
    <w:p w14:paraId="27AD5F1B" w14:textId="77777777" w:rsidR="00A50CCA" w:rsidRDefault="00A50CCA">
      <w:pPr>
        <w:rPr>
          <w:rFonts w:cstheme="minorHAnsi"/>
          <w:sz w:val="32"/>
          <w:szCs w:val="32"/>
        </w:rPr>
      </w:pPr>
    </w:p>
    <w:p w14:paraId="786A06E8" w14:textId="77777777" w:rsidR="00A50CCA" w:rsidRDefault="00A50CCA">
      <w:pPr>
        <w:rPr>
          <w:rFonts w:cstheme="minorHAnsi"/>
          <w:sz w:val="32"/>
          <w:szCs w:val="32"/>
        </w:rPr>
      </w:pPr>
    </w:p>
    <w:p w14:paraId="6D313889" w14:textId="77777777" w:rsidR="00BF2FB6" w:rsidRPr="00BF2FB6" w:rsidRDefault="00AB4720" w:rsidP="0068629A">
      <w:pPr>
        <w:pStyle w:val="ListParagraph"/>
        <w:numPr>
          <w:ilvl w:val="0"/>
          <w:numId w:val="11"/>
        </w:numPr>
        <w:rPr>
          <w:rFonts w:cstheme="minorHAnsi"/>
          <w:sz w:val="32"/>
          <w:szCs w:val="32"/>
          <w:shd w:val="clear" w:color="auto" w:fill="F3F3F3"/>
        </w:rPr>
      </w:pPr>
      <w:r w:rsidRPr="0068629A">
        <w:rPr>
          <w:b/>
          <w:bCs/>
          <w:sz w:val="48"/>
          <w:szCs w:val="48"/>
        </w:rPr>
        <w:t xml:space="preserve">Insights of </w:t>
      </w:r>
      <w:r w:rsidR="00065EC5" w:rsidRPr="0068629A">
        <w:rPr>
          <w:b/>
          <w:bCs/>
          <w:sz w:val="48"/>
          <w:szCs w:val="48"/>
        </w:rPr>
        <w:t>Univariate Analysis:</w:t>
      </w:r>
      <w:r w:rsidR="00035603" w:rsidRPr="0068629A">
        <w:rPr>
          <w:rFonts w:cstheme="minorHAnsi"/>
          <w:sz w:val="32"/>
          <w:szCs w:val="32"/>
          <w:shd w:val="clear" w:color="auto" w:fill="F3F3F3"/>
        </w:rPr>
        <w:t xml:space="preserve"> </w:t>
      </w:r>
      <w:r w:rsidR="00BA512D" w:rsidRPr="0068629A">
        <w:rPr>
          <w:rFonts w:cstheme="minorHAnsi"/>
          <w:sz w:val="32"/>
          <w:szCs w:val="32"/>
          <w:shd w:val="clear" w:color="auto" w:fill="F3F3F3"/>
        </w:rPr>
        <w:t>Univariate analysis focuses on a single variable at a time. It helps us understand the distribution, characteristics, and patterns of that specific variable within a dataset.</w:t>
      </w:r>
      <w:r w:rsidR="00853A22" w:rsidRPr="00853A22">
        <w:rPr>
          <w:noProof/>
        </w:rPr>
        <w:t xml:space="preserve"> </w:t>
      </w:r>
    </w:p>
    <w:p w14:paraId="4A30C6DB" w14:textId="77777777" w:rsidR="00BA7AEC" w:rsidRDefault="00BA7AEC" w:rsidP="00BF2FB6">
      <w:pPr>
        <w:pStyle w:val="ListParagraph"/>
        <w:rPr>
          <w:b/>
          <w:bCs/>
          <w:sz w:val="48"/>
          <w:szCs w:val="48"/>
        </w:rPr>
      </w:pPr>
    </w:p>
    <w:p w14:paraId="3D1340CC" w14:textId="77777777" w:rsidR="00BA7AEC" w:rsidRDefault="00BA7AEC" w:rsidP="00BF2FB6">
      <w:pPr>
        <w:pStyle w:val="ListParagraph"/>
        <w:rPr>
          <w:b/>
          <w:bCs/>
          <w:sz w:val="48"/>
          <w:szCs w:val="48"/>
        </w:rPr>
      </w:pPr>
    </w:p>
    <w:p w14:paraId="3386C3C6" w14:textId="4C498F82" w:rsidR="00BA512D" w:rsidRPr="0068629A" w:rsidRDefault="00853A22" w:rsidP="00BF2FB6">
      <w:pPr>
        <w:pStyle w:val="ListParagraph"/>
        <w:rPr>
          <w:rFonts w:cstheme="minorHAnsi"/>
          <w:sz w:val="32"/>
          <w:szCs w:val="32"/>
          <w:shd w:val="clear" w:color="auto" w:fill="F3F3F3"/>
        </w:rPr>
      </w:pPr>
      <w:r w:rsidRPr="00853A22">
        <w:rPr>
          <w:rFonts w:cstheme="minorHAnsi"/>
          <w:noProof/>
          <w:sz w:val="32"/>
          <w:szCs w:val="32"/>
          <w:shd w:val="clear" w:color="auto" w:fill="F3F3F3"/>
        </w:rPr>
        <w:drawing>
          <wp:inline distT="0" distB="0" distL="0" distR="0" wp14:anchorId="5632E47D" wp14:editId="78993963">
            <wp:extent cx="5731510" cy="3612258"/>
            <wp:effectExtent l="0" t="0" r="2540" b="7620"/>
            <wp:docPr id="172560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00980" name=""/>
                    <pic:cNvPicPr/>
                  </pic:nvPicPr>
                  <pic:blipFill>
                    <a:blip r:embed="rId21"/>
                    <a:stretch>
                      <a:fillRect/>
                    </a:stretch>
                  </pic:blipFill>
                  <pic:spPr>
                    <a:xfrm>
                      <a:off x="0" y="0"/>
                      <a:ext cx="5748772" cy="3623137"/>
                    </a:xfrm>
                    <a:prstGeom prst="rect">
                      <a:avLst/>
                    </a:prstGeom>
                  </pic:spPr>
                </pic:pic>
              </a:graphicData>
            </a:graphic>
          </wp:inline>
        </w:drawing>
      </w:r>
    </w:p>
    <w:p w14:paraId="23B6292F" w14:textId="3F7802CB" w:rsidR="003B5CF4" w:rsidRPr="00797B8F" w:rsidRDefault="00101710" w:rsidP="00797B8F">
      <w:pPr>
        <w:rPr>
          <w:b/>
          <w:bCs/>
          <w:sz w:val="48"/>
          <w:szCs w:val="48"/>
        </w:rPr>
      </w:pPr>
      <w:r w:rsidRPr="00CD2E0F">
        <w:rPr>
          <w:b/>
          <w:bCs/>
          <w:sz w:val="48"/>
          <w:szCs w:val="48"/>
        </w:rPr>
        <w:br w:type="page"/>
      </w:r>
    </w:p>
    <w:p w14:paraId="5FEF1EB3" w14:textId="0DEEF83E" w:rsidR="008D34CD" w:rsidRDefault="00BA7AEC" w:rsidP="00624552">
      <w:pPr>
        <w:pStyle w:val="ListParagraph"/>
        <w:rPr>
          <w:rFonts w:cstheme="minorHAnsi"/>
          <w:sz w:val="32"/>
          <w:szCs w:val="32"/>
        </w:rPr>
      </w:pPr>
      <w:r w:rsidRPr="00BA7AEC">
        <w:rPr>
          <w:rFonts w:cstheme="minorHAnsi"/>
          <w:noProof/>
          <w:sz w:val="48"/>
          <w:szCs w:val="48"/>
        </w:rPr>
        <w:lastRenderedPageBreak/>
        <w:drawing>
          <wp:inline distT="0" distB="0" distL="0" distR="0" wp14:anchorId="4D97434A" wp14:editId="70B15314">
            <wp:extent cx="5912485" cy="4114202"/>
            <wp:effectExtent l="0" t="0" r="0" b="635"/>
            <wp:docPr id="22419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0991" name=""/>
                    <pic:cNvPicPr/>
                  </pic:nvPicPr>
                  <pic:blipFill>
                    <a:blip r:embed="rId22"/>
                    <a:stretch>
                      <a:fillRect/>
                    </a:stretch>
                  </pic:blipFill>
                  <pic:spPr>
                    <a:xfrm>
                      <a:off x="0" y="0"/>
                      <a:ext cx="5922609" cy="4121247"/>
                    </a:xfrm>
                    <a:prstGeom prst="rect">
                      <a:avLst/>
                    </a:prstGeom>
                  </pic:spPr>
                </pic:pic>
              </a:graphicData>
            </a:graphic>
          </wp:inline>
        </w:drawing>
      </w:r>
    </w:p>
    <w:p w14:paraId="1C88035B" w14:textId="77777777" w:rsidR="008D34CD" w:rsidRDefault="008D34CD" w:rsidP="00624552">
      <w:pPr>
        <w:pStyle w:val="ListParagraph"/>
        <w:rPr>
          <w:rFonts w:cstheme="minorHAnsi"/>
          <w:sz w:val="32"/>
          <w:szCs w:val="32"/>
        </w:rPr>
      </w:pPr>
    </w:p>
    <w:p w14:paraId="19B7BEF0" w14:textId="77777777" w:rsidR="00044862" w:rsidRDefault="00724D8D" w:rsidP="00624552">
      <w:pPr>
        <w:pStyle w:val="ListParagraph"/>
        <w:rPr>
          <w:rFonts w:cstheme="minorHAnsi"/>
          <w:sz w:val="32"/>
          <w:szCs w:val="32"/>
        </w:rPr>
      </w:pPr>
      <w:r w:rsidRPr="00044862">
        <w:rPr>
          <w:rFonts w:cstheme="minorHAnsi"/>
          <w:b/>
          <w:bCs/>
          <w:sz w:val="32"/>
          <w:szCs w:val="32"/>
        </w:rPr>
        <w:t>Histogram (Hist plot) of Sale Price:</w:t>
      </w:r>
      <w:r w:rsidRPr="00724D8D">
        <w:rPr>
          <w:rFonts w:cstheme="minorHAnsi"/>
          <w:sz w:val="32"/>
          <w:szCs w:val="32"/>
        </w:rPr>
        <w:cr/>
        <w:t>The histogram, depicted in red bars, shows the frequency of different ranges of sale prices.</w:t>
      </w:r>
      <w:r w:rsidRPr="00724D8D">
        <w:rPr>
          <w:rFonts w:cstheme="minorHAnsi"/>
          <w:sz w:val="32"/>
          <w:szCs w:val="32"/>
        </w:rPr>
        <w:cr/>
        <w:t>Most sales occur in the price range of approximately 100,000 to 200,000.</w:t>
      </w:r>
      <w:r w:rsidRPr="00724D8D">
        <w:rPr>
          <w:rFonts w:cstheme="minorHAnsi"/>
          <w:sz w:val="32"/>
          <w:szCs w:val="32"/>
        </w:rPr>
        <w:cr/>
        <w:t>There’s a rapid decline in frequency as the sale price increases.</w:t>
      </w:r>
      <w:r w:rsidRPr="00724D8D">
        <w:rPr>
          <w:rFonts w:cstheme="minorHAnsi"/>
          <w:sz w:val="32"/>
          <w:szCs w:val="32"/>
        </w:rPr>
        <w:cr/>
      </w:r>
    </w:p>
    <w:p w14:paraId="1E4EB5A0" w14:textId="2567C9DC" w:rsidR="00101710" w:rsidRPr="00724D8D" w:rsidRDefault="00724D8D" w:rsidP="00624552">
      <w:pPr>
        <w:pStyle w:val="ListParagraph"/>
        <w:rPr>
          <w:rFonts w:cstheme="minorHAnsi"/>
          <w:sz w:val="32"/>
          <w:szCs w:val="32"/>
        </w:rPr>
      </w:pPr>
      <w:r w:rsidRPr="00044862">
        <w:rPr>
          <w:rFonts w:cstheme="minorHAnsi"/>
          <w:b/>
          <w:bCs/>
          <w:sz w:val="32"/>
          <w:szCs w:val="32"/>
        </w:rPr>
        <w:t>Kernel Density Estimate (KDE) Plot of Sale Price:</w:t>
      </w:r>
      <w:r w:rsidRPr="00724D8D">
        <w:rPr>
          <w:rFonts w:cstheme="minorHAnsi"/>
          <w:sz w:val="32"/>
          <w:szCs w:val="32"/>
        </w:rPr>
        <w:cr/>
        <w:t>The KDE, represented by a smooth blue curve, also indicates that most sales are concentrated around the lower end, forming a peak there.</w:t>
      </w:r>
      <w:r w:rsidRPr="00724D8D">
        <w:rPr>
          <w:rFonts w:cstheme="minorHAnsi"/>
          <w:sz w:val="32"/>
          <w:szCs w:val="32"/>
        </w:rPr>
        <w:cr/>
        <w:t>Both plots suggest that the majority of sales have lower prices.</w:t>
      </w:r>
    </w:p>
    <w:p w14:paraId="5E327D5A" w14:textId="77777777" w:rsidR="00101710" w:rsidRDefault="00101710">
      <w:pPr>
        <w:rPr>
          <w:rFonts w:cstheme="minorHAnsi"/>
          <w:sz w:val="48"/>
          <w:szCs w:val="48"/>
        </w:rPr>
      </w:pPr>
      <w:r>
        <w:rPr>
          <w:rFonts w:cstheme="minorHAnsi"/>
          <w:sz w:val="48"/>
          <w:szCs w:val="48"/>
        </w:rPr>
        <w:br w:type="page"/>
      </w:r>
    </w:p>
    <w:p w14:paraId="63E038F7" w14:textId="77777777" w:rsidR="00F63B9A" w:rsidRDefault="00797B8F" w:rsidP="00624552">
      <w:pPr>
        <w:pStyle w:val="ListParagraph"/>
        <w:rPr>
          <w:rFonts w:cstheme="minorHAnsi"/>
          <w:sz w:val="32"/>
          <w:szCs w:val="32"/>
        </w:rPr>
      </w:pPr>
      <w:r w:rsidRPr="00797B8F">
        <w:rPr>
          <w:rFonts w:cstheme="minorHAnsi"/>
          <w:noProof/>
          <w:sz w:val="48"/>
          <w:szCs w:val="48"/>
        </w:rPr>
        <w:lastRenderedPageBreak/>
        <w:drawing>
          <wp:inline distT="0" distB="0" distL="0" distR="0" wp14:anchorId="5DEFA7E1" wp14:editId="3EB3EE32">
            <wp:extent cx="5992720" cy="4178935"/>
            <wp:effectExtent l="0" t="0" r="8255" b="0"/>
            <wp:docPr id="15273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54987" name=""/>
                    <pic:cNvPicPr/>
                  </pic:nvPicPr>
                  <pic:blipFill>
                    <a:blip r:embed="rId23"/>
                    <a:stretch>
                      <a:fillRect/>
                    </a:stretch>
                  </pic:blipFill>
                  <pic:spPr>
                    <a:xfrm>
                      <a:off x="0" y="0"/>
                      <a:ext cx="6006138" cy="4188291"/>
                    </a:xfrm>
                    <a:prstGeom prst="rect">
                      <a:avLst/>
                    </a:prstGeom>
                  </pic:spPr>
                </pic:pic>
              </a:graphicData>
            </a:graphic>
          </wp:inline>
        </w:drawing>
      </w:r>
    </w:p>
    <w:p w14:paraId="236E65CD" w14:textId="77777777" w:rsidR="00F63B9A" w:rsidRDefault="00F63B9A" w:rsidP="00624552">
      <w:pPr>
        <w:pStyle w:val="ListParagraph"/>
        <w:rPr>
          <w:rFonts w:cstheme="minorHAnsi"/>
          <w:sz w:val="32"/>
          <w:szCs w:val="32"/>
        </w:rPr>
      </w:pPr>
    </w:p>
    <w:p w14:paraId="1DFF8F70" w14:textId="77777777" w:rsidR="00F63B9A" w:rsidRDefault="00F63B9A" w:rsidP="00624552">
      <w:pPr>
        <w:pStyle w:val="ListParagraph"/>
        <w:rPr>
          <w:rFonts w:cstheme="minorHAnsi"/>
          <w:sz w:val="32"/>
          <w:szCs w:val="32"/>
        </w:rPr>
      </w:pPr>
      <w:r w:rsidRPr="00F63B9A">
        <w:rPr>
          <w:rFonts w:cstheme="minorHAnsi"/>
          <w:b/>
          <w:bCs/>
          <w:sz w:val="32"/>
          <w:szCs w:val="32"/>
        </w:rPr>
        <w:t>Histogram of Original Construction Date:</w:t>
      </w:r>
      <w:r w:rsidRPr="00F63B9A">
        <w:rPr>
          <w:rFonts w:cstheme="minorHAnsi"/>
          <w:sz w:val="32"/>
          <w:szCs w:val="32"/>
        </w:rPr>
        <w:cr/>
        <w:t>The histogram on the left shows the frequency of constructions over time.</w:t>
      </w:r>
      <w:r w:rsidRPr="00F63B9A">
        <w:rPr>
          <w:rFonts w:cstheme="minorHAnsi"/>
          <w:sz w:val="32"/>
          <w:szCs w:val="32"/>
        </w:rPr>
        <w:cr/>
        <w:t>The x-axis represents the original construction date, ranging from 1880 to 2020.</w:t>
      </w:r>
      <w:r w:rsidRPr="00F63B9A">
        <w:rPr>
          <w:rFonts w:cstheme="minorHAnsi"/>
          <w:sz w:val="32"/>
          <w:szCs w:val="32"/>
        </w:rPr>
        <w:cr/>
        <w:t>Notable peaks occur around 1920 and just before 2000.</w:t>
      </w:r>
      <w:r w:rsidRPr="00F63B9A">
        <w:rPr>
          <w:rFonts w:cstheme="minorHAnsi"/>
          <w:sz w:val="32"/>
          <w:szCs w:val="32"/>
        </w:rPr>
        <w:cr/>
      </w:r>
    </w:p>
    <w:p w14:paraId="6049040E" w14:textId="5D443DB1" w:rsidR="00101710" w:rsidRPr="00F63B9A" w:rsidRDefault="00F63B9A" w:rsidP="00624552">
      <w:pPr>
        <w:pStyle w:val="ListParagraph"/>
        <w:rPr>
          <w:rFonts w:cstheme="minorHAnsi"/>
          <w:sz w:val="32"/>
          <w:szCs w:val="32"/>
        </w:rPr>
      </w:pPr>
      <w:r w:rsidRPr="00A52884">
        <w:rPr>
          <w:rFonts w:cstheme="minorHAnsi"/>
          <w:b/>
          <w:bCs/>
          <w:sz w:val="32"/>
          <w:szCs w:val="32"/>
        </w:rPr>
        <w:t>Kernel Density Estimate (KDE) of Original Construction Date:</w:t>
      </w:r>
      <w:r w:rsidRPr="00F63B9A">
        <w:rPr>
          <w:rFonts w:cstheme="minorHAnsi"/>
          <w:sz w:val="32"/>
          <w:szCs w:val="32"/>
        </w:rPr>
        <w:cr/>
        <w:t>The blue line graph on the right represents the estimated probability density function.</w:t>
      </w:r>
      <w:r w:rsidRPr="00F63B9A">
        <w:rPr>
          <w:rFonts w:cstheme="minorHAnsi"/>
          <w:sz w:val="32"/>
          <w:szCs w:val="32"/>
        </w:rPr>
        <w:cr/>
        <w:t>It smooths out the data from the histogram.</w:t>
      </w:r>
      <w:r w:rsidRPr="00F63B9A">
        <w:rPr>
          <w:rFonts w:cstheme="minorHAnsi"/>
          <w:sz w:val="32"/>
          <w:szCs w:val="32"/>
        </w:rPr>
        <w:cr/>
        <w:t>Peaks in density align with those in the histogram, emphasizing the same construction periods.</w:t>
      </w:r>
    </w:p>
    <w:p w14:paraId="25B299AF" w14:textId="77777777" w:rsidR="00101710" w:rsidRPr="00F63B9A" w:rsidRDefault="00101710">
      <w:pPr>
        <w:rPr>
          <w:rFonts w:cstheme="minorHAnsi"/>
          <w:sz w:val="32"/>
          <w:szCs w:val="32"/>
        </w:rPr>
      </w:pPr>
      <w:r>
        <w:rPr>
          <w:rFonts w:cstheme="minorHAnsi"/>
          <w:sz w:val="48"/>
          <w:szCs w:val="48"/>
        </w:rPr>
        <w:br w:type="page"/>
      </w:r>
    </w:p>
    <w:p w14:paraId="1ABCF413" w14:textId="77777777" w:rsidR="00E16FE3" w:rsidRDefault="0067537F" w:rsidP="00624552">
      <w:pPr>
        <w:pStyle w:val="ListParagraph"/>
        <w:rPr>
          <w:rFonts w:cstheme="minorHAnsi"/>
          <w:sz w:val="32"/>
          <w:szCs w:val="32"/>
        </w:rPr>
      </w:pPr>
      <w:r w:rsidRPr="0067537F">
        <w:rPr>
          <w:rFonts w:cstheme="minorHAnsi"/>
          <w:noProof/>
          <w:sz w:val="48"/>
          <w:szCs w:val="48"/>
        </w:rPr>
        <w:lastRenderedPageBreak/>
        <w:drawing>
          <wp:inline distT="0" distB="0" distL="0" distR="0" wp14:anchorId="70F6A8BE" wp14:editId="6A65EDCA">
            <wp:extent cx="5984875" cy="3952324"/>
            <wp:effectExtent l="0" t="0" r="0" b="0"/>
            <wp:docPr id="1890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3699" name=""/>
                    <pic:cNvPicPr/>
                  </pic:nvPicPr>
                  <pic:blipFill>
                    <a:blip r:embed="rId24"/>
                    <a:stretch>
                      <a:fillRect/>
                    </a:stretch>
                  </pic:blipFill>
                  <pic:spPr>
                    <a:xfrm>
                      <a:off x="0" y="0"/>
                      <a:ext cx="5998788" cy="3961512"/>
                    </a:xfrm>
                    <a:prstGeom prst="rect">
                      <a:avLst/>
                    </a:prstGeom>
                  </pic:spPr>
                </pic:pic>
              </a:graphicData>
            </a:graphic>
          </wp:inline>
        </w:drawing>
      </w:r>
    </w:p>
    <w:p w14:paraId="4CAC2102" w14:textId="77777777" w:rsidR="00E16FE3" w:rsidRDefault="00E16FE3" w:rsidP="00624552">
      <w:pPr>
        <w:pStyle w:val="ListParagraph"/>
        <w:rPr>
          <w:rFonts w:cstheme="minorHAnsi"/>
          <w:sz w:val="32"/>
          <w:szCs w:val="32"/>
        </w:rPr>
      </w:pPr>
    </w:p>
    <w:p w14:paraId="5AA0FEA3" w14:textId="77777777" w:rsidR="00E71EDC" w:rsidRDefault="00E16FE3" w:rsidP="00624552">
      <w:pPr>
        <w:pStyle w:val="ListParagraph"/>
        <w:rPr>
          <w:rFonts w:cstheme="minorHAnsi"/>
          <w:sz w:val="32"/>
          <w:szCs w:val="32"/>
        </w:rPr>
      </w:pPr>
      <w:r w:rsidRPr="00E16FE3">
        <w:rPr>
          <w:rFonts w:cstheme="minorHAnsi"/>
          <w:b/>
          <w:bCs/>
          <w:sz w:val="32"/>
          <w:szCs w:val="32"/>
        </w:rPr>
        <w:t>Histogram of Bedrooms Above Grade:</w:t>
      </w:r>
      <w:r w:rsidRPr="00E16FE3">
        <w:rPr>
          <w:rFonts w:cstheme="minorHAnsi"/>
          <w:sz w:val="32"/>
          <w:szCs w:val="32"/>
        </w:rPr>
        <w:cr/>
        <w:t>The left graph is a histogram showing the frequency of homes with a given number of bedrooms above grade.</w:t>
      </w:r>
      <w:r w:rsidRPr="00E16FE3">
        <w:rPr>
          <w:rFonts w:cstheme="minorHAnsi"/>
          <w:sz w:val="32"/>
          <w:szCs w:val="32"/>
        </w:rPr>
        <w:cr/>
        <w:t>The x-axis represents the number of bedrooms, ranging from 0 to 8.</w:t>
      </w:r>
      <w:r w:rsidRPr="00E16FE3">
        <w:rPr>
          <w:rFonts w:cstheme="minorHAnsi"/>
          <w:sz w:val="32"/>
          <w:szCs w:val="32"/>
        </w:rPr>
        <w:cr/>
        <w:t>The y-axis shows the frequency of homes with that specific number of bedrooms.</w:t>
      </w:r>
      <w:r w:rsidRPr="00E16FE3">
        <w:rPr>
          <w:rFonts w:cstheme="minorHAnsi"/>
          <w:sz w:val="32"/>
          <w:szCs w:val="32"/>
        </w:rPr>
        <w:cr/>
        <w:t>There’s a prominent peak at 3 bedrooms, indicating that many homes have this exact number of rooms above grade.</w:t>
      </w:r>
      <w:r w:rsidRPr="00E16FE3">
        <w:rPr>
          <w:rFonts w:cstheme="minorHAnsi"/>
          <w:sz w:val="32"/>
          <w:szCs w:val="32"/>
        </w:rPr>
        <w:cr/>
      </w:r>
    </w:p>
    <w:p w14:paraId="5E10D60B" w14:textId="256624DD" w:rsidR="00101710" w:rsidRPr="00E16FE3" w:rsidRDefault="00E16FE3" w:rsidP="00624552">
      <w:pPr>
        <w:pStyle w:val="ListParagraph"/>
        <w:rPr>
          <w:rFonts w:cstheme="minorHAnsi"/>
          <w:sz w:val="32"/>
          <w:szCs w:val="32"/>
        </w:rPr>
      </w:pPr>
      <w:r w:rsidRPr="00E71EDC">
        <w:rPr>
          <w:rFonts w:cstheme="minorHAnsi"/>
          <w:b/>
          <w:bCs/>
          <w:sz w:val="32"/>
          <w:szCs w:val="32"/>
        </w:rPr>
        <w:t>Kernel Density Estimate:</w:t>
      </w:r>
      <w:r w:rsidRPr="00E16FE3">
        <w:rPr>
          <w:rFonts w:cstheme="minorHAnsi"/>
          <w:sz w:val="32"/>
          <w:szCs w:val="32"/>
        </w:rPr>
        <w:cr/>
        <w:t>The right graph is a kernel density estimate (a smoothed representation of the data’s distribution).</w:t>
      </w:r>
      <w:r w:rsidRPr="00E16FE3">
        <w:rPr>
          <w:rFonts w:cstheme="minorHAnsi"/>
          <w:sz w:val="32"/>
          <w:szCs w:val="32"/>
        </w:rPr>
        <w:cr/>
        <w:t>It also represents the density of homes based on the number of bedrooms above grade.</w:t>
      </w:r>
      <w:r w:rsidRPr="00E16FE3">
        <w:rPr>
          <w:rFonts w:cstheme="minorHAnsi"/>
          <w:sz w:val="32"/>
          <w:szCs w:val="32"/>
        </w:rPr>
        <w:cr/>
        <w:t>Similar to the histogram, there’s a peak around 3 bedrooms, suggesting that this is a common configuration for homes.</w:t>
      </w:r>
    </w:p>
    <w:p w14:paraId="42C5F5BC" w14:textId="0F1EABCD" w:rsidR="00E71EDC" w:rsidRPr="004C4620" w:rsidRDefault="00101710" w:rsidP="00E71EDC">
      <w:pPr>
        <w:pStyle w:val="ListParagraph"/>
        <w:numPr>
          <w:ilvl w:val="0"/>
          <w:numId w:val="11"/>
        </w:numPr>
        <w:rPr>
          <w:rFonts w:cstheme="minorHAnsi"/>
          <w:sz w:val="32"/>
          <w:szCs w:val="32"/>
        </w:rPr>
      </w:pPr>
      <w:r w:rsidRPr="00E71EDC">
        <w:rPr>
          <w:rFonts w:cstheme="minorHAnsi"/>
          <w:sz w:val="48"/>
          <w:szCs w:val="48"/>
        </w:rPr>
        <w:br w:type="page"/>
      </w:r>
      <w:r w:rsidR="00E71EDC">
        <w:rPr>
          <w:rFonts w:cstheme="minorHAnsi"/>
          <w:sz w:val="48"/>
          <w:szCs w:val="48"/>
        </w:rPr>
        <w:lastRenderedPageBreak/>
        <w:t>Insight Of Multivariate Analysis:</w:t>
      </w:r>
      <w:r w:rsidR="00F40C5B" w:rsidRPr="004C4620">
        <w:rPr>
          <w:rFonts w:cstheme="minorHAnsi"/>
          <w:sz w:val="32"/>
          <w:szCs w:val="32"/>
        </w:rPr>
        <w:t xml:space="preserve"> </w:t>
      </w:r>
      <w:r w:rsidR="004C4620" w:rsidRPr="004C4620">
        <w:rPr>
          <w:rFonts w:cstheme="minorHAnsi"/>
          <w:sz w:val="32"/>
          <w:szCs w:val="32"/>
        </w:rPr>
        <w:t>Multivariate analysis is a powerful technique used in data analytics to explore complex datasets. Unlike univariate analysis (which focuses on a single variable) or bivariate analysis (which considers two variables), multivariate analysis simultaneously considers multiple variables. By doing so, it reveals intricate relationships, uncovers hidden patterns, and provides a deeper understanding of the underlying structure</w:t>
      </w:r>
    </w:p>
    <w:p w14:paraId="06B371DA" w14:textId="77777777" w:rsidR="00101710" w:rsidRDefault="00101710" w:rsidP="00624552">
      <w:pPr>
        <w:pStyle w:val="ListParagraph"/>
        <w:rPr>
          <w:rFonts w:cstheme="minorHAnsi"/>
          <w:sz w:val="48"/>
          <w:szCs w:val="48"/>
        </w:rPr>
      </w:pPr>
    </w:p>
    <w:p w14:paraId="21A31EDB" w14:textId="77777777" w:rsidR="00D54731" w:rsidRDefault="008435FB" w:rsidP="00624552">
      <w:pPr>
        <w:pStyle w:val="ListParagraph"/>
        <w:rPr>
          <w:rFonts w:cstheme="minorHAnsi"/>
          <w:sz w:val="32"/>
          <w:szCs w:val="32"/>
        </w:rPr>
      </w:pPr>
      <w:r w:rsidRPr="008435FB">
        <w:rPr>
          <w:rFonts w:cstheme="minorHAnsi"/>
          <w:b/>
          <w:bCs/>
          <w:sz w:val="48"/>
          <w:szCs w:val="48"/>
        </w:rPr>
        <w:t>Advantages of Multivariate Analysis</w:t>
      </w:r>
      <w:r>
        <w:rPr>
          <w:rFonts w:cstheme="minorHAnsi"/>
          <w:b/>
          <w:bCs/>
          <w:sz w:val="48"/>
          <w:szCs w:val="48"/>
        </w:rPr>
        <w:t>:</w:t>
      </w:r>
    </w:p>
    <w:p w14:paraId="4DE51B24" w14:textId="7DB847B0" w:rsidR="00BA0AD8" w:rsidRDefault="008435FB" w:rsidP="00624552">
      <w:pPr>
        <w:pStyle w:val="ListParagraph"/>
        <w:rPr>
          <w:rFonts w:cstheme="minorHAnsi"/>
          <w:sz w:val="32"/>
          <w:szCs w:val="32"/>
        </w:rPr>
      </w:pPr>
      <w:r w:rsidRPr="00D54731">
        <w:rPr>
          <w:rFonts w:cstheme="minorHAnsi"/>
          <w:sz w:val="32"/>
          <w:szCs w:val="32"/>
        </w:rPr>
        <w:t>The depth of insight provided by multivariate analysis is its major advantage. By exploring multiple variables, you create a more detailed picture of real-world scenarios. The insights you uncover become more applicable and actionable</w:t>
      </w:r>
    </w:p>
    <w:p w14:paraId="7DBF97F9" w14:textId="77777777" w:rsidR="004410D0" w:rsidRDefault="004410D0" w:rsidP="00624552">
      <w:pPr>
        <w:pStyle w:val="ListParagraph"/>
        <w:rPr>
          <w:rFonts w:cstheme="minorHAnsi"/>
          <w:sz w:val="32"/>
          <w:szCs w:val="32"/>
        </w:rPr>
      </w:pPr>
    </w:p>
    <w:p w14:paraId="53CA5416" w14:textId="588441F4" w:rsidR="00824CE8" w:rsidRDefault="00824CE8" w:rsidP="00624552">
      <w:pPr>
        <w:pStyle w:val="ListParagraph"/>
        <w:rPr>
          <w:rFonts w:cstheme="minorHAnsi"/>
          <w:sz w:val="32"/>
          <w:szCs w:val="32"/>
        </w:rPr>
      </w:pPr>
      <w:r w:rsidRPr="00824CE8">
        <w:rPr>
          <w:rFonts w:cstheme="minorHAnsi"/>
          <w:noProof/>
          <w:sz w:val="48"/>
          <w:szCs w:val="48"/>
        </w:rPr>
        <w:drawing>
          <wp:inline distT="0" distB="0" distL="0" distR="0" wp14:anchorId="64E30CB9" wp14:editId="33DE0B25">
            <wp:extent cx="6075847" cy="1647190"/>
            <wp:effectExtent l="0" t="0" r="1270" b="0"/>
            <wp:docPr id="213845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57258" name=""/>
                    <pic:cNvPicPr/>
                  </pic:nvPicPr>
                  <pic:blipFill>
                    <a:blip r:embed="rId25"/>
                    <a:stretch>
                      <a:fillRect/>
                    </a:stretch>
                  </pic:blipFill>
                  <pic:spPr>
                    <a:xfrm>
                      <a:off x="0" y="0"/>
                      <a:ext cx="6118321" cy="1658705"/>
                    </a:xfrm>
                    <a:prstGeom prst="rect">
                      <a:avLst/>
                    </a:prstGeom>
                  </pic:spPr>
                </pic:pic>
              </a:graphicData>
            </a:graphic>
          </wp:inline>
        </w:drawing>
      </w:r>
    </w:p>
    <w:p w14:paraId="28BF54CB" w14:textId="77777777" w:rsidR="00C77D20" w:rsidRDefault="00C77D20" w:rsidP="00624552">
      <w:pPr>
        <w:pStyle w:val="ListParagraph"/>
        <w:rPr>
          <w:rFonts w:cstheme="minorHAnsi"/>
          <w:sz w:val="32"/>
          <w:szCs w:val="32"/>
        </w:rPr>
      </w:pPr>
    </w:p>
    <w:p w14:paraId="56D97D4F" w14:textId="77777777" w:rsidR="00331665" w:rsidRDefault="00C77D20" w:rsidP="00624552">
      <w:pPr>
        <w:pStyle w:val="ListParagraph"/>
        <w:rPr>
          <w:noProof/>
          <w:sz w:val="32"/>
          <w:szCs w:val="32"/>
        </w:rPr>
      </w:pPr>
      <w:r w:rsidRPr="00C77D20">
        <w:rPr>
          <w:rFonts w:cstheme="minorHAnsi"/>
          <w:noProof/>
          <w:sz w:val="32"/>
          <w:szCs w:val="32"/>
        </w:rPr>
        <w:lastRenderedPageBreak/>
        <w:drawing>
          <wp:inline distT="0" distB="0" distL="0" distR="0" wp14:anchorId="42042871" wp14:editId="6F786F42">
            <wp:extent cx="5731510" cy="3437890"/>
            <wp:effectExtent l="0" t="0" r="2540" b="0"/>
            <wp:docPr id="7917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2010" name=""/>
                    <pic:cNvPicPr/>
                  </pic:nvPicPr>
                  <pic:blipFill>
                    <a:blip r:embed="rId26"/>
                    <a:stretch>
                      <a:fillRect/>
                    </a:stretch>
                  </pic:blipFill>
                  <pic:spPr>
                    <a:xfrm>
                      <a:off x="0" y="0"/>
                      <a:ext cx="5731510" cy="3437890"/>
                    </a:xfrm>
                    <a:prstGeom prst="rect">
                      <a:avLst/>
                    </a:prstGeom>
                  </pic:spPr>
                </pic:pic>
              </a:graphicData>
            </a:graphic>
          </wp:inline>
        </w:drawing>
      </w:r>
      <w:r w:rsidR="00630105" w:rsidRPr="00630105">
        <w:rPr>
          <w:noProof/>
        </w:rPr>
        <w:t xml:space="preserve"> </w:t>
      </w:r>
      <w:r w:rsidR="00630105" w:rsidRPr="00630105">
        <w:rPr>
          <w:rFonts w:cstheme="minorHAnsi"/>
          <w:noProof/>
          <w:sz w:val="32"/>
          <w:szCs w:val="32"/>
        </w:rPr>
        <w:drawing>
          <wp:inline distT="0" distB="0" distL="0" distR="0" wp14:anchorId="01158F76" wp14:editId="32D2C325">
            <wp:extent cx="5731510" cy="2562860"/>
            <wp:effectExtent l="0" t="0" r="2540" b="8890"/>
            <wp:docPr id="66313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36399" name=""/>
                    <pic:cNvPicPr/>
                  </pic:nvPicPr>
                  <pic:blipFill>
                    <a:blip r:embed="rId27"/>
                    <a:stretch>
                      <a:fillRect/>
                    </a:stretch>
                  </pic:blipFill>
                  <pic:spPr>
                    <a:xfrm>
                      <a:off x="0" y="0"/>
                      <a:ext cx="5731510" cy="2562860"/>
                    </a:xfrm>
                    <a:prstGeom prst="rect">
                      <a:avLst/>
                    </a:prstGeom>
                  </pic:spPr>
                </pic:pic>
              </a:graphicData>
            </a:graphic>
          </wp:inline>
        </w:drawing>
      </w:r>
      <w:r w:rsidR="00F95D31" w:rsidRPr="00F95D31">
        <w:t xml:space="preserve"> </w:t>
      </w:r>
      <w:r w:rsidR="00F95D31" w:rsidRPr="00D2738A">
        <w:rPr>
          <w:b/>
          <w:bCs/>
          <w:noProof/>
          <w:sz w:val="32"/>
          <w:szCs w:val="32"/>
        </w:rPr>
        <w:t>Sale Price Distribution:</w:t>
      </w:r>
      <w:r w:rsidR="00F95D31" w:rsidRPr="00F95D31">
        <w:rPr>
          <w:noProof/>
          <w:sz w:val="32"/>
          <w:szCs w:val="32"/>
        </w:rPr>
        <w:t xml:space="preserve"> The diagonal plots show the distribution of sale prices. Most properties fall within a certain price range, but there are some outliers with significantly higher or lower prices.</w:t>
      </w:r>
      <w:r w:rsidR="00F95D31" w:rsidRPr="00F95D31">
        <w:rPr>
          <w:noProof/>
          <w:sz w:val="32"/>
          <w:szCs w:val="32"/>
        </w:rPr>
        <w:cr/>
      </w:r>
      <w:r w:rsidR="00F95D31" w:rsidRPr="00D2738A">
        <w:rPr>
          <w:b/>
          <w:bCs/>
          <w:noProof/>
          <w:sz w:val="32"/>
          <w:szCs w:val="32"/>
        </w:rPr>
        <w:t>Correlations:</w:t>
      </w:r>
      <w:r w:rsidR="00F95D31" w:rsidRPr="00F95D31">
        <w:rPr>
          <w:noProof/>
          <w:sz w:val="32"/>
          <w:szCs w:val="32"/>
        </w:rPr>
        <w:cr/>
      </w:r>
    </w:p>
    <w:p w14:paraId="32251F47" w14:textId="552DBDDC" w:rsidR="00331665" w:rsidRDefault="00F95D31" w:rsidP="00624552">
      <w:pPr>
        <w:pStyle w:val="ListParagraph"/>
        <w:rPr>
          <w:noProof/>
          <w:sz w:val="32"/>
          <w:szCs w:val="32"/>
        </w:rPr>
      </w:pPr>
      <w:r w:rsidRPr="00D2738A">
        <w:rPr>
          <w:b/>
          <w:bCs/>
          <w:noProof/>
          <w:sz w:val="32"/>
          <w:szCs w:val="32"/>
        </w:rPr>
        <w:t>Lot Area vs. Sale Price:</w:t>
      </w:r>
      <w:r w:rsidRPr="00F95D31">
        <w:rPr>
          <w:noProof/>
          <w:sz w:val="32"/>
          <w:szCs w:val="32"/>
        </w:rPr>
        <w:t xml:space="preserve"> There seems to be a positive correlation between lot area (size of the property) and sale price. Larger lots tend to have higher prices.</w:t>
      </w:r>
      <w:r w:rsidRPr="00F95D31">
        <w:rPr>
          <w:noProof/>
          <w:sz w:val="32"/>
          <w:szCs w:val="32"/>
        </w:rPr>
        <w:cr/>
      </w:r>
    </w:p>
    <w:p w14:paraId="220EF744" w14:textId="77777777" w:rsidR="00331665" w:rsidRDefault="00F95D31" w:rsidP="00624552">
      <w:pPr>
        <w:pStyle w:val="ListParagraph"/>
        <w:rPr>
          <w:noProof/>
          <w:sz w:val="32"/>
          <w:szCs w:val="32"/>
        </w:rPr>
      </w:pPr>
      <w:r w:rsidRPr="00331665">
        <w:rPr>
          <w:b/>
          <w:bCs/>
          <w:noProof/>
          <w:sz w:val="32"/>
          <w:szCs w:val="32"/>
        </w:rPr>
        <w:lastRenderedPageBreak/>
        <w:t>Overall Quality vs. Sale Price:</w:t>
      </w:r>
      <w:r w:rsidRPr="00F95D31">
        <w:rPr>
          <w:noProof/>
          <w:sz w:val="32"/>
          <w:szCs w:val="32"/>
        </w:rPr>
        <w:t xml:space="preserve"> Higher overall quality ratings are associated with higher sale prices. Properties with better quality features command higher prices.</w:t>
      </w:r>
    </w:p>
    <w:p w14:paraId="223822A9" w14:textId="77777777" w:rsidR="00732566" w:rsidRDefault="00F95D31" w:rsidP="00624552">
      <w:pPr>
        <w:pStyle w:val="ListParagraph"/>
        <w:rPr>
          <w:noProof/>
          <w:sz w:val="32"/>
          <w:szCs w:val="32"/>
        </w:rPr>
      </w:pPr>
      <w:r w:rsidRPr="00F95D31">
        <w:rPr>
          <w:noProof/>
          <w:sz w:val="32"/>
          <w:szCs w:val="32"/>
        </w:rPr>
        <w:cr/>
      </w:r>
      <w:r w:rsidRPr="00331665">
        <w:rPr>
          <w:b/>
          <w:bCs/>
          <w:noProof/>
          <w:sz w:val="32"/>
          <w:szCs w:val="32"/>
        </w:rPr>
        <w:t>1st Floor Square Footage vs. Sale Price:</w:t>
      </w:r>
      <w:r w:rsidRPr="00F95D31">
        <w:rPr>
          <w:noProof/>
          <w:sz w:val="32"/>
          <w:szCs w:val="32"/>
        </w:rPr>
        <w:t xml:space="preserve"> There’s a positive correlation between the size of the first floor and sale price. Larger first floors are typically associated with higher prices.</w:t>
      </w:r>
      <w:r w:rsidRPr="00F95D31">
        <w:rPr>
          <w:noProof/>
          <w:sz w:val="32"/>
          <w:szCs w:val="32"/>
        </w:rPr>
        <w:cr/>
      </w:r>
    </w:p>
    <w:p w14:paraId="4F4B28B3" w14:textId="06A5D063" w:rsidR="00C77D20" w:rsidRDefault="00F95D31" w:rsidP="00624552">
      <w:pPr>
        <w:pStyle w:val="ListParagraph"/>
        <w:rPr>
          <w:noProof/>
          <w:sz w:val="32"/>
          <w:szCs w:val="32"/>
        </w:rPr>
      </w:pPr>
      <w:r w:rsidRPr="00732566">
        <w:rPr>
          <w:b/>
          <w:bCs/>
          <w:noProof/>
          <w:sz w:val="32"/>
          <w:szCs w:val="32"/>
        </w:rPr>
        <w:t xml:space="preserve">Interactions: </w:t>
      </w:r>
      <w:r w:rsidRPr="00F95D31">
        <w:rPr>
          <w:noProof/>
          <w:sz w:val="32"/>
          <w:szCs w:val="32"/>
        </w:rPr>
        <w:t>The scatter plots off the diagonal reveal how these variables interact with each other. For example, properties with larger lot areas and higher overall quality tend to have higher sale prices.</w:t>
      </w:r>
    </w:p>
    <w:p w14:paraId="6BBF8619" w14:textId="77777777" w:rsidR="004402EA" w:rsidRDefault="004402EA" w:rsidP="00624552">
      <w:pPr>
        <w:pStyle w:val="ListParagraph"/>
        <w:rPr>
          <w:rFonts w:cstheme="minorHAnsi"/>
          <w:sz w:val="32"/>
          <w:szCs w:val="32"/>
        </w:rPr>
      </w:pPr>
    </w:p>
    <w:p w14:paraId="6514C3DB" w14:textId="497C4C3A" w:rsidR="004402EA" w:rsidRPr="004402EA" w:rsidRDefault="004402EA" w:rsidP="00624552">
      <w:pPr>
        <w:pStyle w:val="ListParagraph"/>
        <w:rPr>
          <w:rFonts w:cstheme="minorHAnsi"/>
          <w:b/>
          <w:bCs/>
          <w:sz w:val="48"/>
          <w:szCs w:val="48"/>
        </w:rPr>
      </w:pPr>
      <w:r w:rsidRPr="004402EA">
        <w:rPr>
          <w:rFonts w:cstheme="minorHAnsi"/>
          <w:b/>
          <w:bCs/>
          <w:sz w:val="48"/>
          <w:szCs w:val="48"/>
        </w:rPr>
        <w:t>Finding Correlations:</w:t>
      </w:r>
    </w:p>
    <w:p w14:paraId="69BB35F6" w14:textId="140F7DB4" w:rsidR="004402EA" w:rsidRDefault="004402EA">
      <w:pPr>
        <w:rPr>
          <w:rFonts w:cstheme="minorHAnsi"/>
          <w:sz w:val="48"/>
          <w:szCs w:val="48"/>
        </w:rPr>
      </w:pPr>
      <w:r w:rsidRPr="004402EA">
        <w:rPr>
          <w:rFonts w:cstheme="minorHAnsi"/>
          <w:noProof/>
          <w:sz w:val="48"/>
          <w:szCs w:val="48"/>
        </w:rPr>
        <w:drawing>
          <wp:inline distT="0" distB="0" distL="0" distR="0" wp14:anchorId="0C465958" wp14:editId="4A9B9879">
            <wp:extent cx="5730240" cy="1681567"/>
            <wp:effectExtent l="0" t="0" r="3810" b="0"/>
            <wp:docPr id="54332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2196" name=""/>
                    <pic:cNvPicPr/>
                  </pic:nvPicPr>
                  <pic:blipFill>
                    <a:blip r:embed="rId28"/>
                    <a:stretch>
                      <a:fillRect/>
                    </a:stretch>
                  </pic:blipFill>
                  <pic:spPr>
                    <a:xfrm>
                      <a:off x="0" y="0"/>
                      <a:ext cx="5781583" cy="1696634"/>
                    </a:xfrm>
                    <a:prstGeom prst="rect">
                      <a:avLst/>
                    </a:prstGeom>
                  </pic:spPr>
                </pic:pic>
              </a:graphicData>
            </a:graphic>
          </wp:inline>
        </w:drawing>
      </w:r>
    </w:p>
    <w:p w14:paraId="56FE616F" w14:textId="77777777" w:rsidR="00194093" w:rsidRDefault="00411A50">
      <w:pPr>
        <w:rPr>
          <w:rFonts w:cstheme="minorHAnsi"/>
          <w:sz w:val="30"/>
          <w:szCs w:val="30"/>
        </w:rPr>
      </w:pPr>
      <w:r w:rsidRPr="006B0114">
        <w:rPr>
          <w:rFonts w:cstheme="minorHAnsi"/>
          <w:b/>
          <w:bCs/>
          <w:sz w:val="30"/>
          <w:szCs w:val="30"/>
        </w:rPr>
        <w:t>Purpose:</w:t>
      </w:r>
      <w:r w:rsidRPr="00AF2846">
        <w:rPr>
          <w:rFonts w:cstheme="minorHAnsi"/>
          <w:sz w:val="30"/>
          <w:szCs w:val="30"/>
        </w:rPr>
        <w:t xml:space="preserve"> The code aims to explore the relationships between different features (variables) related to house sale prices.</w:t>
      </w:r>
    </w:p>
    <w:p w14:paraId="229C6AC9" w14:textId="1AC37223" w:rsidR="006B0114" w:rsidRDefault="00411A50">
      <w:pPr>
        <w:rPr>
          <w:rFonts w:cstheme="minorHAnsi"/>
          <w:sz w:val="30"/>
          <w:szCs w:val="30"/>
        </w:rPr>
      </w:pPr>
      <w:r w:rsidRPr="006B0114">
        <w:rPr>
          <w:rFonts w:cstheme="minorHAnsi"/>
          <w:b/>
          <w:bCs/>
          <w:sz w:val="30"/>
          <w:szCs w:val="30"/>
        </w:rPr>
        <w:t>Steps:</w:t>
      </w:r>
      <w:r w:rsidRPr="00AF2846">
        <w:rPr>
          <w:rFonts w:cstheme="minorHAnsi"/>
          <w:sz w:val="30"/>
          <w:szCs w:val="30"/>
        </w:rPr>
        <w:cr/>
      </w:r>
      <w:r w:rsidRPr="006B0114">
        <w:rPr>
          <w:rFonts w:cstheme="minorHAnsi"/>
          <w:b/>
          <w:bCs/>
          <w:sz w:val="30"/>
          <w:szCs w:val="30"/>
        </w:rPr>
        <w:t>Data Preparation:</w:t>
      </w:r>
      <w:r w:rsidRPr="00AF2846">
        <w:rPr>
          <w:rFonts w:cstheme="minorHAnsi"/>
          <w:sz w:val="30"/>
          <w:szCs w:val="30"/>
        </w:rPr>
        <w:t xml:space="preserve"> It assumes that there is a dataset called housing_data_1 containing relevant information about houses.</w:t>
      </w:r>
    </w:p>
    <w:p w14:paraId="706C3ED3" w14:textId="77777777" w:rsidR="00194093" w:rsidRDefault="00411A50">
      <w:pPr>
        <w:rPr>
          <w:rFonts w:cstheme="minorHAnsi"/>
          <w:sz w:val="30"/>
          <w:szCs w:val="30"/>
        </w:rPr>
      </w:pPr>
      <w:r w:rsidRPr="00194093">
        <w:rPr>
          <w:rFonts w:cstheme="minorHAnsi"/>
          <w:b/>
          <w:bCs/>
          <w:sz w:val="30"/>
          <w:szCs w:val="30"/>
        </w:rPr>
        <w:t>Correlation Matrix:</w:t>
      </w:r>
      <w:r w:rsidRPr="00AF2846">
        <w:rPr>
          <w:rFonts w:cstheme="minorHAnsi"/>
          <w:sz w:val="30"/>
          <w:szCs w:val="30"/>
        </w:rPr>
        <w:t xml:space="preserve"> The code calculates the correlation matrix for specific features (columns) from the dataset. This matrix quantifies how strongly each feature is related to others.</w:t>
      </w:r>
    </w:p>
    <w:p w14:paraId="5485B94B" w14:textId="526B10B1" w:rsidR="003468E2" w:rsidRPr="00AF2846" w:rsidRDefault="00411A50">
      <w:pPr>
        <w:rPr>
          <w:rFonts w:cstheme="minorHAnsi"/>
          <w:sz w:val="30"/>
          <w:szCs w:val="30"/>
        </w:rPr>
      </w:pPr>
      <w:r w:rsidRPr="00194093">
        <w:rPr>
          <w:rFonts w:cstheme="minorHAnsi"/>
          <w:b/>
          <w:bCs/>
          <w:sz w:val="30"/>
          <w:szCs w:val="30"/>
        </w:rPr>
        <w:t>Heatmap:</w:t>
      </w:r>
      <w:r w:rsidRPr="00AF2846">
        <w:rPr>
          <w:rFonts w:cstheme="minorHAnsi"/>
          <w:sz w:val="30"/>
          <w:szCs w:val="30"/>
        </w:rPr>
        <w:t xml:space="preserve"> It creates a heatmap using libraries like matplotlib and seaborn. The heatmap visually represents the correlation values. Warmer </w:t>
      </w:r>
      <w:proofErr w:type="spellStart"/>
      <w:r w:rsidRPr="00AF2846">
        <w:rPr>
          <w:rFonts w:cstheme="minorHAnsi"/>
          <w:sz w:val="30"/>
          <w:szCs w:val="30"/>
        </w:rPr>
        <w:t>colors</w:t>
      </w:r>
      <w:proofErr w:type="spellEnd"/>
      <w:r w:rsidRPr="00AF2846">
        <w:rPr>
          <w:rFonts w:cstheme="minorHAnsi"/>
          <w:sz w:val="30"/>
          <w:szCs w:val="30"/>
        </w:rPr>
        <w:t xml:space="preserve"> </w:t>
      </w:r>
      <w:r w:rsidRPr="00AF2846">
        <w:rPr>
          <w:rFonts w:cstheme="minorHAnsi"/>
          <w:sz w:val="30"/>
          <w:szCs w:val="30"/>
        </w:rPr>
        <w:lastRenderedPageBreak/>
        <w:t xml:space="preserve">(reds) indicate positive correlations, while cooler </w:t>
      </w:r>
      <w:proofErr w:type="spellStart"/>
      <w:r w:rsidRPr="00AF2846">
        <w:rPr>
          <w:rFonts w:cstheme="minorHAnsi"/>
          <w:sz w:val="30"/>
          <w:szCs w:val="30"/>
        </w:rPr>
        <w:t>colors</w:t>
      </w:r>
      <w:proofErr w:type="spellEnd"/>
      <w:r w:rsidRPr="00AF2846">
        <w:rPr>
          <w:rFonts w:cstheme="minorHAnsi"/>
          <w:sz w:val="30"/>
          <w:szCs w:val="30"/>
        </w:rPr>
        <w:t xml:space="preserve"> (blues) indicate negative correlations.</w:t>
      </w:r>
    </w:p>
    <w:p w14:paraId="66EF103A" w14:textId="7FCFF27B" w:rsidR="00927B97" w:rsidRDefault="00927B97">
      <w:pPr>
        <w:rPr>
          <w:rFonts w:cstheme="minorHAnsi"/>
          <w:sz w:val="48"/>
          <w:szCs w:val="48"/>
        </w:rPr>
      </w:pPr>
      <w:r w:rsidRPr="00927B97">
        <w:rPr>
          <w:rFonts w:cstheme="minorHAnsi"/>
          <w:noProof/>
          <w:sz w:val="48"/>
          <w:szCs w:val="48"/>
        </w:rPr>
        <w:drawing>
          <wp:inline distT="0" distB="0" distL="0" distR="0" wp14:anchorId="67964ACC" wp14:editId="411D3D03">
            <wp:extent cx="6478292" cy="4199890"/>
            <wp:effectExtent l="0" t="0" r="0" b="0"/>
            <wp:docPr id="185391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7420" name=""/>
                    <pic:cNvPicPr/>
                  </pic:nvPicPr>
                  <pic:blipFill>
                    <a:blip r:embed="rId29"/>
                    <a:stretch>
                      <a:fillRect/>
                    </a:stretch>
                  </pic:blipFill>
                  <pic:spPr>
                    <a:xfrm>
                      <a:off x="0" y="0"/>
                      <a:ext cx="6494586" cy="4210453"/>
                    </a:xfrm>
                    <a:prstGeom prst="rect">
                      <a:avLst/>
                    </a:prstGeom>
                  </pic:spPr>
                </pic:pic>
              </a:graphicData>
            </a:graphic>
          </wp:inline>
        </w:drawing>
      </w:r>
    </w:p>
    <w:p w14:paraId="13FB2046" w14:textId="77777777" w:rsidR="008346AA" w:rsidRDefault="008F654C">
      <w:pPr>
        <w:rPr>
          <w:rFonts w:cstheme="minorHAnsi"/>
          <w:sz w:val="32"/>
          <w:szCs w:val="32"/>
        </w:rPr>
      </w:pPr>
      <w:r w:rsidRPr="008F654C">
        <w:rPr>
          <w:rFonts w:cstheme="minorHAnsi"/>
          <w:b/>
          <w:bCs/>
          <w:sz w:val="32"/>
          <w:szCs w:val="32"/>
        </w:rPr>
        <w:t>Features Included:</w:t>
      </w:r>
    </w:p>
    <w:p w14:paraId="54F6748B" w14:textId="77777777" w:rsidR="008346AA" w:rsidRDefault="008F654C">
      <w:pPr>
        <w:rPr>
          <w:rFonts w:cstheme="minorHAnsi"/>
          <w:sz w:val="32"/>
          <w:szCs w:val="32"/>
        </w:rPr>
      </w:pPr>
      <w:r w:rsidRPr="008346AA">
        <w:rPr>
          <w:rFonts w:cstheme="minorHAnsi"/>
          <w:b/>
          <w:bCs/>
          <w:sz w:val="32"/>
          <w:szCs w:val="32"/>
        </w:rPr>
        <w:t>The matrix includes the following features:</w:t>
      </w:r>
      <w:r w:rsidRPr="008F654C">
        <w:rPr>
          <w:rFonts w:cstheme="minorHAnsi"/>
          <w:sz w:val="32"/>
          <w:szCs w:val="32"/>
        </w:rPr>
        <w:cr/>
        <w:t>Sale Price</w:t>
      </w:r>
      <w:r w:rsidRPr="008F654C">
        <w:rPr>
          <w:rFonts w:cstheme="minorHAnsi"/>
          <w:sz w:val="32"/>
          <w:szCs w:val="32"/>
        </w:rPr>
        <w:cr/>
        <w:t>Linear feet of street connected to the property</w:t>
      </w:r>
      <w:r w:rsidRPr="008F654C">
        <w:rPr>
          <w:rFonts w:cstheme="minorHAnsi"/>
          <w:sz w:val="32"/>
          <w:szCs w:val="32"/>
        </w:rPr>
        <w:cr/>
        <w:t>Lot size in square feet</w:t>
      </w:r>
      <w:r w:rsidRPr="008F654C">
        <w:rPr>
          <w:rFonts w:cstheme="minorHAnsi"/>
          <w:sz w:val="32"/>
          <w:szCs w:val="32"/>
        </w:rPr>
        <w:cr/>
        <w:t>Overall material and finish rating of the house</w:t>
      </w:r>
      <w:r w:rsidRPr="008F654C">
        <w:rPr>
          <w:rFonts w:cstheme="minorHAnsi"/>
          <w:sz w:val="32"/>
          <w:szCs w:val="32"/>
        </w:rPr>
        <w:cr/>
        <w:t>Overall condition rating of the house</w:t>
      </w:r>
    </w:p>
    <w:p w14:paraId="5EB6A323" w14:textId="77777777" w:rsidR="0068027E" w:rsidRDefault="008F654C">
      <w:pPr>
        <w:rPr>
          <w:rFonts w:cstheme="minorHAnsi"/>
          <w:sz w:val="32"/>
          <w:szCs w:val="32"/>
        </w:rPr>
      </w:pPr>
      <w:proofErr w:type="spellStart"/>
      <w:r w:rsidRPr="008346AA">
        <w:rPr>
          <w:rFonts w:cstheme="minorHAnsi"/>
          <w:b/>
          <w:bCs/>
          <w:sz w:val="32"/>
          <w:szCs w:val="32"/>
        </w:rPr>
        <w:t>Color</w:t>
      </w:r>
      <w:proofErr w:type="spellEnd"/>
      <w:r w:rsidRPr="008346AA">
        <w:rPr>
          <w:rFonts w:cstheme="minorHAnsi"/>
          <w:b/>
          <w:bCs/>
          <w:sz w:val="32"/>
          <w:szCs w:val="32"/>
        </w:rPr>
        <w:t xml:space="preserve"> Intensity:</w:t>
      </w:r>
      <w:r w:rsidRPr="008F654C">
        <w:rPr>
          <w:rFonts w:cstheme="minorHAnsi"/>
          <w:sz w:val="32"/>
          <w:szCs w:val="32"/>
        </w:rPr>
        <w:cr/>
        <w:t xml:space="preserve">The </w:t>
      </w:r>
      <w:proofErr w:type="spellStart"/>
      <w:r w:rsidRPr="008F654C">
        <w:rPr>
          <w:rFonts w:cstheme="minorHAnsi"/>
          <w:sz w:val="32"/>
          <w:szCs w:val="32"/>
        </w:rPr>
        <w:t>color</w:t>
      </w:r>
      <w:proofErr w:type="spellEnd"/>
      <w:r w:rsidRPr="008F654C">
        <w:rPr>
          <w:rFonts w:cstheme="minorHAnsi"/>
          <w:sz w:val="32"/>
          <w:szCs w:val="32"/>
        </w:rPr>
        <w:t xml:space="preserve"> intensity in each cell indicates the strength of correlation between the features.</w:t>
      </w:r>
      <w:r w:rsidRPr="008F654C">
        <w:rPr>
          <w:rFonts w:cstheme="minorHAnsi"/>
          <w:sz w:val="32"/>
          <w:szCs w:val="32"/>
        </w:rPr>
        <w:cr/>
        <w:t xml:space="preserve">Darker </w:t>
      </w:r>
      <w:proofErr w:type="spellStart"/>
      <w:r w:rsidRPr="008F654C">
        <w:rPr>
          <w:rFonts w:cstheme="minorHAnsi"/>
          <w:sz w:val="32"/>
          <w:szCs w:val="32"/>
        </w:rPr>
        <w:t>colors</w:t>
      </w:r>
      <w:proofErr w:type="spellEnd"/>
      <w:r w:rsidRPr="008F654C">
        <w:rPr>
          <w:rFonts w:cstheme="minorHAnsi"/>
          <w:sz w:val="32"/>
          <w:szCs w:val="32"/>
        </w:rPr>
        <w:t xml:space="preserve"> represent stronger correlations.</w:t>
      </w:r>
    </w:p>
    <w:p w14:paraId="19939153" w14:textId="74E05F58" w:rsidR="00427DD1" w:rsidRDefault="008F654C">
      <w:pPr>
        <w:rPr>
          <w:rFonts w:cstheme="minorHAnsi"/>
          <w:sz w:val="32"/>
          <w:szCs w:val="32"/>
        </w:rPr>
      </w:pPr>
      <w:r w:rsidRPr="00427DD1">
        <w:rPr>
          <w:rFonts w:cstheme="minorHAnsi"/>
          <w:b/>
          <w:bCs/>
          <w:sz w:val="32"/>
          <w:szCs w:val="32"/>
        </w:rPr>
        <w:lastRenderedPageBreak/>
        <w:t>Positive Correlation:</w:t>
      </w:r>
      <w:r w:rsidRPr="008F654C">
        <w:rPr>
          <w:rFonts w:cstheme="minorHAnsi"/>
          <w:sz w:val="32"/>
          <w:szCs w:val="32"/>
        </w:rPr>
        <w:cr/>
        <w:t>There is a strong positive correlation between Sale Price and the Overall material and finish rating of the house.</w:t>
      </w:r>
    </w:p>
    <w:p w14:paraId="70A8AF5E" w14:textId="3AF30F02" w:rsidR="008F654C" w:rsidRPr="008F654C" w:rsidRDefault="008F654C">
      <w:pPr>
        <w:rPr>
          <w:rFonts w:cstheme="minorHAnsi"/>
          <w:sz w:val="32"/>
          <w:szCs w:val="32"/>
        </w:rPr>
      </w:pPr>
      <w:r w:rsidRPr="00427DD1">
        <w:rPr>
          <w:rFonts w:cstheme="minorHAnsi"/>
          <w:b/>
          <w:bCs/>
          <w:sz w:val="32"/>
          <w:szCs w:val="32"/>
        </w:rPr>
        <w:t>Other Correlations:</w:t>
      </w:r>
      <w:r w:rsidRPr="008F654C">
        <w:rPr>
          <w:rFonts w:cstheme="minorHAnsi"/>
          <w:sz w:val="32"/>
          <w:szCs w:val="32"/>
        </w:rPr>
        <w:cr/>
        <w:t>The matrix shows additional correlations between the listed features.</w:t>
      </w:r>
    </w:p>
    <w:p w14:paraId="7B2461C1" w14:textId="11D6E41A" w:rsidR="00101710" w:rsidRDefault="00101710" w:rsidP="005E79BA">
      <w:pPr>
        <w:rPr>
          <w:rFonts w:cstheme="minorHAnsi"/>
          <w:b/>
          <w:bCs/>
          <w:sz w:val="32"/>
          <w:szCs w:val="32"/>
        </w:rPr>
      </w:pPr>
    </w:p>
    <w:p w14:paraId="46B73005" w14:textId="36C84914" w:rsidR="00F8132A" w:rsidRDefault="005E79BA" w:rsidP="005E79BA">
      <w:pPr>
        <w:rPr>
          <w:rFonts w:cstheme="minorHAnsi"/>
          <w:sz w:val="32"/>
          <w:szCs w:val="32"/>
        </w:rPr>
      </w:pPr>
      <w:r w:rsidRPr="005E79BA">
        <w:rPr>
          <w:rFonts w:cstheme="minorHAnsi"/>
          <w:b/>
          <w:bCs/>
          <w:sz w:val="44"/>
          <w:szCs w:val="44"/>
        </w:rPr>
        <w:t>Strong Positive Correlations:</w:t>
      </w:r>
      <w:r w:rsidR="00F8132A">
        <w:rPr>
          <w:rFonts w:cstheme="minorHAnsi"/>
          <w:sz w:val="32"/>
          <w:szCs w:val="32"/>
        </w:rPr>
        <w:t xml:space="preserve"> </w:t>
      </w:r>
      <w:r w:rsidR="00F8132A" w:rsidRPr="00F8132A">
        <w:rPr>
          <w:rFonts w:cstheme="minorHAnsi"/>
          <w:sz w:val="32"/>
          <w:szCs w:val="32"/>
        </w:rPr>
        <w:t>Strong Positive Correlation:</w:t>
      </w:r>
      <w:r w:rsidR="00F8132A" w:rsidRPr="00F8132A">
        <w:rPr>
          <w:rFonts w:cstheme="minorHAnsi"/>
          <w:sz w:val="32"/>
          <w:szCs w:val="32"/>
        </w:rPr>
        <w:cr/>
        <w:t>When the value of one variable increases, the value of the other variable also increases in a similar fashion.</w:t>
      </w:r>
      <w:r w:rsidR="00F8132A" w:rsidRPr="00F8132A">
        <w:rPr>
          <w:rFonts w:cstheme="minorHAnsi"/>
          <w:sz w:val="32"/>
          <w:szCs w:val="32"/>
        </w:rPr>
        <w:cr/>
        <w:t>For instance, consider the relationship between hours studied and exam scores. As a student spends more hours studying, their exam score tends to be higher. This positive trend indicates a strong positive correlation between hours studied and exam scores.</w:t>
      </w:r>
      <w:r w:rsidR="00F8132A" w:rsidRPr="00F8132A">
        <w:rPr>
          <w:rFonts w:cstheme="minorHAnsi"/>
          <w:sz w:val="32"/>
          <w:szCs w:val="32"/>
        </w:rPr>
        <w:cr/>
        <w:t>The correlation coefficient ® helps us gauge the strength of this relationship. The further away r is from zero, the stronger the correlation.</w:t>
      </w:r>
    </w:p>
    <w:p w14:paraId="1F6BE34C" w14:textId="77777777" w:rsidR="00F8132A" w:rsidRDefault="00F8132A" w:rsidP="005E79BA">
      <w:pPr>
        <w:rPr>
          <w:rFonts w:cstheme="minorHAnsi"/>
          <w:sz w:val="32"/>
          <w:szCs w:val="32"/>
        </w:rPr>
      </w:pPr>
    </w:p>
    <w:p w14:paraId="37E8183F" w14:textId="1F5F296D" w:rsidR="00F8132A" w:rsidRPr="00E0095C" w:rsidRDefault="00F8132A" w:rsidP="005E79BA">
      <w:pPr>
        <w:rPr>
          <w:rFonts w:cstheme="minorHAnsi"/>
          <w:sz w:val="32"/>
          <w:szCs w:val="32"/>
        </w:rPr>
      </w:pPr>
      <w:r w:rsidRPr="00CB431B">
        <w:rPr>
          <w:rFonts w:cstheme="minorHAnsi"/>
          <w:b/>
          <w:bCs/>
          <w:sz w:val="44"/>
          <w:szCs w:val="44"/>
        </w:rPr>
        <w:t>Strong Negative Correlations:</w:t>
      </w:r>
      <w:r w:rsidR="00287B4D">
        <w:rPr>
          <w:rFonts w:cstheme="minorHAnsi"/>
          <w:b/>
          <w:bCs/>
          <w:sz w:val="44"/>
          <w:szCs w:val="44"/>
        </w:rPr>
        <w:t xml:space="preserve"> </w:t>
      </w:r>
      <w:r w:rsidR="00E0095C" w:rsidRPr="00E0095C">
        <w:rPr>
          <w:rFonts w:cstheme="minorHAnsi"/>
          <w:sz w:val="32"/>
          <w:szCs w:val="32"/>
        </w:rPr>
        <w:t>Negative correlation is a statistical concept that describes the relationship between two variables. When these variables move in opposite directions, we say they exhibit negative correlation. Here are some key points to understand:</w:t>
      </w:r>
      <w:r w:rsidR="00E0095C" w:rsidRPr="00E0095C">
        <w:rPr>
          <w:rFonts w:cstheme="minorHAnsi"/>
          <w:sz w:val="32"/>
          <w:szCs w:val="32"/>
        </w:rPr>
        <w:cr/>
      </w:r>
      <w:r w:rsidR="00E0095C" w:rsidRPr="00E0095C">
        <w:rPr>
          <w:rFonts w:cstheme="minorHAnsi"/>
          <w:sz w:val="32"/>
          <w:szCs w:val="32"/>
        </w:rPr>
        <w:cr/>
      </w:r>
      <w:r w:rsidR="00E0095C" w:rsidRPr="00E0095C">
        <w:rPr>
          <w:rFonts w:cstheme="minorHAnsi"/>
          <w:b/>
          <w:bCs/>
          <w:sz w:val="32"/>
          <w:szCs w:val="32"/>
        </w:rPr>
        <w:t>Definition:</w:t>
      </w:r>
      <w:r w:rsidR="00E0095C" w:rsidRPr="00E0095C">
        <w:rPr>
          <w:rFonts w:cstheme="minorHAnsi"/>
          <w:sz w:val="32"/>
          <w:szCs w:val="32"/>
        </w:rPr>
        <w:cr/>
        <w:t xml:space="preserve">Negative correlation occurs when one variable </w:t>
      </w:r>
      <w:proofErr w:type="gramStart"/>
      <w:r w:rsidR="00E0095C" w:rsidRPr="00E0095C">
        <w:rPr>
          <w:rFonts w:cstheme="minorHAnsi"/>
          <w:sz w:val="32"/>
          <w:szCs w:val="32"/>
        </w:rPr>
        <w:t>increases</w:t>
      </w:r>
      <w:proofErr w:type="gramEnd"/>
      <w:r w:rsidR="00E0095C" w:rsidRPr="00E0095C">
        <w:rPr>
          <w:rFonts w:cstheme="minorHAnsi"/>
          <w:sz w:val="32"/>
          <w:szCs w:val="32"/>
        </w:rPr>
        <w:t xml:space="preserve"> while the other decreases, or vice versa.</w:t>
      </w:r>
      <w:r w:rsidR="00E0095C" w:rsidRPr="00E0095C">
        <w:rPr>
          <w:rFonts w:cstheme="minorHAnsi"/>
          <w:sz w:val="32"/>
          <w:szCs w:val="32"/>
        </w:rPr>
        <w:cr/>
        <w:t>It’s like a seesaw: when one side goes up, the other goes down!</w:t>
      </w:r>
      <w:r w:rsidR="00E0095C" w:rsidRPr="00E0095C">
        <w:rPr>
          <w:rFonts w:cstheme="minorHAnsi"/>
          <w:sz w:val="32"/>
          <w:szCs w:val="32"/>
        </w:rPr>
        <w:cr/>
        <w:t>In contrast, positive correlation happens when both variables move in the same direction (i.e., when one increases, so does the other).</w:t>
      </w:r>
    </w:p>
    <w:p w14:paraId="3B0F3516" w14:textId="3872FEA7" w:rsidR="00D42294" w:rsidRPr="00624552" w:rsidRDefault="00101710" w:rsidP="00EB2D23">
      <w:pPr>
        <w:rPr>
          <w:rFonts w:cstheme="minorHAnsi"/>
          <w:sz w:val="48"/>
          <w:szCs w:val="48"/>
        </w:rPr>
      </w:pPr>
      <w:r>
        <w:rPr>
          <w:rFonts w:cstheme="minorHAnsi"/>
          <w:sz w:val="48"/>
          <w:szCs w:val="48"/>
        </w:rPr>
        <w:br w:type="page"/>
      </w:r>
    </w:p>
    <w:sectPr w:rsidR="00D42294" w:rsidRPr="006245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15E30" w14:textId="77777777" w:rsidR="00F80BEF" w:rsidRDefault="00F80BEF" w:rsidP="00EA1564">
      <w:pPr>
        <w:spacing w:after="0" w:line="240" w:lineRule="auto"/>
      </w:pPr>
      <w:r>
        <w:separator/>
      </w:r>
    </w:p>
  </w:endnote>
  <w:endnote w:type="continuationSeparator" w:id="0">
    <w:p w14:paraId="54AC5F7D" w14:textId="77777777" w:rsidR="00F80BEF" w:rsidRDefault="00F80BEF" w:rsidP="00EA1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BC07" w14:textId="77777777" w:rsidR="00F80BEF" w:rsidRDefault="00F80BEF" w:rsidP="00EA1564">
      <w:pPr>
        <w:spacing w:after="0" w:line="240" w:lineRule="auto"/>
      </w:pPr>
      <w:r>
        <w:separator/>
      </w:r>
    </w:p>
  </w:footnote>
  <w:footnote w:type="continuationSeparator" w:id="0">
    <w:p w14:paraId="75431A16" w14:textId="77777777" w:rsidR="00F80BEF" w:rsidRDefault="00F80BEF" w:rsidP="00EA15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07BB0"/>
    <w:multiLevelType w:val="hybridMultilevel"/>
    <w:tmpl w:val="AE6A9478"/>
    <w:lvl w:ilvl="0" w:tplc="79726B08">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202DD9"/>
    <w:multiLevelType w:val="hybridMultilevel"/>
    <w:tmpl w:val="FF064264"/>
    <w:lvl w:ilvl="0" w:tplc="F36E61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4875C6"/>
    <w:multiLevelType w:val="hybridMultilevel"/>
    <w:tmpl w:val="7BC6D208"/>
    <w:lvl w:ilvl="0" w:tplc="4A04CD5A">
      <w:start w:val="1"/>
      <w:numFmt w:val="decimal"/>
      <w:lvlText w:val="%1."/>
      <w:lvlJc w:val="left"/>
      <w:pPr>
        <w:ind w:left="1836" w:hanging="360"/>
      </w:pPr>
      <w:rPr>
        <w:rFonts w:hint="default"/>
      </w:rPr>
    </w:lvl>
    <w:lvl w:ilvl="1" w:tplc="40090019" w:tentative="1">
      <w:start w:val="1"/>
      <w:numFmt w:val="lowerLetter"/>
      <w:lvlText w:val="%2."/>
      <w:lvlJc w:val="left"/>
      <w:pPr>
        <w:ind w:left="2556" w:hanging="360"/>
      </w:pPr>
    </w:lvl>
    <w:lvl w:ilvl="2" w:tplc="4009001B" w:tentative="1">
      <w:start w:val="1"/>
      <w:numFmt w:val="lowerRoman"/>
      <w:lvlText w:val="%3."/>
      <w:lvlJc w:val="right"/>
      <w:pPr>
        <w:ind w:left="3276" w:hanging="180"/>
      </w:pPr>
    </w:lvl>
    <w:lvl w:ilvl="3" w:tplc="4009000F" w:tentative="1">
      <w:start w:val="1"/>
      <w:numFmt w:val="decimal"/>
      <w:lvlText w:val="%4."/>
      <w:lvlJc w:val="left"/>
      <w:pPr>
        <w:ind w:left="3996" w:hanging="360"/>
      </w:pPr>
    </w:lvl>
    <w:lvl w:ilvl="4" w:tplc="40090019" w:tentative="1">
      <w:start w:val="1"/>
      <w:numFmt w:val="lowerLetter"/>
      <w:lvlText w:val="%5."/>
      <w:lvlJc w:val="left"/>
      <w:pPr>
        <w:ind w:left="4716" w:hanging="360"/>
      </w:pPr>
    </w:lvl>
    <w:lvl w:ilvl="5" w:tplc="4009001B" w:tentative="1">
      <w:start w:val="1"/>
      <w:numFmt w:val="lowerRoman"/>
      <w:lvlText w:val="%6."/>
      <w:lvlJc w:val="right"/>
      <w:pPr>
        <w:ind w:left="5436" w:hanging="180"/>
      </w:pPr>
    </w:lvl>
    <w:lvl w:ilvl="6" w:tplc="4009000F" w:tentative="1">
      <w:start w:val="1"/>
      <w:numFmt w:val="decimal"/>
      <w:lvlText w:val="%7."/>
      <w:lvlJc w:val="left"/>
      <w:pPr>
        <w:ind w:left="6156" w:hanging="360"/>
      </w:pPr>
    </w:lvl>
    <w:lvl w:ilvl="7" w:tplc="40090019" w:tentative="1">
      <w:start w:val="1"/>
      <w:numFmt w:val="lowerLetter"/>
      <w:lvlText w:val="%8."/>
      <w:lvlJc w:val="left"/>
      <w:pPr>
        <w:ind w:left="6876" w:hanging="360"/>
      </w:pPr>
    </w:lvl>
    <w:lvl w:ilvl="8" w:tplc="4009001B" w:tentative="1">
      <w:start w:val="1"/>
      <w:numFmt w:val="lowerRoman"/>
      <w:lvlText w:val="%9."/>
      <w:lvlJc w:val="right"/>
      <w:pPr>
        <w:ind w:left="7596" w:hanging="180"/>
      </w:pPr>
    </w:lvl>
  </w:abstractNum>
  <w:abstractNum w:abstractNumId="3" w15:restartNumberingAfterBreak="0">
    <w:nsid w:val="16D21B0D"/>
    <w:multiLevelType w:val="hybridMultilevel"/>
    <w:tmpl w:val="388CD248"/>
    <w:lvl w:ilvl="0" w:tplc="AE42B1AC">
      <w:start w:val="1"/>
      <w:numFmt w:val="decimal"/>
      <w:lvlText w:val="%1."/>
      <w:lvlJc w:val="left"/>
      <w:pPr>
        <w:ind w:left="720" w:hanging="360"/>
      </w:pPr>
      <w:rPr>
        <w:rFonts w:hint="default"/>
        <w:b/>
        <w:bCs/>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C6096"/>
    <w:multiLevelType w:val="multilevel"/>
    <w:tmpl w:val="2902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4A491C"/>
    <w:multiLevelType w:val="hybridMultilevel"/>
    <w:tmpl w:val="0C789F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7E66E1"/>
    <w:multiLevelType w:val="multilevel"/>
    <w:tmpl w:val="298AF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B35AF8"/>
    <w:multiLevelType w:val="hybridMultilevel"/>
    <w:tmpl w:val="3842C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C80950"/>
    <w:multiLevelType w:val="hybridMultilevel"/>
    <w:tmpl w:val="6D480144"/>
    <w:lvl w:ilvl="0" w:tplc="9EDE1232">
      <w:start w:val="1"/>
      <w:numFmt w:val="decimal"/>
      <w:lvlText w:val="%1."/>
      <w:lvlJc w:val="left"/>
      <w:pPr>
        <w:ind w:left="756" w:hanging="396"/>
      </w:pPr>
      <w:rPr>
        <w:rFonts w:cstheme="minorBidi" w:hint="default"/>
        <w:b/>
        <w:color w:val="auto"/>
        <w:sz w:val="5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606E5E"/>
    <w:multiLevelType w:val="hybridMultilevel"/>
    <w:tmpl w:val="DA92C6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C92594"/>
    <w:multiLevelType w:val="hybridMultilevel"/>
    <w:tmpl w:val="A3D49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7156FF"/>
    <w:multiLevelType w:val="hybridMultilevel"/>
    <w:tmpl w:val="6C24359A"/>
    <w:lvl w:ilvl="0" w:tplc="983836EC">
      <w:start w:val="1"/>
      <w:numFmt w:val="decimal"/>
      <w:lvlText w:val="%1."/>
      <w:lvlJc w:val="left"/>
      <w:pPr>
        <w:ind w:left="1476" w:hanging="720"/>
      </w:pPr>
      <w:rPr>
        <w:rFonts w:hint="default"/>
        <w:sz w:val="48"/>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12" w15:restartNumberingAfterBreak="0">
    <w:nsid w:val="71AF2024"/>
    <w:multiLevelType w:val="hybridMultilevel"/>
    <w:tmpl w:val="BE8C8190"/>
    <w:lvl w:ilvl="0" w:tplc="11ECEBFE">
      <w:start w:val="1"/>
      <w:numFmt w:val="decimal"/>
      <w:lvlText w:val="%1."/>
      <w:lvlJc w:val="left"/>
      <w:pPr>
        <w:ind w:left="1476" w:hanging="720"/>
      </w:pPr>
      <w:rPr>
        <w:rFonts w:hint="default"/>
        <w:sz w:val="52"/>
        <w:szCs w:val="52"/>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num w:numId="1" w16cid:durableId="1676834715">
    <w:abstractNumId w:val="10"/>
  </w:num>
  <w:num w:numId="2" w16cid:durableId="981883120">
    <w:abstractNumId w:val="7"/>
  </w:num>
  <w:num w:numId="3" w16cid:durableId="368771683">
    <w:abstractNumId w:val="9"/>
  </w:num>
  <w:num w:numId="4" w16cid:durableId="632294245">
    <w:abstractNumId w:val="8"/>
  </w:num>
  <w:num w:numId="5" w16cid:durableId="1286424077">
    <w:abstractNumId w:val="12"/>
  </w:num>
  <w:num w:numId="6" w16cid:durableId="1581913994">
    <w:abstractNumId w:val="11"/>
  </w:num>
  <w:num w:numId="7" w16cid:durableId="1660428766">
    <w:abstractNumId w:val="5"/>
  </w:num>
  <w:num w:numId="8" w16cid:durableId="2011367371">
    <w:abstractNumId w:val="2"/>
  </w:num>
  <w:num w:numId="9" w16cid:durableId="1330600685">
    <w:abstractNumId w:val="4"/>
  </w:num>
  <w:num w:numId="10" w16cid:durableId="66533409">
    <w:abstractNumId w:val="1"/>
  </w:num>
  <w:num w:numId="11" w16cid:durableId="1754428681">
    <w:abstractNumId w:val="3"/>
  </w:num>
  <w:num w:numId="12" w16cid:durableId="682972995">
    <w:abstractNumId w:val="6"/>
  </w:num>
  <w:num w:numId="13" w16cid:durableId="1948734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A70"/>
    <w:rsid w:val="00035603"/>
    <w:rsid w:val="00037610"/>
    <w:rsid w:val="00044862"/>
    <w:rsid w:val="00046C1F"/>
    <w:rsid w:val="0004730A"/>
    <w:rsid w:val="0005658F"/>
    <w:rsid w:val="00065EC5"/>
    <w:rsid w:val="000B122F"/>
    <w:rsid w:val="00101710"/>
    <w:rsid w:val="0011706F"/>
    <w:rsid w:val="00136F8A"/>
    <w:rsid w:val="00145B66"/>
    <w:rsid w:val="00163293"/>
    <w:rsid w:val="00194093"/>
    <w:rsid w:val="001C22E0"/>
    <w:rsid w:val="001D77D5"/>
    <w:rsid w:val="00214340"/>
    <w:rsid w:val="00222A99"/>
    <w:rsid w:val="0023320F"/>
    <w:rsid w:val="00240F38"/>
    <w:rsid w:val="00287B4D"/>
    <w:rsid w:val="002B7DFC"/>
    <w:rsid w:val="002C7238"/>
    <w:rsid w:val="002F1380"/>
    <w:rsid w:val="00331665"/>
    <w:rsid w:val="003352E5"/>
    <w:rsid w:val="0034431A"/>
    <w:rsid w:val="003456B8"/>
    <w:rsid w:val="003468E2"/>
    <w:rsid w:val="00364C3D"/>
    <w:rsid w:val="003861B7"/>
    <w:rsid w:val="00392F1D"/>
    <w:rsid w:val="00397385"/>
    <w:rsid w:val="003B5CF4"/>
    <w:rsid w:val="003B726B"/>
    <w:rsid w:val="003E34B6"/>
    <w:rsid w:val="003E35AD"/>
    <w:rsid w:val="003F326E"/>
    <w:rsid w:val="00411A50"/>
    <w:rsid w:val="00427DD1"/>
    <w:rsid w:val="004402EA"/>
    <w:rsid w:val="004410D0"/>
    <w:rsid w:val="004737FB"/>
    <w:rsid w:val="00484E8C"/>
    <w:rsid w:val="004B6015"/>
    <w:rsid w:val="004C0CED"/>
    <w:rsid w:val="004C4620"/>
    <w:rsid w:val="004D71E1"/>
    <w:rsid w:val="004E0DA2"/>
    <w:rsid w:val="004F3C2C"/>
    <w:rsid w:val="00517CEC"/>
    <w:rsid w:val="005204C5"/>
    <w:rsid w:val="00520F4E"/>
    <w:rsid w:val="00545DAB"/>
    <w:rsid w:val="0055438F"/>
    <w:rsid w:val="005C6D1E"/>
    <w:rsid w:val="005E03FE"/>
    <w:rsid w:val="005E79BA"/>
    <w:rsid w:val="00624552"/>
    <w:rsid w:val="00630105"/>
    <w:rsid w:val="00632DF2"/>
    <w:rsid w:val="0063635E"/>
    <w:rsid w:val="00642CDE"/>
    <w:rsid w:val="0067537F"/>
    <w:rsid w:val="0068027E"/>
    <w:rsid w:val="0068629A"/>
    <w:rsid w:val="006A04E6"/>
    <w:rsid w:val="006B0114"/>
    <w:rsid w:val="006E70FD"/>
    <w:rsid w:val="006F517D"/>
    <w:rsid w:val="00724D8D"/>
    <w:rsid w:val="00727188"/>
    <w:rsid w:val="00732566"/>
    <w:rsid w:val="0075541C"/>
    <w:rsid w:val="00755792"/>
    <w:rsid w:val="00756D03"/>
    <w:rsid w:val="00764228"/>
    <w:rsid w:val="0078156D"/>
    <w:rsid w:val="0078401B"/>
    <w:rsid w:val="0078603E"/>
    <w:rsid w:val="00795618"/>
    <w:rsid w:val="00797B8F"/>
    <w:rsid w:val="007C58C9"/>
    <w:rsid w:val="00824CE8"/>
    <w:rsid w:val="008346AA"/>
    <w:rsid w:val="008435FB"/>
    <w:rsid w:val="00853A22"/>
    <w:rsid w:val="00892E75"/>
    <w:rsid w:val="008A03E6"/>
    <w:rsid w:val="008A4A70"/>
    <w:rsid w:val="008B1C65"/>
    <w:rsid w:val="008D34CD"/>
    <w:rsid w:val="008E0242"/>
    <w:rsid w:val="008F654C"/>
    <w:rsid w:val="00901F20"/>
    <w:rsid w:val="00904A12"/>
    <w:rsid w:val="00906EAE"/>
    <w:rsid w:val="00927B97"/>
    <w:rsid w:val="009461E2"/>
    <w:rsid w:val="009639A0"/>
    <w:rsid w:val="009837C6"/>
    <w:rsid w:val="009C00D9"/>
    <w:rsid w:val="009C3BF3"/>
    <w:rsid w:val="00A34D8E"/>
    <w:rsid w:val="00A50CCA"/>
    <w:rsid w:val="00A52884"/>
    <w:rsid w:val="00A6668F"/>
    <w:rsid w:val="00A73CA9"/>
    <w:rsid w:val="00A87942"/>
    <w:rsid w:val="00A95A67"/>
    <w:rsid w:val="00AB4720"/>
    <w:rsid w:val="00AC48EB"/>
    <w:rsid w:val="00AF2846"/>
    <w:rsid w:val="00AF7B0D"/>
    <w:rsid w:val="00B07D14"/>
    <w:rsid w:val="00B17A2F"/>
    <w:rsid w:val="00B20449"/>
    <w:rsid w:val="00B24630"/>
    <w:rsid w:val="00B41CCA"/>
    <w:rsid w:val="00BA0AD8"/>
    <w:rsid w:val="00BA512D"/>
    <w:rsid w:val="00BA7AEC"/>
    <w:rsid w:val="00BF2FB6"/>
    <w:rsid w:val="00C17BFE"/>
    <w:rsid w:val="00C20FC0"/>
    <w:rsid w:val="00C219E0"/>
    <w:rsid w:val="00C22EEE"/>
    <w:rsid w:val="00C6613E"/>
    <w:rsid w:val="00C77D20"/>
    <w:rsid w:val="00C85B89"/>
    <w:rsid w:val="00CB431B"/>
    <w:rsid w:val="00CD2E0F"/>
    <w:rsid w:val="00D0262A"/>
    <w:rsid w:val="00D14A60"/>
    <w:rsid w:val="00D2738A"/>
    <w:rsid w:val="00D42294"/>
    <w:rsid w:val="00D54731"/>
    <w:rsid w:val="00D62CFD"/>
    <w:rsid w:val="00DD359B"/>
    <w:rsid w:val="00E0095C"/>
    <w:rsid w:val="00E16FE3"/>
    <w:rsid w:val="00E45D6A"/>
    <w:rsid w:val="00E71EDC"/>
    <w:rsid w:val="00E87CE0"/>
    <w:rsid w:val="00E93646"/>
    <w:rsid w:val="00EA1564"/>
    <w:rsid w:val="00EB0A5F"/>
    <w:rsid w:val="00EB2D23"/>
    <w:rsid w:val="00F236A7"/>
    <w:rsid w:val="00F34840"/>
    <w:rsid w:val="00F40C5B"/>
    <w:rsid w:val="00F44FD6"/>
    <w:rsid w:val="00F515E5"/>
    <w:rsid w:val="00F63B9A"/>
    <w:rsid w:val="00F80BEF"/>
    <w:rsid w:val="00F8132A"/>
    <w:rsid w:val="00F85BF6"/>
    <w:rsid w:val="00F95D31"/>
    <w:rsid w:val="00FB1A28"/>
    <w:rsid w:val="00FD2243"/>
    <w:rsid w:val="00FD6A10"/>
    <w:rsid w:val="00FF2F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2B90F"/>
  <w15:chartTrackingRefBased/>
  <w15:docId w15:val="{7FEAD62F-598F-432B-BAE7-661B85C52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4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54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54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401B"/>
    <w:pPr>
      <w:ind w:left="720"/>
      <w:contextualSpacing/>
    </w:pPr>
  </w:style>
  <w:style w:type="paragraph" w:styleId="Header">
    <w:name w:val="header"/>
    <w:basedOn w:val="Normal"/>
    <w:link w:val="HeaderChar"/>
    <w:uiPriority w:val="99"/>
    <w:unhideWhenUsed/>
    <w:rsid w:val="00EA15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564"/>
  </w:style>
  <w:style w:type="paragraph" w:styleId="Footer">
    <w:name w:val="footer"/>
    <w:basedOn w:val="Normal"/>
    <w:link w:val="FooterChar"/>
    <w:uiPriority w:val="99"/>
    <w:unhideWhenUsed/>
    <w:rsid w:val="00EA1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564"/>
  </w:style>
  <w:style w:type="paragraph" w:styleId="NormalWeb">
    <w:name w:val="Normal (Web)"/>
    <w:basedOn w:val="Normal"/>
    <w:uiPriority w:val="99"/>
    <w:semiHidden/>
    <w:unhideWhenUsed/>
    <w:rsid w:val="00642C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642CD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42CDE"/>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A95A67"/>
    <w:rPr>
      <w:b/>
      <w:bCs/>
    </w:rPr>
  </w:style>
  <w:style w:type="paragraph" w:styleId="NoSpacing">
    <w:name w:val="No Spacing"/>
    <w:uiPriority w:val="1"/>
    <w:qFormat/>
    <w:rsid w:val="0075541C"/>
    <w:pPr>
      <w:spacing w:after="0" w:line="240" w:lineRule="auto"/>
    </w:pPr>
  </w:style>
  <w:style w:type="character" w:customStyle="1" w:styleId="Heading1Char">
    <w:name w:val="Heading 1 Char"/>
    <w:basedOn w:val="DefaultParagraphFont"/>
    <w:link w:val="Heading1"/>
    <w:uiPriority w:val="9"/>
    <w:rsid w:val="007554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54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541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01F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875276">
      <w:bodyDiv w:val="1"/>
      <w:marLeft w:val="0"/>
      <w:marRight w:val="0"/>
      <w:marTop w:val="0"/>
      <w:marBottom w:val="0"/>
      <w:divBdr>
        <w:top w:val="none" w:sz="0" w:space="0" w:color="auto"/>
        <w:left w:val="none" w:sz="0" w:space="0" w:color="auto"/>
        <w:bottom w:val="none" w:sz="0" w:space="0" w:color="auto"/>
        <w:right w:val="none" w:sz="0" w:space="0" w:color="auto"/>
      </w:divBdr>
      <w:divsChild>
        <w:div w:id="1572306621">
          <w:marLeft w:val="0"/>
          <w:marRight w:val="0"/>
          <w:marTop w:val="0"/>
          <w:marBottom w:val="0"/>
          <w:divBdr>
            <w:top w:val="single" w:sz="2" w:space="0" w:color="E3E3E3"/>
            <w:left w:val="single" w:sz="2" w:space="0" w:color="E3E3E3"/>
            <w:bottom w:val="single" w:sz="2" w:space="0" w:color="E3E3E3"/>
            <w:right w:val="single" w:sz="2" w:space="0" w:color="E3E3E3"/>
          </w:divBdr>
          <w:divsChild>
            <w:div w:id="2010207894">
              <w:marLeft w:val="0"/>
              <w:marRight w:val="0"/>
              <w:marTop w:val="0"/>
              <w:marBottom w:val="0"/>
              <w:divBdr>
                <w:top w:val="single" w:sz="2" w:space="0" w:color="E3E3E3"/>
                <w:left w:val="single" w:sz="2" w:space="0" w:color="E3E3E3"/>
                <w:bottom w:val="single" w:sz="2" w:space="0" w:color="E3E3E3"/>
                <w:right w:val="single" w:sz="2" w:space="0" w:color="E3E3E3"/>
              </w:divBdr>
              <w:divsChild>
                <w:div w:id="1798453969">
                  <w:marLeft w:val="0"/>
                  <w:marRight w:val="0"/>
                  <w:marTop w:val="0"/>
                  <w:marBottom w:val="0"/>
                  <w:divBdr>
                    <w:top w:val="single" w:sz="2" w:space="0" w:color="E3E3E3"/>
                    <w:left w:val="single" w:sz="2" w:space="0" w:color="E3E3E3"/>
                    <w:bottom w:val="single" w:sz="2" w:space="0" w:color="E3E3E3"/>
                    <w:right w:val="single" w:sz="2" w:space="0" w:color="E3E3E3"/>
                  </w:divBdr>
                  <w:divsChild>
                    <w:div w:id="1704985850">
                      <w:marLeft w:val="0"/>
                      <w:marRight w:val="0"/>
                      <w:marTop w:val="0"/>
                      <w:marBottom w:val="0"/>
                      <w:divBdr>
                        <w:top w:val="single" w:sz="2" w:space="0" w:color="E3E3E3"/>
                        <w:left w:val="single" w:sz="2" w:space="0" w:color="E3E3E3"/>
                        <w:bottom w:val="single" w:sz="2" w:space="0" w:color="E3E3E3"/>
                        <w:right w:val="single" w:sz="2" w:space="0" w:color="E3E3E3"/>
                      </w:divBdr>
                      <w:divsChild>
                        <w:div w:id="985935427">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696526">
                                  <w:marLeft w:val="0"/>
                                  <w:marRight w:val="0"/>
                                  <w:marTop w:val="0"/>
                                  <w:marBottom w:val="0"/>
                                  <w:divBdr>
                                    <w:top w:val="single" w:sz="2" w:space="0" w:color="E3E3E3"/>
                                    <w:left w:val="single" w:sz="2" w:space="0" w:color="E3E3E3"/>
                                    <w:bottom w:val="single" w:sz="2" w:space="0" w:color="E3E3E3"/>
                                    <w:right w:val="single" w:sz="2" w:space="0" w:color="E3E3E3"/>
                                  </w:divBdr>
                                  <w:divsChild>
                                    <w:div w:id="44454022">
                                      <w:marLeft w:val="0"/>
                                      <w:marRight w:val="0"/>
                                      <w:marTop w:val="0"/>
                                      <w:marBottom w:val="0"/>
                                      <w:divBdr>
                                        <w:top w:val="single" w:sz="2" w:space="0" w:color="E3E3E3"/>
                                        <w:left w:val="single" w:sz="2" w:space="0" w:color="E3E3E3"/>
                                        <w:bottom w:val="single" w:sz="2" w:space="0" w:color="E3E3E3"/>
                                        <w:right w:val="single" w:sz="2" w:space="0" w:color="E3E3E3"/>
                                      </w:divBdr>
                                      <w:divsChild>
                                        <w:div w:id="1927565968">
                                          <w:marLeft w:val="0"/>
                                          <w:marRight w:val="0"/>
                                          <w:marTop w:val="0"/>
                                          <w:marBottom w:val="0"/>
                                          <w:divBdr>
                                            <w:top w:val="single" w:sz="2" w:space="0" w:color="E3E3E3"/>
                                            <w:left w:val="single" w:sz="2" w:space="0" w:color="E3E3E3"/>
                                            <w:bottom w:val="single" w:sz="2" w:space="0" w:color="E3E3E3"/>
                                            <w:right w:val="single" w:sz="2" w:space="0" w:color="E3E3E3"/>
                                          </w:divBdr>
                                          <w:divsChild>
                                            <w:div w:id="317462442">
                                              <w:marLeft w:val="0"/>
                                              <w:marRight w:val="0"/>
                                              <w:marTop w:val="0"/>
                                              <w:marBottom w:val="0"/>
                                              <w:divBdr>
                                                <w:top w:val="single" w:sz="2" w:space="0" w:color="E3E3E3"/>
                                                <w:left w:val="single" w:sz="2" w:space="0" w:color="E3E3E3"/>
                                                <w:bottom w:val="single" w:sz="2" w:space="0" w:color="E3E3E3"/>
                                                <w:right w:val="single" w:sz="2" w:space="0" w:color="E3E3E3"/>
                                              </w:divBdr>
                                              <w:divsChild>
                                                <w:div w:id="2098403443">
                                                  <w:marLeft w:val="0"/>
                                                  <w:marRight w:val="0"/>
                                                  <w:marTop w:val="0"/>
                                                  <w:marBottom w:val="0"/>
                                                  <w:divBdr>
                                                    <w:top w:val="single" w:sz="2" w:space="0" w:color="E3E3E3"/>
                                                    <w:left w:val="single" w:sz="2" w:space="0" w:color="E3E3E3"/>
                                                    <w:bottom w:val="single" w:sz="2" w:space="0" w:color="E3E3E3"/>
                                                    <w:right w:val="single" w:sz="2" w:space="0" w:color="E3E3E3"/>
                                                  </w:divBdr>
                                                  <w:divsChild>
                                                    <w:div w:id="176556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83226235">
          <w:marLeft w:val="0"/>
          <w:marRight w:val="0"/>
          <w:marTop w:val="0"/>
          <w:marBottom w:val="0"/>
          <w:divBdr>
            <w:top w:val="none" w:sz="0" w:space="0" w:color="auto"/>
            <w:left w:val="none" w:sz="0" w:space="0" w:color="auto"/>
            <w:bottom w:val="none" w:sz="0" w:space="0" w:color="auto"/>
            <w:right w:val="none" w:sz="0" w:space="0" w:color="auto"/>
          </w:divBdr>
        </w:div>
      </w:divsChild>
    </w:div>
    <w:div w:id="1455097771">
      <w:bodyDiv w:val="1"/>
      <w:marLeft w:val="0"/>
      <w:marRight w:val="0"/>
      <w:marTop w:val="0"/>
      <w:marBottom w:val="0"/>
      <w:divBdr>
        <w:top w:val="none" w:sz="0" w:space="0" w:color="auto"/>
        <w:left w:val="none" w:sz="0" w:space="0" w:color="auto"/>
        <w:bottom w:val="none" w:sz="0" w:space="0" w:color="auto"/>
        <w:right w:val="none" w:sz="0" w:space="0" w:color="auto"/>
      </w:divBdr>
    </w:div>
    <w:div w:id="1702395295">
      <w:bodyDiv w:val="1"/>
      <w:marLeft w:val="0"/>
      <w:marRight w:val="0"/>
      <w:marTop w:val="0"/>
      <w:marBottom w:val="0"/>
      <w:divBdr>
        <w:top w:val="none" w:sz="0" w:space="0" w:color="auto"/>
        <w:left w:val="none" w:sz="0" w:space="0" w:color="auto"/>
        <w:bottom w:val="none" w:sz="0" w:space="0" w:color="auto"/>
        <w:right w:val="none" w:sz="0" w:space="0" w:color="auto"/>
      </w:divBdr>
    </w:div>
    <w:div w:id="1765027164">
      <w:bodyDiv w:val="1"/>
      <w:marLeft w:val="0"/>
      <w:marRight w:val="0"/>
      <w:marTop w:val="0"/>
      <w:marBottom w:val="0"/>
      <w:divBdr>
        <w:top w:val="none" w:sz="0" w:space="0" w:color="auto"/>
        <w:left w:val="none" w:sz="0" w:space="0" w:color="auto"/>
        <w:bottom w:val="none" w:sz="0" w:space="0" w:color="auto"/>
        <w:right w:val="none" w:sz="0" w:space="0" w:color="auto"/>
      </w:divBdr>
    </w:div>
    <w:div w:id="1830168431">
      <w:bodyDiv w:val="1"/>
      <w:marLeft w:val="0"/>
      <w:marRight w:val="0"/>
      <w:marTop w:val="0"/>
      <w:marBottom w:val="0"/>
      <w:divBdr>
        <w:top w:val="none" w:sz="0" w:space="0" w:color="auto"/>
        <w:left w:val="none" w:sz="0" w:space="0" w:color="auto"/>
        <w:bottom w:val="none" w:sz="0" w:space="0" w:color="auto"/>
        <w:right w:val="none" w:sz="0" w:space="0" w:color="auto"/>
      </w:divBdr>
    </w:div>
    <w:div w:id="2122913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21</Pages>
  <Words>2086</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Namdev</dc:creator>
  <cp:keywords/>
  <dc:description/>
  <cp:lastModifiedBy>Nitesh Namdev</cp:lastModifiedBy>
  <cp:revision>167</cp:revision>
  <dcterms:created xsi:type="dcterms:W3CDTF">2024-03-08T16:40:00Z</dcterms:created>
  <dcterms:modified xsi:type="dcterms:W3CDTF">2024-03-10T17:20:00Z</dcterms:modified>
</cp:coreProperties>
</file>