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37429" w14:textId="748E79BB" w:rsidR="00B96AD7" w:rsidRPr="009B3533" w:rsidRDefault="009B3533" w:rsidP="009B3533">
      <w:pPr>
        <w:jc w:val="both"/>
        <w:rPr>
          <w:rFonts w:ascii="Times New Roman" w:hAnsi="Times New Roman" w:cs="Times New Roman"/>
          <w:b/>
          <w:bCs/>
          <w:color w:val="222222"/>
          <w:sz w:val="40"/>
          <w:szCs w:val="40"/>
          <w:u w:val="single"/>
          <w:shd w:val="clear" w:color="auto" w:fill="FFFFFF"/>
        </w:rPr>
      </w:pPr>
      <w:r w:rsidRPr="009B3533">
        <w:rPr>
          <w:rFonts w:ascii="Times New Roman" w:hAnsi="Times New Roman" w:cs="Times New Roman"/>
          <w:b/>
          <w:bCs/>
          <w:color w:val="222222"/>
          <w:sz w:val="40"/>
          <w:szCs w:val="40"/>
          <w:u w:val="single"/>
          <w:shd w:val="clear" w:color="auto" w:fill="FFFFFF"/>
        </w:rPr>
        <w:t>Write a custom module for multiple virtual machines deployment with the same configuration.</w:t>
      </w:r>
    </w:p>
    <w:p w14:paraId="19DE46BE" w14:textId="060A787E" w:rsidR="009B3533" w:rsidRDefault="009B3533" w:rsidP="009B3533">
      <w:pPr>
        <w:jc w:val="both"/>
        <w:rPr>
          <w:rFonts w:ascii="Times New Roman" w:hAnsi="Times New Roman" w:cs="Times New Roman"/>
          <w:sz w:val="32"/>
          <w:szCs w:val="32"/>
        </w:rPr>
      </w:pPr>
      <w:r w:rsidRPr="009B3533">
        <w:rPr>
          <w:rFonts w:ascii="Times New Roman" w:hAnsi="Times New Roman" w:cs="Times New Roman"/>
          <w:sz w:val="32"/>
          <w:szCs w:val="32"/>
        </w:rPr>
        <w:t>You must have a Microsoft Azure account to proceed with the VM creation in Azure using Terraform. Please refer to the official guide for instructions:</w:t>
      </w:r>
    </w:p>
    <w:p w14:paraId="65B356ED" w14:textId="676656DD" w:rsidR="009B3533" w:rsidRPr="009B3533" w:rsidRDefault="009B3533" w:rsidP="009B3533">
      <w:pPr>
        <w:jc w:val="both"/>
        <w:rPr>
          <w:rFonts w:ascii="Times New Roman" w:hAnsi="Times New Roman" w:cs="Times New Roman"/>
          <w:sz w:val="32"/>
          <w:szCs w:val="32"/>
        </w:rPr>
      </w:pPr>
      <w:r w:rsidRPr="009B3533">
        <w:rPr>
          <w:rFonts w:ascii="Times New Roman" w:hAnsi="Times New Roman" w:cs="Times New Roman"/>
          <w:sz w:val="32"/>
          <w:szCs w:val="32"/>
        </w:rPr>
        <w:t>You must now have your Azure account ready. You must assign a contributor role to "terraform" (app name).</w:t>
      </w:r>
    </w:p>
    <w:p w14:paraId="14E2AC18" w14:textId="5C1F39A5" w:rsidR="009B3533" w:rsidRPr="009B3533" w:rsidRDefault="009B3533" w:rsidP="009B3533">
      <w:pPr>
        <w:jc w:val="both"/>
        <w:rPr>
          <w:rFonts w:ascii="Times New Roman" w:hAnsi="Times New Roman" w:cs="Times New Roman"/>
          <w:sz w:val="32"/>
          <w:szCs w:val="32"/>
        </w:rPr>
      </w:pPr>
      <w:r w:rsidRPr="009B3533">
        <w:rPr>
          <w:rFonts w:ascii="Times New Roman" w:hAnsi="Times New Roman" w:cs="Times New Roman"/>
          <w:sz w:val="32"/>
          <w:szCs w:val="32"/>
        </w:rPr>
        <w:t>Step 1: Access your Azure portal.</w:t>
      </w:r>
    </w:p>
    <w:p w14:paraId="6F7649BD" w14:textId="34F35538" w:rsidR="009B3533" w:rsidRPr="009B3533" w:rsidRDefault="009B3533" w:rsidP="009B3533">
      <w:pPr>
        <w:jc w:val="both"/>
        <w:rPr>
          <w:rFonts w:ascii="Times New Roman" w:hAnsi="Times New Roman" w:cs="Times New Roman"/>
          <w:sz w:val="32"/>
          <w:szCs w:val="32"/>
        </w:rPr>
      </w:pPr>
      <w:r w:rsidRPr="009B3533">
        <w:rPr>
          <w:rFonts w:ascii="Times New Roman" w:hAnsi="Times New Roman" w:cs="Times New Roman"/>
          <w:sz w:val="32"/>
          <w:szCs w:val="32"/>
        </w:rPr>
        <w:t>Step 2: Locate and select Subscriptions from the left side menu bar.</w:t>
      </w:r>
    </w:p>
    <w:p w14:paraId="65FC5AD3" w14:textId="76191CDB" w:rsidR="009B3533" w:rsidRPr="009B3533" w:rsidRDefault="009B3533" w:rsidP="009B3533">
      <w:pPr>
        <w:jc w:val="both"/>
        <w:rPr>
          <w:rFonts w:ascii="Times New Roman" w:hAnsi="Times New Roman" w:cs="Times New Roman"/>
          <w:sz w:val="32"/>
          <w:szCs w:val="32"/>
        </w:rPr>
      </w:pPr>
      <w:r w:rsidRPr="009B3533">
        <w:rPr>
          <w:rFonts w:ascii="Times New Roman" w:hAnsi="Times New Roman" w:cs="Times New Roman"/>
          <w:sz w:val="32"/>
          <w:szCs w:val="32"/>
        </w:rPr>
        <w:t>Step 3: Select Access Control IAM and then Add.</w:t>
      </w:r>
    </w:p>
    <w:p w14:paraId="215D53E1" w14:textId="3C7503C1" w:rsidR="009B3533" w:rsidRPr="009B3533" w:rsidRDefault="009B3533" w:rsidP="009B3533">
      <w:pPr>
        <w:jc w:val="both"/>
        <w:rPr>
          <w:rFonts w:ascii="Times New Roman" w:hAnsi="Times New Roman" w:cs="Times New Roman"/>
          <w:sz w:val="32"/>
          <w:szCs w:val="32"/>
        </w:rPr>
      </w:pPr>
      <w:r w:rsidRPr="009B3533">
        <w:rPr>
          <w:rFonts w:ascii="Times New Roman" w:hAnsi="Times New Roman" w:cs="Times New Roman"/>
          <w:sz w:val="32"/>
          <w:szCs w:val="32"/>
        </w:rPr>
        <w:t>Step 4: In the Add Permissions window, choose contributor as the role. Enter the app name you created in Azure AD (Created in Azure Active Directory) in the select input box and click OK.</w:t>
      </w:r>
    </w:p>
    <w:p w14:paraId="5ABD25C1" w14:textId="701DE93D" w:rsidR="009B3533" w:rsidRDefault="009B3533" w:rsidP="009B3533">
      <w:pPr>
        <w:jc w:val="both"/>
        <w:rPr>
          <w:rFonts w:ascii="Times New Roman" w:hAnsi="Times New Roman" w:cs="Times New Roman"/>
          <w:sz w:val="32"/>
          <w:szCs w:val="32"/>
        </w:rPr>
      </w:pPr>
      <w:r w:rsidRPr="009B3533">
        <w:rPr>
          <w:rFonts w:ascii="Times New Roman" w:hAnsi="Times New Roman" w:cs="Times New Roman"/>
          <w:sz w:val="32"/>
          <w:szCs w:val="32"/>
        </w:rPr>
        <w:t>Step 5:After successfully granting permission, click Refresh in your subscription window to see your app appear in the list.</w:t>
      </w:r>
    </w:p>
    <w:p w14:paraId="7FC1FEBF" w14:textId="77777777" w:rsidR="009B3533" w:rsidRPr="009B3533" w:rsidRDefault="009B3533" w:rsidP="009B3533">
      <w:pPr>
        <w:jc w:val="both"/>
        <w:rPr>
          <w:rFonts w:ascii="Times New Roman" w:hAnsi="Times New Roman" w:cs="Times New Roman"/>
          <w:sz w:val="32"/>
          <w:szCs w:val="32"/>
        </w:rPr>
      </w:pPr>
      <w:r w:rsidRPr="009B3533">
        <w:rPr>
          <w:rFonts w:ascii="Times New Roman" w:hAnsi="Times New Roman" w:cs="Times New Roman"/>
          <w:sz w:val="32"/>
          <w:szCs w:val="32"/>
        </w:rPr>
        <w:t>Several azure data (such as subscription ID, client ID, tenant ID, and client secret) are now required for authorization and authentication in Terraform. To obtain the necessary IDs, use the methods listed below:</w:t>
      </w:r>
    </w:p>
    <w:p w14:paraId="5056F300" w14:textId="77777777" w:rsidR="009B3533" w:rsidRPr="009B3533" w:rsidRDefault="009B3533" w:rsidP="009B3533">
      <w:pPr>
        <w:jc w:val="both"/>
        <w:rPr>
          <w:rFonts w:ascii="Times New Roman" w:hAnsi="Times New Roman" w:cs="Times New Roman"/>
          <w:sz w:val="32"/>
          <w:szCs w:val="32"/>
        </w:rPr>
      </w:pPr>
    </w:p>
    <w:p w14:paraId="32B52C87" w14:textId="5E44C315" w:rsidR="009B3533" w:rsidRPr="009B3533" w:rsidRDefault="009B3533" w:rsidP="009B3533">
      <w:pPr>
        <w:jc w:val="both"/>
        <w:rPr>
          <w:rFonts w:ascii="Times New Roman" w:hAnsi="Times New Roman" w:cs="Times New Roman"/>
          <w:sz w:val="32"/>
          <w:szCs w:val="32"/>
        </w:rPr>
      </w:pPr>
      <w:r w:rsidRPr="009B3533">
        <w:rPr>
          <w:rFonts w:ascii="Times New Roman" w:hAnsi="Times New Roman" w:cs="Times New Roman"/>
          <w:sz w:val="32"/>
          <w:szCs w:val="32"/>
        </w:rPr>
        <w:t>subscription — subscription ID — 9f</w:t>
      </w:r>
      <w:r>
        <w:rPr>
          <w:rFonts w:ascii="Times New Roman" w:hAnsi="Times New Roman" w:cs="Times New Roman"/>
          <w:sz w:val="32"/>
          <w:szCs w:val="32"/>
        </w:rPr>
        <w:t>fd5g6h</w:t>
      </w:r>
      <w:r w:rsidRPr="009B3533">
        <w:rPr>
          <w:rFonts w:ascii="Times New Roman" w:hAnsi="Times New Roman" w:cs="Times New Roman"/>
          <w:sz w:val="32"/>
          <w:szCs w:val="32"/>
        </w:rPr>
        <w:t>6-8044-XXXX-XXXX-XXXXXXXXXXXXXXXXXXXX</w:t>
      </w:r>
    </w:p>
    <w:p w14:paraId="6B7A159A" w14:textId="77777777" w:rsidR="009B3533" w:rsidRPr="009B3533" w:rsidRDefault="009B3533" w:rsidP="009B3533">
      <w:pPr>
        <w:jc w:val="both"/>
        <w:rPr>
          <w:rFonts w:ascii="Times New Roman" w:hAnsi="Times New Roman" w:cs="Times New Roman"/>
          <w:sz w:val="32"/>
          <w:szCs w:val="32"/>
        </w:rPr>
      </w:pPr>
    </w:p>
    <w:p w14:paraId="459B97A0" w14:textId="23FD9B90" w:rsidR="009B3533" w:rsidRPr="009B3533" w:rsidRDefault="009B3533" w:rsidP="009B3533">
      <w:pPr>
        <w:jc w:val="both"/>
        <w:rPr>
          <w:rFonts w:ascii="Times New Roman" w:hAnsi="Times New Roman" w:cs="Times New Roman"/>
          <w:sz w:val="32"/>
          <w:szCs w:val="32"/>
        </w:rPr>
      </w:pPr>
      <w:r w:rsidRPr="009B3533">
        <w:rPr>
          <w:rFonts w:ascii="Times New Roman" w:hAnsi="Times New Roman" w:cs="Times New Roman"/>
          <w:sz w:val="32"/>
          <w:szCs w:val="32"/>
        </w:rPr>
        <w:t xml:space="preserve">Azure Active Directory — tenant ID </w:t>
      </w:r>
      <w:r>
        <w:rPr>
          <w:rFonts w:ascii="Times New Roman" w:hAnsi="Times New Roman" w:cs="Times New Roman"/>
          <w:sz w:val="32"/>
          <w:szCs w:val="32"/>
        </w:rPr>
        <w:t>47d6f37d</w:t>
      </w:r>
      <w:r w:rsidRPr="009B3533">
        <w:rPr>
          <w:rFonts w:ascii="Times New Roman" w:hAnsi="Times New Roman" w:cs="Times New Roman"/>
          <w:sz w:val="32"/>
          <w:szCs w:val="32"/>
        </w:rPr>
        <w:t>-XXXX-XXXX-XXXX-XXXX-</w:t>
      </w:r>
      <w:r>
        <w:rPr>
          <w:rFonts w:ascii="Times New Roman" w:hAnsi="Times New Roman" w:cs="Times New Roman"/>
          <w:sz w:val="32"/>
          <w:szCs w:val="32"/>
        </w:rPr>
        <w:t>XXXX</w:t>
      </w:r>
    </w:p>
    <w:p w14:paraId="7D14B781" w14:textId="77777777" w:rsidR="009B3533" w:rsidRPr="009B3533" w:rsidRDefault="009B3533" w:rsidP="009B3533">
      <w:pPr>
        <w:jc w:val="both"/>
        <w:rPr>
          <w:rFonts w:ascii="Times New Roman" w:hAnsi="Times New Roman" w:cs="Times New Roman"/>
          <w:sz w:val="32"/>
          <w:szCs w:val="32"/>
        </w:rPr>
      </w:pPr>
    </w:p>
    <w:p w14:paraId="1ED0BCA9" w14:textId="6C40C1C0" w:rsidR="009B3533" w:rsidRPr="009B3533" w:rsidRDefault="009B3533" w:rsidP="009B3533">
      <w:pPr>
        <w:jc w:val="both"/>
        <w:rPr>
          <w:rFonts w:ascii="Times New Roman" w:hAnsi="Times New Roman" w:cs="Times New Roman"/>
          <w:sz w:val="32"/>
          <w:szCs w:val="32"/>
        </w:rPr>
      </w:pPr>
      <w:r w:rsidRPr="009B3533">
        <w:rPr>
          <w:rFonts w:ascii="Times New Roman" w:hAnsi="Times New Roman" w:cs="Times New Roman"/>
          <w:sz w:val="32"/>
          <w:szCs w:val="32"/>
        </w:rPr>
        <w:t>Azure Active Directory — App Registration — Once registered, we will receive the following Application (client) ID: 9</w:t>
      </w:r>
      <w:r>
        <w:rPr>
          <w:rFonts w:ascii="Times New Roman" w:hAnsi="Times New Roman" w:cs="Times New Roman"/>
          <w:sz w:val="32"/>
          <w:szCs w:val="32"/>
        </w:rPr>
        <w:t>4634</w:t>
      </w:r>
      <w:r w:rsidRPr="009B3533">
        <w:rPr>
          <w:rFonts w:ascii="Times New Roman" w:hAnsi="Times New Roman" w:cs="Times New Roman"/>
          <w:sz w:val="32"/>
          <w:szCs w:val="32"/>
        </w:rPr>
        <w:t>37-XXXX-XXXX-XXXX-XXXX</w:t>
      </w:r>
      <w:r>
        <w:rPr>
          <w:rFonts w:ascii="Times New Roman" w:hAnsi="Times New Roman" w:cs="Times New Roman"/>
          <w:sz w:val="32"/>
          <w:szCs w:val="32"/>
        </w:rPr>
        <w:t>-</w:t>
      </w:r>
    </w:p>
    <w:p w14:paraId="48E26F58" w14:textId="77777777" w:rsidR="009B3533" w:rsidRPr="009B3533" w:rsidRDefault="009B3533" w:rsidP="009B3533">
      <w:pPr>
        <w:jc w:val="both"/>
        <w:rPr>
          <w:rFonts w:ascii="Times New Roman" w:hAnsi="Times New Roman" w:cs="Times New Roman"/>
          <w:sz w:val="32"/>
          <w:szCs w:val="32"/>
        </w:rPr>
      </w:pPr>
    </w:p>
    <w:p w14:paraId="31D6558A" w14:textId="77777777" w:rsidR="009B3533" w:rsidRPr="009B3533" w:rsidRDefault="009B3533" w:rsidP="009B3533">
      <w:pPr>
        <w:jc w:val="both"/>
        <w:rPr>
          <w:rFonts w:ascii="Times New Roman" w:hAnsi="Times New Roman" w:cs="Times New Roman"/>
          <w:sz w:val="32"/>
          <w:szCs w:val="32"/>
        </w:rPr>
      </w:pPr>
      <w:r w:rsidRPr="009B3533">
        <w:rPr>
          <w:rFonts w:ascii="Times New Roman" w:hAnsi="Times New Roman" w:cs="Times New Roman"/>
          <w:sz w:val="32"/>
          <w:szCs w:val="32"/>
        </w:rPr>
        <w:t>Once the app has been created, click on it (Display Name) — Secrets and certificates — New client secret — This provides the "client secret"</w:t>
      </w:r>
    </w:p>
    <w:p w14:paraId="069C6F6B" w14:textId="77777777" w:rsidR="009B3533" w:rsidRPr="009B3533" w:rsidRDefault="009B3533" w:rsidP="009B3533">
      <w:pPr>
        <w:jc w:val="both"/>
        <w:rPr>
          <w:rFonts w:ascii="Times New Roman" w:hAnsi="Times New Roman" w:cs="Times New Roman"/>
          <w:sz w:val="32"/>
          <w:szCs w:val="32"/>
        </w:rPr>
      </w:pPr>
    </w:p>
    <w:p w14:paraId="3A6B1F02" w14:textId="77777777" w:rsidR="009B3533" w:rsidRPr="009B3533" w:rsidRDefault="009B3533" w:rsidP="009B3533">
      <w:pPr>
        <w:jc w:val="both"/>
        <w:rPr>
          <w:rFonts w:ascii="Times New Roman" w:hAnsi="Times New Roman" w:cs="Times New Roman"/>
          <w:sz w:val="32"/>
          <w:szCs w:val="32"/>
        </w:rPr>
      </w:pPr>
      <w:proofErr w:type="gramStart"/>
      <w:r w:rsidRPr="009B3533">
        <w:rPr>
          <w:rFonts w:ascii="Times New Roman" w:hAnsi="Times New Roman" w:cs="Times New Roman"/>
          <w:sz w:val="32"/>
          <w:szCs w:val="32"/>
        </w:rPr>
        <w:t>I'm</w:t>
      </w:r>
      <w:proofErr w:type="gramEnd"/>
      <w:r w:rsidRPr="009B3533">
        <w:rPr>
          <w:rFonts w:ascii="Times New Roman" w:hAnsi="Times New Roman" w:cs="Times New Roman"/>
          <w:sz w:val="32"/>
          <w:szCs w:val="32"/>
        </w:rPr>
        <w:t xml:space="preserve"> using the </w:t>
      </w:r>
      <w:proofErr w:type="spellStart"/>
      <w:r w:rsidRPr="009B3533">
        <w:rPr>
          <w:rFonts w:ascii="Times New Roman" w:hAnsi="Times New Roman" w:cs="Times New Roman"/>
          <w:sz w:val="32"/>
          <w:szCs w:val="32"/>
        </w:rPr>
        <w:t>azurerm</w:t>
      </w:r>
      <w:proofErr w:type="spellEnd"/>
      <w:r w:rsidRPr="009B3533">
        <w:rPr>
          <w:rFonts w:ascii="Times New Roman" w:hAnsi="Times New Roman" w:cs="Times New Roman"/>
          <w:sz w:val="32"/>
          <w:szCs w:val="32"/>
        </w:rPr>
        <w:t xml:space="preserve"> provider version 2.0.0 in this example.</w:t>
      </w:r>
    </w:p>
    <w:p w14:paraId="3A915FFA" w14:textId="77777777" w:rsidR="009B3533" w:rsidRPr="009B3533" w:rsidRDefault="009B3533" w:rsidP="009B3533">
      <w:pPr>
        <w:jc w:val="both"/>
        <w:rPr>
          <w:rFonts w:ascii="Times New Roman" w:hAnsi="Times New Roman" w:cs="Times New Roman"/>
          <w:sz w:val="32"/>
          <w:szCs w:val="32"/>
        </w:rPr>
      </w:pPr>
    </w:p>
    <w:p w14:paraId="4689B91A" w14:textId="5345961D" w:rsidR="009B3533" w:rsidRDefault="009B3533" w:rsidP="009B3533">
      <w:pPr>
        <w:jc w:val="both"/>
        <w:rPr>
          <w:rFonts w:ascii="Times New Roman" w:hAnsi="Times New Roman" w:cs="Times New Roman"/>
          <w:sz w:val="32"/>
          <w:szCs w:val="32"/>
        </w:rPr>
      </w:pPr>
      <w:r w:rsidRPr="009B3533">
        <w:rPr>
          <w:rFonts w:ascii="Times New Roman" w:hAnsi="Times New Roman" w:cs="Times New Roman"/>
          <w:sz w:val="32"/>
          <w:szCs w:val="32"/>
        </w:rPr>
        <w:t>You must now create three files:</w:t>
      </w:r>
    </w:p>
    <w:p w14:paraId="2F9CB638" w14:textId="2A075A76" w:rsidR="009B3533" w:rsidRDefault="009B3533" w:rsidP="009B3533">
      <w:pPr>
        <w:jc w:val="both"/>
        <w:rPr>
          <w:rFonts w:ascii="Times New Roman" w:hAnsi="Times New Roman" w:cs="Times New Roman"/>
          <w:sz w:val="32"/>
          <w:szCs w:val="32"/>
        </w:rPr>
      </w:pPr>
    </w:p>
    <w:p w14:paraId="60216126" w14:textId="77777777" w:rsidR="009B3533" w:rsidRPr="009B3533" w:rsidRDefault="009B3533" w:rsidP="009B3533">
      <w:pPr>
        <w:jc w:val="both"/>
        <w:rPr>
          <w:rFonts w:ascii="Times New Roman" w:hAnsi="Times New Roman" w:cs="Times New Roman"/>
          <w:sz w:val="32"/>
          <w:szCs w:val="32"/>
        </w:rPr>
      </w:pPr>
      <w:r w:rsidRPr="009B3533">
        <w:rPr>
          <w:rFonts w:ascii="Times New Roman" w:hAnsi="Times New Roman" w:cs="Times New Roman"/>
          <w:b/>
          <w:bCs/>
          <w:sz w:val="32"/>
          <w:szCs w:val="32"/>
        </w:rPr>
        <w:t>main.tf</w:t>
      </w:r>
      <w:r w:rsidRPr="009B3533">
        <w:rPr>
          <w:rFonts w:ascii="Times New Roman" w:hAnsi="Times New Roman" w:cs="Times New Roman"/>
          <w:sz w:val="32"/>
          <w:szCs w:val="32"/>
        </w:rPr>
        <w:t xml:space="preserve"> — This file will contain the actual code for creating virtual machines.</w:t>
      </w:r>
    </w:p>
    <w:p w14:paraId="7B98D18F" w14:textId="77777777" w:rsidR="009B3533" w:rsidRPr="009B3533" w:rsidRDefault="009B3533" w:rsidP="009B3533">
      <w:pPr>
        <w:jc w:val="both"/>
        <w:rPr>
          <w:rFonts w:ascii="Times New Roman" w:hAnsi="Times New Roman" w:cs="Times New Roman"/>
          <w:sz w:val="32"/>
          <w:szCs w:val="32"/>
        </w:rPr>
      </w:pPr>
      <w:r w:rsidRPr="009B3533">
        <w:rPr>
          <w:rFonts w:ascii="Times New Roman" w:hAnsi="Times New Roman" w:cs="Times New Roman"/>
          <w:b/>
          <w:bCs/>
          <w:sz w:val="32"/>
          <w:szCs w:val="32"/>
        </w:rPr>
        <w:t>variables.tf</w:t>
      </w:r>
      <w:r w:rsidRPr="009B3533">
        <w:rPr>
          <w:rFonts w:ascii="Times New Roman" w:hAnsi="Times New Roman" w:cs="Times New Roman"/>
          <w:sz w:val="32"/>
          <w:szCs w:val="32"/>
        </w:rPr>
        <w:t xml:space="preserve"> — This file is used to declare variables that will be used in TF code. You can also override the default values.</w:t>
      </w:r>
    </w:p>
    <w:p w14:paraId="30AC443A" w14:textId="77777777" w:rsidR="009B3533" w:rsidRPr="009B3533" w:rsidRDefault="009B3533" w:rsidP="009B3533">
      <w:pPr>
        <w:jc w:val="both"/>
        <w:rPr>
          <w:rFonts w:ascii="Times New Roman" w:hAnsi="Times New Roman" w:cs="Times New Roman"/>
          <w:sz w:val="32"/>
          <w:szCs w:val="32"/>
        </w:rPr>
      </w:pPr>
      <w:proofErr w:type="spellStart"/>
      <w:proofErr w:type="gramStart"/>
      <w:r w:rsidRPr="009B3533">
        <w:rPr>
          <w:rFonts w:ascii="Times New Roman" w:hAnsi="Times New Roman" w:cs="Times New Roman"/>
          <w:b/>
          <w:bCs/>
          <w:sz w:val="32"/>
          <w:szCs w:val="32"/>
        </w:rPr>
        <w:t>terraform.tfvars</w:t>
      </w:r>
      <w:proofErr w:type="spellEnd"/>
      <w:proofErr w:type="gramEnd"/>
      <w:r w:rsidRPr="009B3533">
        <w:rPr>
          <w:rFonts w:ascii="Times New Roman" w:hAnsi="Times New Roman" w:cs="Times New Roman"/>
          <w:sz w:val="32"/>
          <w:szCs w:val="32"/>
        </w:rPr>
        <w:t xml:space="preserve"> — This file is used to define variables declared in variables.tf (if and only if it is not already defined in variables.tf)</w:t>
      </w:r>
    </w:p>
    <w:p w14:paraId="5BC2207D" w14:textId="77777777" w:rsidR="009B3533" w:rsidRPr="009B3533" w:rsidRDefault="009B3533" w:rsidP="009B3533">
      <w:pPr>
        <w:jc w:val="both"/>
        <w:rPr>
          <w:rFonts w:ascii="Times New Roman" w:hAnsi="Times New Roman" w:cs="Times New Roman"/>
          <w:sz w:val="32"/>
          <w:szCs w:val="32"/>
        </w:rPr>
      </w:pPr>
      <w:r w:rsidRPr="009B3533">
        <w:rPr>
          <w:rFonts w:ascii="Times New Roman" w:hAnsi="Times New Roman" w:cs="Times New Roman"/>
          <w:sz w:val="32"/>
          <w:szCs w:val="32"/>
        </w:rPr>
        <w:t xml:space="preserve">Note: I'm going to use both variables.tf and </w:t>
      </w:r>
      <w:proofErr w:type="spellStart"/>
      <w:proofErr w:type="gramStart"/>
      <w:r w:rsidRPr="009B3533">
        <w:rPr>
          <w:rFonts w:ascii="Times New Roman" w:hAnsi="Times New Roman" w:cs="Times New Roman"/>
          <w:sz w:val="32"/>
          <w:szCs w:val="32"/>
        </w:rPr>
        <w:t>terraform.tfvars</w:t>
      </w:r>
      <w:proofErr w:type="spellEnd"/>
      <w:proofErr w:type="gramEnd"/>
      <w:r w:rsidRPr="009B3533">
        <w:rPr>
          <w:rFonts w:ascii="Times New Roman" w:hAnsi="Times New Roman" w:cs="Times New Roman"/>
          <w:sz w:val="32"/>
          <w:szCs w:val="32"/>
        </w:rPr>
        <w:t xml:space="preserve"> to demonstrate the importance of both files.</w:t>
      </w:r>
    </w:p>
    <w:p w14:paraId="416536D3" w14:textId="77777777" w:rsidR="009B3533" w:rsidRPr="009B3533" w:rsidRDefault="009B3533" w:rsidP="009B3533">
      <w:pPr>
        <w:jc w:val="both"/>
        <w:rPr>
          <w:rFonts w:ascii="Times New Roman" w:hAnsi="Times New Roman" w:cs="Times New Roman"/>
          <w:sz w:val="32"/>
          <w:szCs w:val="32"/>
        </w:rPr>
      </w:pPr>
    </w:p>
    <w:p w14:paraId="77262BB8" w14:textId="1BD002DE" w:rsidR="009B3533" w:rsidRDefault="009B3533" w:rsidP="009B3533">
      <w:pPr>
        <w:jc w:val="both"/>
        <w:rPr>
          <w:rFonts w:ascii="Times New Roman" w:hAnsi="Times New Roman" w:cs="Times New Roman"/>
          <w:sz w:val="32"/>
          <w:szCs w:val="32"/>
        </w:rPr>
      </w:pPr>
      <w:r w:rsidRPr="009B3533">
        <w:rPr>
          <w:rFonts w:ascii="Times New Roman" w:hAnsi="Times New Roman" w:cs="Times New Roman"/>
          <w:sz w:val="32"/>
          <w:szCs w:val="32"/>
        </w:rPr>
        <w:t>Put the following code in variables.</w:t>
      </w:r>
      <w:r>
        <w:rPr>
          <w:rFonts w:ascii="Times New Roman" w:hAnsi="Times New Roman" w:cs="Times New Roman"/>
          <w:sz w:val="32"/>
          <w:szCs w:val="32"/>
        </w:rPr>
        <w:t xml:space="preserve">tf, main.tf and </w:t>
      </w:r>
      <w:proofErr w:type="spellStart"/>
      <w:proofErr w:type="gramStart"/>
      <w:r>
        <w:rPr>
          <w:rFonts w:ascii="Times New Roman" w:hAnsi="Times New Roman" w:cs="Times New Roman"/>
          <w:sz w:val="32"/>
          <w:szCs w:val="32"/>
        </w:rPr>
        <w:t>terraform.tfvars</w:t>
      </w:r>
      <w:proofErr w:type="spellEnd"/>
      <w:proofErr w:type="gramEnd"/>
      <w:r>
        <w:rPr>
          <w:rFonts w:ascii="Times New Roman" w:hAnsi="Times New Roman" w:cs="Times New Roman"/>
          <w:sz w:val="32"/>
          <w:szCs w:val="32"/>
        </w:rPr>
        <w:t>--- AS I MENTIONED IN FOLDER</w:t>
      </w:r>
    </w:p>
    <w:p w14:paraId="160AC41C" w14:textId="36122842" w:rsidR="009B3533" w:rsidRDefault="009B3533" w:rsidP="009B3533">
      <w:pPr>
        <w:jc w:val="both"/>
        <w:rPr>
          <w:rFonts w:ascii="Times New Roman" w:hAnsi="Times New Roman" w:cs="Times New Roman"/>
          <w:sz w:val="32"/>
          <w:szCs w:val="32"/>
        </w:rPr>
      </w:pPr>
    </w:p>
    <w:p w14:paraId="64CFA50D" w14:textId="20F9AF82" w:rsidR="009B3533" w:rsidRPr="00236260" w:rsidRDefault="009B3533" w:rsidP="009B3533">
      <w:pPr>
        <w:jc w:val="both"/>
        <w:rPr>
          <w:rFonts w:ascii="Times New Roman" w:hAnsi="Times New Roman" w:cs="Times New Roman"/>
          <w:b/>
          <w:bCs/>
          <w:sz w:val="32"/>
          <w:szCs w:val="32"/>
        </w:rPr>
      </w:pPr>
      <w:r w:rsidRPr="009B3533">
        <w:rPr>
          <w:rFonts w:ascii="Times New Roman" w:hAnsi="Times New Roman" w:cs="Times New Roman"/>
          <w:sz w:val="32"/>
          <w:szCs w:val="32"/>
        </w:rPr>
        <w:t xml:space="preserve">After that, run the following commands to format, validate, and </w:t>
      </w:r>
      <w:r w:rsidRPr="00236260">
        <w:rPr>
          <w:rFonts w:ascii="Times New Roman" w:hAnsi="Times New Roman" w:cs="Times New Roman"/>
          <w:sz w:val="32"/>
          <w:szCs w:val="32"/>
        </w:rPr>
        <w:t>initialise the Terraform code.</w:t>
      </w:r>
    </w:p>
    <w:p w14:paraId="32111E90" w14:textId="335AE513" w:rsidR="009B3533" w:rsidRDefault="00236260" w:rsidP="009B3533">
      <w:pPr>
        <w:jc w:val="both"/>
        <w:rPr>
          <w:rFonts w:ascii="Times New Roman" w:hAnsi="Times New Roman" w:cs="Times New Roman"/>
          <w:b/>
          <w:bCs/>
          <w:sz w:val="32"/>
          <w:szCs w:val="32"/>
        </w:rPr>
      </w:pPr>
      <w:r>
        <w:rPr>
          <w:rFonts w:ascii="Times New Roman" w:hAnsi="Times New Roman" w:cs="Times New Roman"/>
          <w:b/>
          <w:bCs/>
          <w:sz w:val="32"/>
          <w:szCs w:val="32"/>
        </w:rPr>
        <w:t>t</w:t>
      </w:r>
      <w:r w:rsidR="009B3533" w:rsidRPr="00236260">
        <w:rPr>
          <w:rFonts w:ascii="Times New Roman" w:hAnsi="Times New Roman" w:cs="Times New Roman"/>
          <w:b/>
          <w:bCs/>
          <w:sz w:val="32"/>
          <w:szCs w:val="32"/>
        </w:rPr>
        <w:t xml:space="preserve">erraform </w:t>
      </w:r>
      <w:proofErr w:type="spellStart"/>
      <w:r w:rsidRPr="00236260">
        <w:rPr>
          <w:rFonts w:ascii="Times New Roman" w:hAnsi="Times New Roman" w:cs="Times New Roman"/>
          <w:b/>
          <w:bCs/>
          <w:sz w:val="32"/>
          <w:szCs w:val="32"/>
        </w:rPr>
        <w:t>init</w:t>
      </w:r>
      <w:proofErr w:type="spellEnd"/>
    </w:p>
    <w:p w14:paraId="08C73E1C" w14:textId="3443C830" w:rsidR="00236260" w:rsidRPr="00236260" w:rsidRDefault="00236260" w:rsidP="009B3533">
      <w:pPr>
        <w:jc w:val="both"/>
        <w:rPr>
          <w:rFonts w:ascii="Times New Roman" w:hAnsi="Times New Roman" w:cs="Times New Roman"/>
          <w:b/>
          <w:bCs/>
          <w:sz w:val="32"/>
          <w:szCs w:val="32"/>
        </w:rPr>
      </w:pPr>
      <w:r>
        <w:rPr>
          <w:rFonts w:ascii="Times New Roman" w:hAnsi="Times New Roman" w:cs="Times New Roman"/>
          <w:b/>
          <w:bCs/>
          <w:sz w:val="32"/>
          <w:szCs w:val="32"/>
        </w:rPr>
        <w:t>terraform validate</w:t>
      </w:r>
    </w:p>
    <w:p w14:paraId="55CE3B0D" w14:textId="77777777" w:rsidR="009B3533" w:rsidRPr="00236260" w:rsidRDefault="009B3533" w:rsidP="009B3533">
      <w:pPr>
        <w:jc w:val="both"/>
        <w:rPr>
          <w:rFonts w:ascii="Times New Roman" w:hAnsi="Times New Roman" w:cs="Times New Roman"/>
          <w:sz w:val="32"/>
          <w:szCs w:val="32"/>
        </w:rPr>
      </w:pPr>
      <w:r w:rsidRPr="00236260">
        <w:rPr>
          <w:rFonts w:ascii="Times New Roman" w:hAnsi="Times New Roman" w:cs="Times New Roman"/>
          <w:sz w:val="32"/>
          <w:szCs w:val="32"/>
        </w:rPr>
        <w:t>Please run: to view or create the execution plan.</w:t>
      </w:r>
    </w:p>
    <w:p w14:paraId="143B6470" w14:textId="0B19D452" w:rsidR="009B3533" w:rsidRPr="00236260" w:rsidRDefault="00236260" w:rsidP="009B3533">
      <w:pPr>
        <w:jc w:val="both"/>
        <w:rPr>
          <w:rFonts w:ascii="Times New Roman" w:hAnsi="Times New Roman" w:cs="Times New Roman"/>
          <w:b/>
          <w:bCs/>
          <w:sz w:val="32"/>
          <w:szCs w:val="32"/>
        </w:rPr>
      </w:pPr>
      <w:r>
        <w:rPr>
          <w:rFonts w:ascii="Times New Roman" w:hAnsi="Times New Roman" w:cs="Times New Roman"/>
          <w:b/>
          <w:bCs/>
          <w:sz w:val="32"/>
          <w:szCs w:val="32"/>
        </w:rPr>
        <w:t>t</w:t>
      </w:r>
      <w:r w:rsidRPr="00236260">
        <w:rPr>
          <w:rFonts w:ascii="Times New Roman" w:hAnsi="Times New Roman" w:cs="Times New Roman"/>
          <w:b/>
          <w:bCs/>
          <w:sz w:val="32"/>
          <w:szCs w:val="32"/>
        </w:rPr>
        <w:t>erraform plan</w:t>
      </w:r>
    </w:p>
    <w:p w14:paraId="2EDCF374" w14:textId="441895CD" w:rsidR="009B3533" w:rsidRPr="009B3533" w:rsidRDefault="009B3533" w:rsidP="009B3533">
      <w:pPr>
        <w:jc w:val="both"/>
        <w:rPr>
          <w:rFonts w:ascii="Times New Roman" w:hAnsi="Times New Roman" w:cs="Times New Roman"/>
          <w:sz w:val="32"/>
          <w:szCs w:val="32"/>
        </w:rPr>
      </w:pPr>
      <w:r w:rsidRPr="009B3533">
        <w:rPr>
          <w:rFonts w:ascii="Times New Roman" w:hAnsi="Times New Roman" w:cs="Times New Roman"/>
          <w:sz w:val="32"/>
          <w:szCs w:val="32"/>
        </w:rPr>
        <w:lastRenderedPageBreak/>
        <w:t>If you are happy with the execution plan, please use the following code to create the VMs:</w:t>
      </w:r>
    </w:p>
    <w:p w14:paraId="719F4DC1" w14:textId="295F3247" w:rsidR="009B3533" w:rsidRPr="00236260" w:rsidRDefault="009B3533" w:rsidP="009B3533">
      <w:pPr>
        <w:jc w:val="both"/>
        <w:rPr>
          <w:rFonts w:ascii="Times New Roman" w:hAnsi="Times New Roman" w:cs="Times New Roman"/>
          <w:b/>
          <w:bCs/>
          <w:sz w:val="32"/>
          <w:szCs w:val="32"/>
        </w:rPr>
      </w:pPr>
      <w:r w:rsidRPr="00236260">
        <w:rPr>
          <w:rFonts w:ascii="Times New Roman" w:hAnsi="Times New Roman" w:cs="Times New Roman"/>
          <w:b/>
          <w:bCs/>
          <w:sz w:val="32"/>
          <w:szCs w:val="32"/>
        </w:rPr>
        <w:t xml:space="preserve">terraform </w:t>
      </w:r>
      <w:r w:rsidR="00236260" w:rsidRPr="00236260">
        <w:rPr>
          <w:rFonts w:ascii="Times New Roman" w:hAnsi="Times New Roman" w:cs="Times New Roman"/>
          <w:b/>
          <w:bCs/>
          <w:sz w:val="32"/>
          <w:szCs w:val="32"/>
        </w:rPr>
        <w:t>apply</w:t>
      </w:r>
      <w:r w:rsidRPr="00236260">
        <w:rPr>
          <w:rFonts w:ascii="Times New Roman" w:hAnsi="Times New Roman" w:cs="Times New Roman"/>
          <w:b/>
          <w:bCs/>
          <w:sz w:val="32"/>
          <w:szCs w:val="32"/>
        </w:rPr>
        <w:t>—auto-approve</w:t>
      </w:r>
    </w:p>
    <w:p w14:paraId="4DC05BBE" w14:textId="77777777" w:rsidR="009B3533" w:rsidRDefault="009B3533" w:rsidP="009B3533">
      <w:pPr>
        <w:jc w:val="both"/>
        <w:rPr>
          <w:rFonts w:ascii="Times New Roman" w:hAnsi="Times New Roman" w:cs="Times New Roman"/>
          <w:sz w:val="32"/>
          <w:szCs w:val="32"/>
        </w:rPr>
      </w:pPr>
    </w:p>
    <w:p w14:paraId="05664D5D" w14:textId="77777777" w:rsidR="009B3533" w:rsidRPr="009B3533" w:rsidRDefault="009B3533" w:rsidP="009B3533">
      <w:pPr>
        <w:jc w:val="both"/>
        <w:rPr>
          <w:rFonts w:ascii="Times New Roman" w:hAnsi="Times New Roman" w:cs="Times New Roman"/>
          <w:sz w:val="32"/>
          <w:szCs w:val="32"/>
        </w:rPr>
      </w:pPr>
    </w:p>
    <w:sectPr w:rsidR="009B3533" w:rsidRPr="009B35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533"/>
    <w:rsid w:val="00236260"/>
    <w:rsid w:val="009B3533"/>
    <w:rsid w:val="00B96AD7"/>
    <w:rsid w:val="00E901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D9408"/>
  <w15:chartTrackingRefBased/>
  <w15:docId w15:val="{F2D023EB-9977-455A-8BC0-FFEB4D11E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Singh</dc:creator>
  <cp:keywords/>
  <dc:description/>
  <cp:lastModifiedBy>Nitesh Singh</cp:lastModifiedBy>
  <cp:revision>2</cp:revision>
  <dcterms:created xsi:type="dcterms:W3CDTF">2023-01-31T18:02:00Z</dcterms:created>
  <dcterms:modified xsi:type="dcterms:W3CDTF">2023-01-31T18:15:00Z</dcterms:modified>
</cp:coreProperties>
</file>