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C6823" w14:textId="77777777" w:rsidR="00F26D0E" w:rsidRPr="00405716" w:rsidRDefault="00F26D0E" w:rsidP="00F26D0E">
      <w:pPr>
        <w:pStyle w:val="Heading3"/>
      </w:pPr>
      <w:r w:rsidRPr="00405716">
        <w:t>Meta Title</w:t>
      </w:r>
    </w:p>
    <w:p w14:paraId="4253D311" w14:textId="77777777" w:rsidR="00F26D0E" w:rsidRPr="00405716" w:rsidRDefault="00F26D0E" w:rsidP="00F26D0E">
      <w:pPr>
        <w:pStyle w:val="NormalWeb"/>
        <w:rPr>
          <w:rFonts w:asciiTheme="minorHAnsi" w:hAnsiTheme="minorHAnsi"/>
        </w:rPr>
      </w:pPr>
      <w:r w:rsidRPr="00405716">
        <w:rPr>
          <w:rFonts w:asciiTheme="minorHAnsi" w:hAnsiTheme="minorHAnsi"/>
        </w:rPr>
        <w:t>Migration to Xperience by Kentico: Seamless Upgrade Guide</w:t>
      </w:r>
    </w:p>
    <w:p w14:paraId="24D5108A" w14:textId="77777777" w:rsidR="00F26D0E" w:rsidRPr="00405716" w:rsidRDefault="00F26D0E" w:rsidP="00F26D0E">
      <w:pPr>
        <w:pStyle w:val="Heading3"/>
      </w:pPr>
      <w:r w:rsidRPr="00405716">
        <w:t>Meta Description</w:t>
      </w:r>
    </w:p>
    <w:p w14:paraId="1CE83E0D" w14:textId="0004054B" w:rsidR="00F26D0E" w:rsidRPr="00405716" w:rsidRDefault="00F26D0E" w:rsidP="00F26D0E">
      <w:pPr>
        <w:pStyle w:val="NormalWeb"/>
        <w:rPr>
          <w:rFonts w:asciiTheme="minorHAnsi" w:hAnsiTheme="minorHAnsi"/>
        </w:rPr>
      </w:pPr>
      <w:r w:rsidRPr="00405716">
        <w:rPr>
          <w:rFonts w:asciiTheme="minorHAnsi" w:hAnsiTheme="minorHAnsi"/>
        </w:rPr>
        <w:t xml:space="preserve">Upgrade to Xperience by Kentico with confidence. Discover the benefits, steps, costs, and solutions for a smooth migration.  </w:t>
      </w:r>
    </w:p>
    <w:p w14:paraId="14A129E1" w14:textId="77777777" w:rsidR="00F26D0E" w:rsidRPr="00405716" w:rsidRDefault="00000000" w:rsidP="00F26D0E">
      <w:r>
        <w:rPr>
          <w:noProof/>
        </w:rPr>
        <w:pict w14:anchorId="5F2B5512">
          <v:rect id="_x0000_i1025" alt="" style="width:451.3pt;height:.05pt;mso-width-percent:0;mso-height-percent:0;mso-width-percent:0;mso-height-percent:0" o:hralign="center" o:hrstd="t" o:hr="t" fillcolor="#a0a0a0" stroked="f"/>
        </w:pict>
      </w:r>
    </w:p>
    <w:p w14:paraId="05D05636" w14:textId="5026A5CC" w:rsidR="00F26D0E" w:rsidRPr="00405716" w:rsidRDefault="00F26D0E" w:rsidP="00F26D0E">
      <w:pPr>
        <w:pStyle w:val="Heading3"/>
      </w:pPr>
      <w:r w:rsidRPr="00405716">
        <w:t xml:space="preserve"> </w:t>
      </w:r>
    </w:p>
    <w:p w14:paraId="2488154F" w14:textId="3778DAB1" w:rsidR="00F26D0E" w:rsidRPr="00405716" w:rsidRDefault="00F26D0E" w:rsidP="00F26D0E">
      <w:pPr>
        <w:pStyle w:val="Heading4"/>
      </w:pPr>
      <w:r w:rsidRPr="00405716">
        <w:t xml:space="preserve"> </w:t>
      </w:r>
    </w:p>
    <w:p w14:paraId="13A63A50" w14:textId="3EB9E17B" w:rsidR="00F26D0E" w:rsidRPr="00405716" w:rsidRDefault="00F26D0E" w:rsidP="00F26D0E">
      <w:pPr>
        <w:pStyle w:val="NormalWeb"/>
        <w:rPr>
          <w:rFonts w:asciiTheme="minorHAnsi" w:hAnsiTheme="minorHAnsi"/>
          <w:color w:val="FF0000"/>
        </w:rPr>
      </w:pPr>
      <w:r w:rsidRPr="00405716">
        <w:rPr>
          <w:rStyle w:val="Strong"/>
          <w:rFonts w:asciiTheme="minorHAnsi" w:eastAsiaTheme="majorEastAsia" w:hAnsiTheme="minorHAnsi"/>
          <w:color w:val="FF0000"/>
        </w:rPr>
        <w:t>Heading:</w:t>
      </w:r>
      <w:r w:rsidRPr="00405716">
        <w:rPr>
          <w:rFonts w:asciiTheme="minorHAnsi" w:hAnsiTheme="minorHAnsi"/>
          <w:color w:val="FF0000"/>
        </w:rPr>
        <w:t xml:space="preserve"> Ready to Migrate?</w:t>
      </w:r>
      <w:r w:rsidRPr="00405716">
        <w:rPr>
          <w:rFonts w:asciiTheme="minorHAnsi" w:hAnsiTheme="minorHAnsi"/>
          <w:color w:val="FF0000"/>
        </w:rPr>
        <w:br/>
      </w:r>
      <w:r w:rsidRPr="00405716">
        <w:rPr>
          <w:rStyle w:val="Strong"/>
          <w:rFonts w:asciiTheme="minorHAnsi" w:eastAsiaTheme="majorEastAsia" w:hAnsiTheme="minorHAnsi"/>
          <w:color w:val="FF0000"/>
        </w:rPr>
        <w:t>Paragraph:</w:t>
      </w:r>
      <w:r w:rsidRPr="00405716">
        <w:rPr>
          <w:rFonts w:asciiTheme="minorHAnsi" w:hAnsiTheme="minorHAnsi"/>
          <w:color w:val="FF0000"/>
        </w:rPr>
        <w:t xml:space="preserve"> Experience the full potential of Xperience by Kentico with expert migration services</w:t>
      </w:r>
      <w:r w:rsidRPr="00405716">
        <w:rPr>
          <w:rFonts w:asciiTheme="minorHAnsi" w:hAnsiTheme="minorHAnsi"/>
          <w:color w:val="FF0000"/>
        </w:rPr>
        <w:br/>
      </w:r>
      <w:r w:rsidRPr="00405716">
        <w:rPr>
          <w:rStyle w:val="Strong"/>
          <w:rFonts w:asciiTheme="minorHAnsi" w:eastAsiaTheme="majorEastAsia" w:hAnsiTheme="minorHAnsi"/>
          <w:color w:val="FF0000"/>
        </w:rPr>
        <w:t>Button:</w:t>
      </w:r>
      <w:r w:rsidRPr="00405716">
        <w:rPr>
          <w:rFonts w:asciiTheme="minorHAnsi" w:hAnsiTheme="minorHAnsi"/>
          <w:color w:val="FF0000"/>
        </w:rPr>
        <w:t xml:space="preserve"> Start Your Migration Today</w:t>
      </w:r>
    </w:p>
    <w:p w14:paraId="6B17D4E5" w14:textId="77777777" w:rsidR="00F26D0E" w:rsidRPr="00405716" w:rsidRDefault="00000000" w:rsidP="00F26D0E">
      <w:pPr>
        <w:rPr>
          <w:color w:val="FF0000"/>
        </w:rPr>
      </w:pPr>
      <w:r>
        <w:rPr>
          <w:noProof/>
          <w:color w:val="FF0000"/>
        </w:rPr>
        <w:pict w14:anchorId="1C6B73E6">
          <v:rect id="_x0000_i1026" alt="" style="width:451.3pt;height:.05pt;mso-width-percent:0;mso-height-percent:0;mso-width-percent:0;mso-height-percent:0" o:hralign="center" o:hrstd="t" o:hr="t" fillcolor="#a0a0a0" stroked="f"/>
        </w:pict>
      </w:r>
    </w:p>
    <w:p w14:paraId="0C4F3A20" w14:textId="39F5D913" w:rsidR="00F26D0E" w:rsidRPr="00405716" w:rsidRDefault="00F26D0E" w:rsidP="00F26D0E">
      <w:pPr>
        <w:pStyle w:val="Heading4"/>
        <w:rPr>
          <w:color w:val="FF0000"/>
        </w:rPr>
      </w:pPr>
      <w:r w:rsidRPr="00405716">
        <w:rPr>
          <w:color w:val="FF0000"/>
        </w:rPr>
        <w:t xml:space="preserve"> </w:t>
      </w:r>
    </w:p>
    <w:p w14:paraId="117851A8" w14:textId="77777777" w:rsidR="00E46B74" w:rsidRDefault="00F26D0E" w:rsidP="00F26D0E">
      <w:pPr>
        <w:pStyle w:val="NormalWeb"/>
        <w:rPr>
          <w:rFonts w:asciiTheme="minorHAnsi" w:hAnsiTheme="minorHAnsi"/>
          <w:color w:val="FF0000"/>
        </w:rPr>
      </w:pPr>
      <w:r w:rsidRPr="00405716">
        <w:rPr>
          <w:rStyle w:val="Strong"/>
          <w:rFonts w:asciiTheme="minorHAnsi" w:eastAsiaTheme="majorEastAsia" w:hAnsiTheme="minorHAnsi"/>
          <w:color w:val="FF0000"/>
        </w:rPr>
        <w:t>Heading:</w:t>
      </w:r>
      <w:r w:rsidRPr="00405716">
        <w:rPr>
          <w:rFonts w:asciiTheme="minorHAnsi" w:hAnsiTheme="minorHAnsi"/>
          <w:color w:val="FF0000"/>
        </w:rPr>
        <w:t xml:space="preserve"> Seamless Migration, Guaranteed</w:t>
      </w:r>
      <w:r w:rsidRPr="00405716">
        <w:rPr>
          <w:rFonts w:asciiTheme="minorHAnsi" w:hAnsiTheme="minorHAnsi"/>
          <w:color w:val="FF0000"/>
        </w:rPr>
        <w:br/>
      </w:r>
      <w:r w:rsidRPr="00405716">
        <w:rPr>
          <w:rStyle w:val="Strong"/>
          <w:rFonts w:asciiTheme="minorHAnsi" w:eastAsiaTheme="majorEastAsia" w:hAnsiTheme="minorHAnsi"/>
          <w:color w:val="FF0000"/>
        </w:rPr>
        <w:t>Paragraph:</w:t>
      </w:r>
      <w:r w:rsidRPr="00405716">
        <w:rPr>
          <w:rFonts w:asciiTheme="minorHAnsi" w:hAnsiTheme="minorHAnsi"/>
          <w:color w:val="FF0000"/>
        </w:rPr>
        <w:t xml:space="preserve"> Let DotStark handle your migration to Xperience by Kentico. </w:t>
      </w:r>
    </w:p>
    <w:p w14:paraId="56758483" w14:textId="4FE1524D" w:rsidR="00F26D0E" w:rsidRPr="00405716" w:rsidRDefault="00F26D0E" w:rsidP="00F26D0E">
      <w:pPr>
        <w:pStyle w:val="NormalWeb"/>
        <w:rPr>
          <w:rFonts w:asciiTheme="minorHAnsi" w:hAnsiTheme="minorHAnsi"/>
          <w:color w:val="FF0000"/>
        </w:rPr>
      </w:pPr>
      <w:r w:rsidRPr="00405716">
        <w:rPr>
          <w:rStyle w:val="Strong"/>
          <w:rFonts w:asciiTheme="minorHAnsi" w:eastAsiaTheme="majorEastAsia" w:hAnsiTheme="minorHAnsi"/>
          <w:color w:val="FF0000"/>
        </w:rPr>
        <w:t>Button:</w:t>
      </w:r>
      <w:r w:rsidRPr="00405716">
        <w:rPr>
          <w:rFonts w:asciiTheme="minorHAnsi" w:hAnsiTheme="minorHAnsi"/>
          <w:color w:val="FF0000"/>
        </w:rPr>
        <w:t xml:space="preserve"> Contact Us</w:t>
      </w:r>
    </w:p>
    <w:p w14:paraId="756979D7" w14:textId="77777777" w:rsidR="00F26D0E" w:rsidRPr="00405716" w:rsidRDefault="00000000" w:rsidP="00F26D0E">
      <w:pPr>
        <w:rPr>
          <w:color w:val="FF0000"/>
        </w:rPr>
      </w:pPr>
      <w:r>
        <w:rPr>
          <w:noProof/>
          <w:color w:val="FF0000"/>
        </w:rPr>
        <w:pict w14:anchorId="614A08A8">
          <v:rect id="_x0000_i1027" alt="" style="width:451.3pt;height:.05pt;mso-width-percent:0;mso-height-percent:0;mso-width-percent:0;mso-height-percent:0" o:hralign="center" o:hrstd="t" o:hr="t" fillcolor="#a0a0a0" stroked="f"/>
        </w:pict>
      </w:r>
    </w:p>
    <w:p w14:paraId="6A742EA7" w14:textId="2BE1D417" w:rsidR="00F26D0E" w:rsidRPr="00405716" w:rsidRDefault="00F26D0E" w:rsidP="00F26D0E">
      <w:pPr>
        <w:pStyle w:val="Heading4"/>
        <w:rPr>
          <w:color w:val="FF0000"/>
        </w:rPr>
      </w:pPr>
      <w:r w:rsidRPr="00405716">
        <w:rPr>
          <w:color w:val="FF0000"/>
        </w:rPr>
        <w:t xml:space="preserve"> </w:t>
      </w:r>
    </w:p>
    <w:p w14:paraId="062EBF1F" w14:textId="781CF73F" w:rsidR="00F26D0E" w:rsidRPr="00405716" w:rsidRDefault="00F26D0E" w:rsidP="00F26D0E">
      <w:pPr>
        <w:pStyle w:val="NormalWeb"/>
        <w:rPr>
          <w:rFonts w:asciiTheme="minorHAnsi" w:hAnsiTheme="minorHAnsi"/>
          <w:color w:val="FF0000"/>
        </w:rPr>
      </w:pPr>
      <w:r w:rsidRPr="00405716">
        <w:rPr>
          <w:rStyle w:val="Strong"/>
          <w:rFonts w:asciiTheme="minorHAnsi" w:eastAsiaTheme="majorEastAsia" w:hAnsiTheme="minorHAnsi"/>
          <w:color w:val="FF0000"/>
        </w:rPr>
        <w:t>Heading:</w:t>
      </w:r>
      <w:r w:rsidRPr="00405716">
        <w:rPr>
          <w:rFonts w:asciiTheme="minorHAnsi" w:hAnsiTheme="minorHAnsi"/>
          <w:color w:val="FF0000"/>
        </w:rPr>
        <w:t xml:space="preserve"> Upgrade Your CMS Effortlessly</w:t>
      </w:r>
      <w:r w:rsidRPr="00405716">
        <w:rPr>
          <w:rFonts w:asciiTheme="minorHAnsi" w:hAnsiTheme="minorHAnsi"/>
          <w:color w:val="FF0000"/>
        </w:rPr>
        <w:br/>
      </w:r>
      <w:r w:rsidRPr="00405716">
        <w:rPr>
          <w:rStyle w:val="Strong"/>
          <w:rFonts w:asciiTheme="minorHAnsi" w:eastAsiaTheme="majorEastAsia" w:hAnsiTheme="minorHAnsi"/>
          <w:color w:val="FF0000"/>
        </w:rPr>
        <w:t>Paragraph:</w:t>
      </w:r>
      <w:r w:rsidRPr="00405716">
        <w:rPr>
          <w:rFonts w:asciiTheme="minorHAnsi" w:hAnsiTheme="minorHAnsi"/>
          <w:color w:val="FF0000"/>
        </w:rPr>
        <w:t xml:space="preserve"> Discover how Xperience by Kentico can transform your digital platform.</w:t>
      </w:r>
      <w:r w:rsidRPr="00405716">
        <w:rPr>
          <w:rFonts w:asciiTheme="minorHAnsi" w:hAnsiTheme="minorHAnsi"/>
          <w:color w:val="FF0000"/>
        </w:rPr>
        <w:br/>
      </w:r>
      <w:r w:rsidRPr="00405716">
        <w:rPr>
          <w:rStyle w:val="Strong"/>
          <w:rFonts w:asciiTheme="minorHAnsi" w:eastAsiaTheme="majorEastAsia" w:hAnsiTheme="minorHAnsi"/>
          <w:color w:val="FF0000"/>
        </w:rPr>
        <w:t>Button:</w:t>
      </w:r>
      <w:r w:rsidRPr="00405716">
        <w:rPr>
          <w:rFonts w:asciiTheme="minorHAnsi" w:hAnsiTheme="minorHAnsi"/>
          <w:color w:val="FF0000"/>
        </w:rPr>
        <w:t xml:space="preserve"> Get a Free Consultation</w:t>
      </w:r>
    </w:p>
    <w:p w14:paraId="3458BEF0" w14:textId="77777777" w:rsidR="00F26D0E" w:rsidRPr="00405716" w:rsidRDefault="00F26D0E" w:rsidP="00791018">
      <w:pPr>
        <w:jc w:val="center"/>
      </w:pPr>
    </w:p>
    <w:p w14:paraId="551A6F87" w14:textId="5248224D" w:rsidR="00791018" w:rsidRPr="00405716" w:rsidRDefault="00791018" w:rsidP="00791018">
      <w:pPr>
        <w:jc w:val="center"/>
        <w:rPr>
          <w:sz w:val="40"/>
          <w:szCs w:val="40"/>
          <w:lang w:val="en-US"/>
        </w:rPr>
      </w:pPr>
      <w:r w:rsidRPr="00405716">
        <w:rPr>
          <w:sz w:val="40"/>
          <w:szCs w:val="40"/>
          <w:lang w:val="en-US"/>
        </w:rPr>
        <w:t>Migrate To Xperience by Kentico</w:t>
      </w:r>
    </w:p>
    <w:p w14:paraId="70B283CD" w14:textId="77777777" w:rsidR="0031026D" w:rsidRPr="0031026D" w:rsidRDefault="0031026D" w:rsidP="0031026D">
      <w:pPr>
        <w:rPr>
          <w:lang w:eastAsia="en-GB"/>
        </w:rPr>
      </w:pPr>
      <w:r w:rsidRPr="0031026D">
        <w:rPr>
          <w:lang w:eastAsia="en-GB"/>
        </w:rPr>
        <w:t>Have you been contemplating a move to a more advanced CMS?</w:t>
      </w:r>
    </w:p>
    <w:p w14:paraId="0B774D35" w14:textId="5DB17596" w:rsidR="0031026D" w:rsidRPr="0031026D" w:rsidRDefault="0031026D" w:rsidP="0031026D">
      <w:pPr>
        <w:rPr>
          <w:lang w:eastAsia="en-GB"/>
        </w:rPr>
      </w:pPr>
      <w:r w:rsidRPr="0031026D">
        <w:rPr>
          <w:lang w:eastAsia="en-GB"/>
        </w:rPr>
        <w:t>If you’re still using an older version of Kentico or any other CMS, now might be the perfect time to upgrade. Enter Xperience by Kentico</w:t>
      </w:r>
      <w:r w:rsidR="00405716">
        <w:rPr>
          <w:lang w:eastAsia="en-GB"/>
        </w:rPr>
        <w:t>-</w:t>
      </w:r>
      <w:r w:rsidRPr="0031026D">
        <w:rPr>
          <w:lang w:eastAsia="en-GB"/>
        </w:rPr>
        <w:t>a platform that’s designed to help your business thrive in a competitive digital landscape.</w:t>
      </w:r>
    </w:p>
    <w:p w14:paraId="7AD995C9" w14:textId="77777777" w:rsidR="0031026D" w:rsidRPr="0031026D" w:rsidRDefault="0031026D" w:rsidP="0031026D">
      <w:pPr>
        <w:rPr>
          <w:lang w:eastAsia="en-GB"/>
        </w:rPr>
      </w:pPr>
      <w:r w:rsidRPr="0031026D">
        <w:rPr>
          <w:lang w:eastAsia="en-GB"/>
        </w:rPr>
        <w:lastRenderedPageBreak/>
        <w:t>But migration isn’t just about switching platforms. It’s about creating a foundation for seamless digital experiences, faster performance, and smarter integrations.</w:t>
      </w:r>
    </w:p>
    <w:p w14:paraId="08542E51" w14:textId="77777777" w:rsidR="0031026D" w:rsidRPr="0031026D" w:rsidRDefault="0031026D" w:rsidP="0031026D">
      <w:pPr>
        <w:rPr>
          <w:lang w:eastAsia="en-GB"/>
        </w:rPr>
      </w:pPr>
      <w:r w:rsidRPr="0031026D">
        <w:rPr>
          <w:lang w:eastAsia="en-GB"/>
        </w:rPr>
        <w:t>Think of it this way: upgrading to Xperience by Kentico is like trading an old bicycle for a sleek, modern car. It gets you where you want to go faster, smoother, and with far fewer bumps along the way.</w:t>
      </w:r>
    </w:p>
    <w:p w14:paraId="20819B4A" w14:textId="77777777" w:rsidR="0031026D" w:rsidRPr="0031026D" w:rsidRDefault="0031026D" w:rsidP="0031026D">
      <w:pPr>
        <w:rPr>
          <w:lang w:eastAsia="en-GB"/>
        </w:rPr>
      </w:pPr>
      <w:r w:rsidRPr="0031026D">
        <w:rPr>
          <w:lang w:eastAsia="en-GB"/>
        </w:rPr>
        <w:t>Ready to explore why this upgrade could be the best move for your business?</w:t>
      </w:r>
    </w:p>
    <w:p w14:paraId="33E4706D" w14:textId="2979A531" w:rsidR="000D2497" w:rsidRPr="00405716" w:rsidRDefault="000D2497" w:rsidP="000D2497">
      <w:pPr>
        <w:pStyle w:val="Heading2"/>
        <w:rPr>
          <w:rFonts w:asciiTheme="minorHAnsi" w:eastAsia="Times New Roman" w:hAnsiTheme="minorHAnsi"/>
          <w:lang w:eastAsia="en-GB"/>
        </w:rPr>
      </w:pPr>
      <w:r w:rsidRPr="00405716">
        <w:rPr>
          <w:rFonts w:asciiTheme="minorHAnsi" w:eastAsia="Times New Roman" w:hAnsiTheme="minorHAnsi"/>
          <w:lang w:eastAsia="en-GB"/>
        </w:rPr>
        <w:t>Why Migrate to Xperience by Kentico?</w:t>
      </w:r>
    </w:p>
    <w:p w14:paraId="235480CD" w14:textId="77777777" w:rsidR="000D2497" w:rsidRPr="00405716" w:rsidRDefault="000D2497" w:rsidP="000D2497">
      <w:r w:rsidRPr="000D2497">
        <w:rPr>
          <w:lang w:eastAsia="en-GB"/>
        </w:rPr>
        <w:t xml:space="preserve">Deciding to migrate to a new CMS can feel like a big leap. </w:t>
      </w:r>
    </w:p>
    <w:p w14:paraId="0C2495C8" w14:textId="77777777" w:rsidR="000D2497" w:rsidRPr="00405716" w:rsidRDefault="000D2497" w:rsidP="000D2497">
      <w:r w:rsidRPr="000D2497">
        <w:rPr>
          <w:lang w:eastAsia="en-GB"/>
        </w:rPr>
        <w:t xml:space="preserve">However, when you look at what Xperience by Kentico offers, the choice becomes clear. </w:t>
      </w:r>
    </w:p>
    <w:p w14:paraId="5DB9E02F" w14:textId="09F237F2" w:rsidR="000D2497" w:rsidRPr="000D2497" w:rsidRDefault="000D2497" w:rsidP="000D2497">
      <w:pPr>
        <w:rPr>
          <w:lang w:eastAsia="en-GB"/>
        </w:rPr>
      </w:pPr>
      <w:r w:rsidRPr="000D2497">
        <w:rPr>
          <w:lang w:eastAsia="en-GB"/>
        </w:rPr>
        <w:t>This isn’t just an upgrade</w:t>
      </w:r>
      <w:r w:rsidR="00405716">
        <w:rPr>
          <w:lang w:eastAsia="en-GB"/>
        </w:rPr>
        <w:t>-</w:t>
      </w:r>
      <w:r w:rsidRPr="000D2497">
        <w:rPr>
          <w:lang w:eastAsia="en-GB"/>
        </w:rPr>
        <w:t>it’s a strategic move toward better performance, advanced capabilities, and a platform designed to grow alongside your business.</w:t>
      </w:r>
    </w:p>
    <w:p w14:paraId="3EDA5C11" w14:textId="4147765F" w:rsidR="000D2497" w:rsidRPr="00405716" w:rsidRDefault="000D2497" w:rsidP="000D2497">
      <w:pPr>
        <w:pStyle w:val="Heading3"/>
        <w:rPr>
          <w:rFonts w:eastAsia="Times New Roman"/>
          <w:lang w:eastAsia="en-GB"/>
        </w:rPr>
      </w:pPr>
      <w:r w:rsidRPr="00405716">
        <w:rPr>
          <w:rFonts w:eastAsia="Times New Roman"/>
          <w:lang w:eastAsia="en-GB"/>
        </w:rPr>
        <w:t>1. Enhanced Functionality</w:t>
      </w:r>
      <w:r w:rsidR="00405716">
        <w:rPr>
          <w:rFonts w:eastAsia="Times New Roman"/>
          <w:lang w:eastAsia="en-GB"/>
        </w:rPr>
        <w:t>q</w:t>
      </w:r>
    </w:p>
    <w:p w14:paraId="5A0ACEB7" w14:textId="77777777" w:rsidR="000D2497" w:rsidRPr="000D2497" w:rsidRDefault="000D2497" w:rsidP="000D2497">
      <w:pPr>
        <w:rPr>
          <w:lang w:eastAsia="en-GB"/>
        </w:rPr>
      </w:pPr>
      <w:r w:rsidRPr="000D2497">
        <w:rPr>
          <w:lang w:eastAsia="en-GB"/>
        </w:rPr>
        <w:t>Xperience by Kentico goes beyond being a standard CMS. It’s equipped with modern features that empower you to deliver unique and engaging digital experiences.</w:t>
      </w:r>
    </w:p>
    <w:p w14:paraId="6BA93AD0" w14:textId="77777777" w:rsidR="000D2497" w:rsidRPr="000D2497" w:rsidRDefault="000D2497" w:rsidP="000D2497">
      <w:pPr>
        <w:rPr>
          <w:lang w:eastAsia="en-GB"/>
        </w:rPr>
      </w:pPr>
      <w:r w:rsidRPr="000D2497">
        <w:rPr>
          <w:lang w:eastAsia="en-GB"/>
        </w:rPr>
        <w:t>From AI-driven personalization that tailors content to individual users, to seamless integrations with third-party tools, the platform is built to simplify complexity.</w:t>
      </w:r>
    </w:p>
    <w:p w14:paraId="564232D3" w14:textId="77777777" w:rsidR="000D2497" w:rsidRPr="000D2497" w:rsidRDefault="000D2497" w:rsidP="000D2497">
      <w:pPr>
        <w:rPr>
          <w:lang w:eastAsia="en-GB"/>
        </w:rPr>
      </w:pPr>
      <w:r w:rsidRPr="000D2497">
        <w:rPr>
          <w:lang w:eastAsia="en-GB"/>
        </w:rPr>
        <w:t>Imagine being able to create campaigns that feel like they were designed specifically for each visitor. With tools like dynamic content delivery and intuitive user interfaces, you can make every interaction count.</w:t>
      </w:r>
    </w:p>
    <w:p w14:paraId="44A4ACD5" w14:textId="77777777" w:rsidR="000D2497" w:rsidRPr="000D2497" w:rsidRDefault="000D2497" w:rsidP="000D2497">
      <w:pPr>
        <w:rPr>
          <w:lang w:eastAsia="en-GB"/>
        </w:rPr>
      </w:pPr>
      <w:r w:rsidRPr="000D2497">
        <w:rPr>
          <w:lang w:eastAsia="en-GB"/>
        </w:rPr>
        <w:t>These features don’t just enhance the user experience; they elevate your brand’s reputation.</w:t>
      </w:r>
    </w:p>
    <w:p w14:paraId="7C873B98" w14:textId="77777777" w:rsidR="000D2497" w:rsidRPr="00405716" w:rsidRDefault="000D2497" w:rsidP="000D2497">
      <w:pPr>
        <w:pStyle w:val="Heading3"/>
        <w:rPr>
          <w:rFonts w:eastAsia="Times New Roman"/>
          <w:lang w:eastAsia="en-GB"/>
        </w:rPr>
      </w:pPr>
      <w:r w:rsidRPr="00405716">
        <w:rPr>
          <w:rFonts w:eastAsia="Times New Roman"/>
          <w:lang w:eastAsia="en-GB"/>
        </w:rPr>
        <w:t>2. Improved Performance</w:t>
      </w:r>
    </w:p>
    <w:p w14:paraId="6B063CB6" w14:textId="6A0A4700" w:rsidR="000D2497" w:rsidRPr="000D2497" w:rsidRDefault="000D2497" w:rsidP="000D2497">
      <w:pPr>
        <w:rPr>
          <w:lang w:eastAsia="en-GB"/>
        </w:rPr>
      </w:pPr>
      <w:r w:rsidRPr="000D2497">
        <w:rPr>
          <w:lang w:eastAsia="en-GB"/>
        </w:rPr>
        <w:t>Performance matters</w:t>
      </w:r>
      <w:r w:rsidR="00405716">
        <w:rPr>
          <w:lang w:eastAsia="en-GB"/>
        </w:rPr>
        <w:t>-</w:t>
      </w:r>
      <w:r w:rsidRPr="000D2497">
        <w:rPr>
          <w:lang w:eastAsia="en-GB"/>
        </w:rPr>
        <w:t>a lot. Whether your site handles hundreds or thousands of visitors daily, Xperience by Kentico ensures your digital platform runs like a well-oiled machine.</w:t>
      </w:r>
    </w:p>
    <w:p w14:paraId="6954141E" w14:textId="77777777" w:rsidR="000D2497" w:rsidRPr="000D2497" w:rsidRDefault="000D2497" w:rsidP="000D2497">
      <w:pPr>
        <w:rPr>
          <w:lang w:eastAsia="en-GB"/>
        </w:rPr>
      </w:pPr>
      <w:r w:rsidRPr="000D2497">
        <w:rPr>
          <w:lang w:eastAsia="en-GB"/>
        </w:rPr>
        <w:t>With optimized load times and robust architecture, your website will stay fast and responsive, no matter the traffic.</w:t>
      </w:r>
    </w:p>
    <w:p w14:paraId="5994A26E" w14:textId="77777777" w:rsidR="000D2497" w:rsidRPr="000D2497" w:rsidRDefault="000D2497" w:rsidP="000D2497">
      <w:pPr>
        <w:rPr>
          <w:lang w:eastAsia="en-GB"/>
        </w:rPr>
      </w:pPr>
      <w:r w:rsidRPr="000D2497">
        <w:rPr>
          <w:lang w:eastAsia="en-GB"/>
        </w:rPr>
        <w:t>A slow website isn’t just an annoyance; it’s a deal-breaker for many users. Studies show that even a one-second delay can lead to a significant drop in conversions.</w:t>
      </w:r>
    </w:p>
    <w:p w14:paraId="36284681" w14:textId="77777777" w:rsidR="000D2497" w:rsidRPr="000D2497" w:rsidRDefault="000D2497" w:rsidP="000D2497">
      <w:pPr>
        <w:rPr>
          <w:lang w:eastAsia="en-GB"/>
        </w:rPr>
      </w:pPr>
      <w:r w:rsidRPr="000D2497">
        <w:rPr>
          <w:lang w:eastAsia="en-GB"/>
        </w:rPr>
        <w:t>By migrating to Xperience by Kentico, you eliminate performance bottlenecks, giving users a seamless browsing experience that keeps them coming back.</w:t>
      </w:r>
    </w:p>
    <w:p w14:paraId="422595F5" w14:textId="77777777" w:rsidR="000D2497" w:rsidRPr="00405716" w:rsidRDefault="000D2497" w:rsidP="000D2497">
      <w:pPr>
        <w:pStyle w:val="Heading3"/>
        <w:rPr>
          <w:rFonts w:eastAsia="Times New Roman"/>
          <w:lang w:eastAsia="en-GB"/>
        </w:rPr>
      </w:pPr>
      <w:r w:rsidRPr="00405716">
        <w:rPr>
          <w:rFonts w:eastAsia="Times New Roman"/>
          <w:lang w:eastAsia="en-GB"/>
        </w:rPr>
        <w:lastRenderedPageBreak/>
        <w:t>3. Future-Ready Capabilities</w:t>
      </w:r>
    </w:p>
    <w:p w14:paraId="36F6C2B4" w14:textId="77777777" w:rsidR="000D2497" w:rsidRPr="000D2497" w:rsidRDefault="000D2497" w:rsidP="000D2497">
      <w:pPr>
        <w:rPr>
          <w:lang w:eastAsia="en-GB"/>
        </w:rPr>
      </w:pPr>
      <w:r w:rsidRPr="000D2497">
        <w:rPr>
          <w:lang w:eastAsia="en-GB"/>
        </w:rPr>
        <w:t>The digital world changes rapidly, and staying ahead means adopting tools that can keep up.</w:t>
      </w:r>
    </w:p>
    <w:p w14:paraId="3398400B" w14:textId="77777777" w:rsidR="000D2497" w:rsidRPr="000D2497" w:rsidRDefault="000D2497" w:rsidP="000D2497">
      <w:pPr>
        <w:rPr>
          <w:lang w:eastAsia="en-GB"/>
        </w:rPr>
      </w:pPr>
      <w:r w:rsidRPr="000D2497">
        <w:rPr>
          <w:lang w:eastAsia="en-GB"/>
        </w:rPr>
        <w:t>Xperience by Kentico is designed with scalability in mind, making it the perfect choice for businesses aiming to expand their reach.</w:t>
      </w:r>
    </w:p>
    <w:p w14:paraId="72DDB8DD" w14:textId="77777777" w:rsidR="000D2497" w:rsidRPr="000D2497" w:rsidRDefault="000D2497" w:rsidP="000D2497">
      <w:pPr>
        <w:rPr>
          <w:lang w:eastAsia="en-GB"/>
        </w:rPr>
      </w:pPr>
      <w:r w:rsidRPr="000D2497">
        <w:rPr>
          <w:lang w:eastAsia="en-GB"/>
        </w:rPr>
        <w:t>Its regular updates ensure you’re always equipped with the latest features, keeping your platform relevant and competitive.</w:t>
      </w:r>
    </w:p>
    <w:p w14:paraId="3F09F271" w14:textId="77777777" w:rsidR="000D2497" w:rsidRPr="000D2497" w:rsidRDefault="000D2497" w:rsidP="000D2497">
      <w:pPr>
        <w:rPr>
          <w:lang w:eastAsia="en-GB"/>
        </w:rPr>
      </w:pPr>
      <w:r w:rsidRPr="000D2497">
        <w:rPr>
          <w:lang w:eastAsia="en-GB"/>
        </w:rPr>
        <w:t>Why rely on outdated systems that limit your potential?</w:t>
      </w:r>
    </w:p>
    <w:p w14:paraId="7BA6B223" w14:textId="2B1FC009" w:rsidR="000D2497" w:rsidRPr="000D2497" w:rsidRDefault="000D2497" w:rsidP="000D2497">
      <w:pPr>
        <w:rPr>
          <w:lang w:eastAsia="en-GB"/>
        </w:rPr>
      </w:pPr>
      <w:r w:rsidRPr="000D2497">
        <w:rPr>
          <w:lang w:eastAsia="en-GB"/>
        </w:rPr>
        <w:t>Moving to Xperience by Kentico isn’t just a migration</w:t>
      </w:r>
      <w:r w:rsidR="00405716">
        <w:rPr>
          <w:lang w:eastAsia="en-GB"/>
        </w:rPr>
        <w:t>-</w:t>
      </w:r>
      <w:r w:rsidRPr="000D2497">
        <w:rPr>
          <w:lang w:eastAsia="en-GB"/>
        </w:rPr>
        <w:t>it’s a step toward long-term success. The platform provides the tools you need today while preparing you for the challenges of tomorrow.</w:t>
      </w:r>
    </w:p>
    <w:p w14:paraId="0950EBC5" w14:textId="77777777" w:rsidR="000D2497" w:rsidRPr="00405716" w:rsidRDefault="000D2497" w:rsidP="000D2497">
      <w:pPr>
        <w:pStyle w:val="Heading2"/>
        <w:rPr>
          <w:rFonts w:asciiTheme="minorHAnsi" w:hAnsiTheme="minorHAnsi"/>
        </w:rPr>
      </w:pPr>
      <w:r w:rsidRPr="00405716">
        <w:rPr>
          <w:rFonts w:asciiTheme="minorHAnsi" w:eastAsia="Times New Roman" w:hAnsiTheme="minorHAnsi" w:cs="Times New Roman"/>
          <w:noProof/>
          <w:kern w:val="0"/>
          <w:lang w:eastAsia="en-GB"/>
          <w14:ligatures w14:val="none"/>
        </w:rPr>
        <w:t xml:space="preserve"> </w:t>
      </w:r>
      <w:r w:rsidRPr="00405716">
        <w:rPr>
          <w:rFonts w:asciiTheme="minorHAnsi" w:hAnsiTheme="minorHAnsi"/>
        </w:rPr>
        <w:t>Understanding Xperience by Kentico</w:t>
      </w:r>
    </w:p>
    <w:p w14:paraId="0DE9FF0C" w14:textId="005EF841" w:rsidR="000D2497" w:rsidRPr="00405716" w:rsidRDefault="000D2497" w:rsidP="000D2497">
      <w:r w:rsidRPr="00405716">
        <w:t xml:space="preserve">Let’s take a closer look at what sets </w:t>
      </w:r>
      <w:hyperlink r:id="rId5" w:history="1">
        <w:r w:rsidRPr="00405716">
          <w:rPr>
            <w:rStyle w:val="Hyperlink"/>
          </w:rPr>
          <w:t>Xperience by Kentico</w:t>
        </w:r>
      </w:hyperlink>
      <w:r w:rsidRPr="00405716">
        <w:t xml:space="preserve"> apart from other platforms. </w:t>
      </w:r>
    </w:p>
    <w:p w14:paraId="00719EB7" w14:textId="13577A70" w:rsidR="000D2497" w:rsidRPr="00405716" w:rsidRDefault="000D2497" w:rsidP="000D2497">
      <w:r w:rsidRPr="00405716">
        <w:t>Think of it as more than just a CMS</w:t>
      </w:r>
      <w:r w:rsidR="00405716">
        <w:t>-</w:t>
      </w:r>
      <w:r w:rsidRPr="00405716">
        <w:t>it’s an all-in-one solution that seamlessly integrates content management, digital marketing, and e-commerce functionalities.</w:t>
      </w:r>
    </w:p>
    <w:p w14:paraId="043EC951" w14:textId="77777777" w:rsidR="000D2497" w:rsidRPr="00405716" w:rsidRDefault="000D2497" w:rsidP="000D2497">
      <w:r w:rsidRPr="00405716">
        <w:t>This platform empowers businesses to deliver tailored experiences while simplifying complex processes.</w:t>
      </w:r>
    </w:p>
    <w:p w14:paraId="21E28429" w14:textId="77BDD6F4" w:rsidR="000D2497" w:rsidRPr="00405716" w:rsidRDefault="000D2497" w:rsidP="000D2497">
      <w:r w:rsidRPr="00405716">
        <w:t>Whether you’re managing multiple websites, running marketing campaigns, or driving conversions through online stores, Xperience by Kentico has you covered.</w:t>
      </w:r>
    </w:p>
    <w:p w14:paraId="4539F8D0" w14:textId="77777777" w:rsidR="000D2497" w:rsidRPr="00405716" w:rsidRDefault="000D2497" w:rsidP="000D2497">
      <w:pPr>
        <w:pStyle w:val="ListParagraph"/>
        <w:numPr>
          <w:ilvl w:val="0"/>
          <w:numId w:val="2"/>
        </w:numPr>
        <w:rPr>
          <w:b/>
          <w:bCs/>
        </w:rPr>
      </w:pPr>
      <w:r w:rsidRPr="00405716">
        <w:rPr>
          <w:b/>
          <w:bCs/>
        </w:rPr>
        <w:t>Personalization Made Easy</w:t>
      </w:r>
    </w:p>
    <w:p w14:paraId="4A01B595" w14:textId="77777777" w:rsidR="000D2497" w:rsidRPr="00405716" w:rsidRDefault="000D2497" w:rsidP="000D2497">
      <w:pPr>
        <w:ind w:left="360"/>
      </w:pPr>
      <w:r w:rsidRPr="00405716">
        <w:t xml:space="preserve">Deliver content tailored to each user’s preferences with AI-driven personalization. </w:t>
      </w:r>
    </w:p>
    <w:p w14:paraId="11C6B95E" w14:textId="2032700F" w:rsidR="000D2497" w:rsidRPr="00405716" w:rsidRDefault="000D2497" w:rsidP="000D2497">
      <w:pPr>
        <w:ind w:left="360"/>
      </w:pPr>
      <w:r w:rsidRPr="00405716">
        <w:t>Whether it’s product recommendations or dynamic landing pages, the platform ensures your audience sees what matters most to them.</w:t>
      </w:r>
    </w:p>
    <w:p w14:paraId="2A0F94B8" w14:textId="77777777" w:rsidR="000D2497" w:rsidRPr="00405716" w:rsidRDefault="000D2497" w:rsidP="000D2497">
      <w:pPr>
        <w:pStyle w:val="ListParagraph"/>
        <w:numPr>
          <w:ilvl w:val="0"/>
          <w:numId w:val="2"/>
        </w:numPr>
        <w:rPr>
          <w:b/>
          <w:bCs/>
        </w:rPr>
      </w:pPr>
      <w:r w:rsidRPr="00405716">
        <w:rPr>
          <w:b/>
          <w:bCs/>
        </w:rPr>
        <w:t>Omnichannel Capabilities</w:t>
      </w:r>
    </w:p>
    <w:p w14:paraId="0FC1F8AC" w14:textId="18B670BC" w:rsidR="000D2497" w:rsidRPr="00405716" w:rsidRDefault="000D2497" w:rsidP="000D2497">
      <w:pPr>
        <w:ind w:left="360"/>
      </w:pPr>
      <w:r w:rsidRPr="00405716">
        <w:t>From websites to mobile apps and even IoT devices, Xperience allows you to maintain consistent branding and messaging across every touchpoint.</w:t>
      </w:r>
    </w:p>
    <w:p w14:paraId="59564F14" w14:textId="77777777" w:rsidR="000D2497" w:rsidRPr="00405716" w:rsidRDefault="000D2497" w:rsidP="000D2497">
      <w:pPr>
        <w:pStyle w:val="ListParagraph"/>
        <w:numPr>
          <w:ilvl w:val="0"/>
          <w:numId w:val="2"/>
        </w:numPr>
        <w:rPr>
          <w:b/>
          <w:bCs/>
        </w:rPr>
      </w:pPr>
      <w:r w:rsidRPr="00405716">
        <w:rPr>
          <w:b/>
          <w:bCs/>
        </w:rPr>
        <w:t>Integrated Digital Marketing Tools</w:t>
      </w:r>
    </w:p>
    <w:p w14:paraId="00FA0B5A" w14:textId="77777777" w:rsidR="000D2497" w:rsidRPr="00405716" w:rsidRDefault="000D2497" w:rsidP="000D2497">
      <w:pPr>
        <w:ind w:left="360"/>
      </w:pPr>
      <w:r w:rsidRPr="00405716">
        <w:t xml:space="preserve">Run campaigns, track user behavior, and analyze results without needing third-party tools. </w:t>
      </w:r>
    </w:p>
    <w:p w14:paraId="1F6D8C15" w14:textId="275EF56D" w:rsidR="000D2497" w:rsidRPr="00405716" w:rsidRDefault="000D2497" w:rsidP="000D2497">
      <w:pPr>
        <w:ind w:left="360"/>
      </w:pPr>
      <w:r w:rsidRPr="00405716">
        <w:t>With built-in marketing automation, you can create workflows that engage users at the right time.</w:t>
      </w:r>
    </w:p>
    <w:p w14:paraId="1CA8A4EC" w14:textId="77777777" w:rsidR="000D2497" w:rsidRPr="00405716" w:rsidRDefault="000D2497" w:rsidP="000D2497">
      <w:pPr>
        <w:pStyle w:val="ListParagraph"/>
        <w:numPr>
          <w:ilvl w:val="0"/>
          <w:numId w:val="2"/>
        </w:numPr>
        <w:rPr>
          <w:b/>
          <w:bCs/>
        </w:rPr>
      </w:pPr>
      <w:r w:rsidRPr="00405716">
        <w:rPr>
          <w:b/>
          <w:bCs/>
        </w:rPr>
        <w:t>E-Commerce Support</w:t>
      </w:r>
    </w:p>
    <w:p w14:paraId="48A3B631" w14:textId="697084EF" w:rsidR="000D2497" w:rsidRPr="00405716" w:rsidRDefault="000D2497" w:rsidP="000D2497">
      <w:pPr>
        <w:ind w:left="360"/>
      </w:pPr>
      <w:r w:rsidRPr="00405716">
        <w:lastRenderedPageBreak/>
        <w:t>Manage online stores efficiently with features like product catalogs, secure payment gateways, and flexible pricing options.</w:t>
      </w:r>
    </w:p>
    <w:p w14:paraId="4B914C9B" w14:textId="77777777" w:rsidR="000D2497" w:rsidRPr="00405716" w:rsidRDefault="000D2497" w:rsidP="000D2497">
      <w:pPr>
        <w:pStyle w:val="Heading3"/>
      </w:pPr>
      <w:r w:rsidRPr="00405716">
        <w:rPr>
          <w:rStyle w:val="Strong"/>
          <w:b w:val="0"/>
          <w:bCs w:val="0"/>
        </w:rPr>
        <w:t>How Does Xperience by Kentico Compare to Traditional CMS Platforms?</w:t>
      </w:r>
    </w:p>
    <w:p w14:paraId="2034AD87" w14:textId="77777777" w:rsidR="000D2497" w:rsidRPr="00405716" w:rsidRDefault="000D2497" w:rsidP="000D2497">
      <w:r w:rsidRPr="00405716">
        <w:t>Unlike traditional CMS platforms that often require separate plugins or custom development for advanced functionality, Xperience comes fully equipped out of the box.</w:t>
      </w:r>
    </w:p>
    <w:p w14:paraId="1FF1D801" w14:textId="22EE9088" w:rsidR="000D2497" w:rsidRPr="00405716" w:rsidRDefault="000D2497" w:rsidP="000D2497">
      <w:r w:rsidRPr="00405716">
        <w:t>This means you spend less time troubleshooting and more time focusing on what truly matters</w:t>
      </w:r>
      <w:r w:rsidR="00405716">
        <w:t>-</w:t>
      </w:r>
      <w:r w:rsidRPr="00405716">
        <w:t>creating impactful digital experiences for your audience.</w:t>
      </w:r>
    </w:p>
    <w:p w14:paraId="1BF86E8A" w14:textId="77777777" w:rsidR="000D2497" w:rsidRPr="00405716" w:rsidRDefault="000D2497" w:rsidP="000D2497">
      <w:r w:rsidRPr="00405716">
        <w:t>With its intuitive interface and robust capabilities, even complex tasks like multi-site management or A/B testing become effortless.</w:t>
      </w:r>
    </w:p>
    <w:p w14:paraId="379E820E" w14:textId="77777777" w:rsidR="00FD539B" w:rsidRPr="00405716" w:rsidRDefault="000D2497" w:rsidP="00405716">
      <w:pPr>
        <w:pStyle w:val="Heading2"/>
      </w:pPr>
      <w:r w:rsidRPr="00405716">
        <w:t xml:space="preserve"> </w:t>
      </w:r>
      <w:r w:rsidR="00FD539B" w:rsidRPr="00405716">
        <w:t>Benefits of Migration to Xperience by Kentico</w:t>
      </w:r>
    </w:p>
    <w:p w14:paraId="4E31995E" w14:textId="77777777" w:rsidR="00405716" w:rsidRDefault="00FD539B" w:rsidP="00FD539B">
      <w:r w:rsidRPr="00405716">
        <w:t>Migrating to Xperience by Kentico is more than just switching platforms</w:t>
      </w:r>
      <w:r w:rsidR="00405716">
        <w:t>-</w:t>
      </w:r>
      <w:r w:rsidRPr="00405716">
        <w:t xml:space="preserve">it’s about unlocking opportunities for your business to excel. </w:t>
      </w:r>
    </w:p>
    <w:p w14:paraId="56F02C1A" w14:textId="515F4046" w:rsidR="00FD539B" w:rsidRPr="00405716" w:rsidRDefault="00FD539B" w:rsidP="00FD539B">
      <w:r w:rsidRPr="00405716">
        <w:t>Let’s explore the key benefits that make this migration worth considering.</w:t>
      </w:r>
    </w:p>
    <w:p w14:paraId="56D8B331" w14:textId="77777777" w:rsidR="00FD539B" w:rsidRPr="00405716" w:rsidRDefault="00FD539B" w:rsidP="00405716">
      <w:pPr>
        <w:pStyle w:val="Heading3"/>
      </w:pPr>
      <w:r w:rsidRPr="00405716">
        <w:rPr>
          <w:rStyle w:val="Strong"/>
          <w:b w:val="0"/>
          <w:bCs w:val="0"/>
        </w:rPr>
        <w:t>1. Centralized Digital Experience Management</w:t>
      </w:r>
    </w:p>
    <w:p w14:paraId="525F3F28" w14:textId="77777777" w:rsidR="00FD539B" w:rsidRPr="00405716" w:rsidRDefault="00FD539B" w:rsidP="00FD539B">
      <w:r w:rsidRPr="00405716">
        <w:t>Managing multiple websites, campaigns, or even user segments can feel overwhelming with traditional tools. Xperience simplifies this by offering a single platform where you can handle everything.</w:t>
      </w:r>
    </w:p>
    <w:p w14:paraId="2B06D200" w14:textId="77777777" w:rsidR="00FD539B" w:rsidRPr="00405716" w:rsidRDefault="00FD539B" w:rsidP="00FD539B">
      <w:r w:rsidRPr="00405716">
        <w:t>Imagine having all your content, marketing, and e-commerce operations streamlined in one place. No more juggling between tools or worrying about data silos. It’s efficiency redefined.</w:t>
      </w:r>
    </w:p>
    <w:p w14:paraId="3FB31621" w14:textId="77777777" w:rsidR="00FD539B" w:rsidRPr="00405716" w:rsidRDefault="00FD539B" w:rsidP="00405716">
      <w:pPr>
        <w:pStyle w:val="Heading3"/>
      </w:pPr>
      <w:r w:rsidRPr="00405716">
        <w:rPr>
          <w:rStyle w:val="Strong"/>
          <w:b w:val="0"/>
          <w:bCs w:val="0"/>
        </w:rPr>
        <w:t>2. Seamless Customer Experiences</w:t>
      </w:r>
    </w:p>
    <w:p w14:paraId="5464B871" w14:textId="77777777" w:rsidR="00FD539B" w:rsidRPr="00405716" w:rsidRDefault="00FD539B" w:rsidP="00FD539B">
      <w:r w:rsidRPr="00405716">
        <w:t>Today’s customers expect personalized and seamless interactions across all channels. With its AI-powered personalization and omnichannel capabilities, Xperience helps you deliver exactly that.</w:t>
      </w:r>
    </w:p>
    <w:p w14:paraId="3704B9B1" w14:textId="404F2F00" w:rsidR="00FD539B" w:rsidRPr="00405716" w:rsidRDefault="00FD539B" w:rsidP="00FD539B">
      <w:r w:rsidRPr="00405716">
        <w:t>Think about this: a user browses your website, receives a personalized email, and completes their purchase on your mobile app</w:t>
      </w:r>
      <w:r w:rsidR="00405716">
        <w:t>-</w:t>
      </w:r>
      <w:r w:rsidRPr="00405716">
        <w:t>all within a connected journey. That’s the power of Xperience by Kentico.</w:t>
      </w:r>
    </w:p>
    <w:p w14:paraId="4B5491B1" w14:textId="77777777" w:rsidR="00FD539B" w:rsidRPr="00405716" w:rsidRDefault="00FD539B" w:rsidP="00405716">
      <w:pPr>
        <w:pStyle w:val="Heading3"/>
      </w:pPr>
      <w:r w:rsidRPr="00405716">
        <w:rPr>
          <w:rStyle w:val="Strong"/>
          <w:b w:val="0"/>
          <w:bCs w:val="0"/>
        </w:rPr>
        <w:t>3. Improved Security and Compliance</w:t>
      </w:r>
    </w:p>
    <w:p w14:paraId="06661DB4" w14:textId="635243D4" w:rsidR="00FD539B" w:rsidRPr="00405716" w:rsidRDefault="00FD539B" w:rsidP="00FD539B">
      <w:hyperlink r:id="rId6" w:history="1">
        <w:r w:rsidRPr="00405716">
          <w:rPr>
            <w:rStyle w:val="Hyperlink"/>
          </w:rPr>
          <w:t>Security</w:t>
        </w:r>
      </w:hyperlink>
      <w:r w:rsidRPr="00405716">
        <w:t xml:space="preserve"> isn’t optional</w:t>
      </w:r>
      <w:r w:rsidR="00405716">
        <w:t>-</w:t>
      </w:r>
      <w:r w:rsidRPr="00405716">
        <w:t>it’s essential. Xperience by Kentico comes with advanced security features, ensuring your data and your users’ data remain protected.</w:t>
      </w:r>
    </w:p>
    <w:p w14:paraId="168E332C" w14:textId="77777777" w:rsidR="00FD539B" w:rsidRPr="00405716" w:rsidRDefault="00FD539B" w:rsidP="00FD539B">
      <w:r w:rsidRPr="00405716">
        <w:t>Additionally, the platform adheres to global compliance standards like GDPR, giving you peace of mind in handling sensitive information.</w:t>
      </w:r>
    </w:p>
    <w:p w14:paraId="684DDBF9" w14:textId="77777777" w:rsidR="00FD539B" w:rsidRPr="00405716" w:rsidRDefault="00FD539B" w:rsidP="00405716">
      <w:pPr>
        <w:pStyle w:val="Heading3"/>
      </w:pPr>
      <w:r w:rsidRPr="00405716">
        <w:rPr>
          <w:rStyle w:val="Strong"/>
          <w:b w:val="0"/>
          <w:bCs w:val="0"/>
        </w:rPr>
        <w:lastRenderedPageBreak/>
        <w:t>4. Increased ROI Through Advanced Marketing Tools</w:t>
      </w:r>
    </w:p>
    <w:p w14:paraId="0DFCDA1E" w14:textId="77777777" w:rsidR="00FD539B" w:rsidRPr="00405716" w:rsidRDefault="00FD539B" w:rsidP="00FD539B">
      <w:r w:rsidRPr="00405716">
        <w:t>Why invest in multiple tools when you can get everything in one place? Xperience’s integrated marketing suite includes automation, A/B testing, and analytics to help you optimize campaigns.</w:t>
      </w:r>
    </w:p>
    <w:p w14:paraId="384871A3" w14:textId="77777777" w:rsidR="00FD539B" w:rsidRPr="00405716" w:rsidRDefault="00FD539B" w:rsidP="00FD539B">
      <w:r w:rsidRPr="00405716">
        <w:t>By understanding your audience better and targeting them more effectively, you’ll see improved engagement and, ultimately, higher returns on investment.</w:t>
      </w:r>
    </w:p>
    <w:p w14:paraId="4E3C51A8" w14:textId="77777777" w:rsidR="00FD539B" w:rsidRPr="00405716" w:rsidRDefault="00FD539B" w:rsidP="00405716">
      <w:pPr>
        <w:pStyle w:val="Heading3"/>
      </w:pPr>
      <w:r w:rsidRPr="00405716">
        <w:rPr>
          <w:rStyle w:val="Strong"/>
          <w:b w:val="0"/>
          <w:bCs w:val="0"/>
        </w:rPr>
        <w:t>5. Scalability for Growth</w:t>
      </w:r>
    </w:p>
    <w:p w14:paraId="7B1572E5" w14:textId="77777777" w:rsidR="00FD539B" w:rsidRPr="00405716" w:rsidRDefault="00FD539B" w:rsidP="00FD539B">
      <w:r w:rsidRPr="00405716">
        <w:t>Whether you’re a small business or an enterprise, Xperience scales effortlessly to meet your needs.</w:t>
      </w:r>
    </w:p>
    <w:p w14:paraId="00E5A55E" w14:textId="77777777" w:rsidR="00FD539B" w:rsidRPr="00405716" w:rsidRDefault="00FD539B" w:rsidP="00FD539B">
      <w:r w:rsidRPr="00405716">
        <w:t>Launching a new website? Expanding to new regions? Adding e-commerce capabilities? Xperience provides the flexibility to adapt and grow with your business without needing major overhauls.</w:t>
      </w:r>
    </w:p>
    <w:p w14:paraId="54FFAB52" w14:textId="77777777" w:rsidR="00FD539B" w:rsidRPr="00405716" w:rsidRDefault="00FD539B" w:rsidP="00FD539B">
      <w:pPr>
        <w:pStyle w:val="Heading2"/>
        <w:rPr>
          <w:rFonts w:asciiTheme="minorHAnsi" w:hAnsiTheme="minorHAnsi"/>
        </w:rPr>
      </w:pPr>
      <w:r w:rsidRPr="00405716">
        <w:rPr>
          <w:rFonts w:asciiTheme="minorHAnsi" w:hAnsiTheme="minorHAnsi"/>
        </w:rPr>
        <w:t xml:space="preserve"> Steps for Migration to Xperience by Kentico</w:t>
      </w:r>
    </w:p>
    <w:p w14:paraId="6F5C5C07" w14:textId="13B2F17D" w:rsidR="00FD539B" w:rsidRPr="00405716" w:rsidRDefault="00FD539B" w:rsidP="00FD539B">
      <w:pPr>
        <w:pStyle w:val="NormalWeb"/>
        <w:rPr>
          <w:rFonts w:asciiTheme="minorHAnsi" w:hAnsiTheme="minorHAnsi"/>
        </w:rPr>
      </w:pPr>
      <w:hyperlink r:id="rId7" w:history="1">
        <w:r w:rsidRPr="00405716">
          <w:rPr>
            <w:rStyle w:val="Hyperlink"/>
            <w:rFonts w:asciiTheme="minorHAnsi" w:hAnsiTheme="minorHAnsi"/>
          </w:rPr>
          <w:t>Migrating</w:t>
        </w:r>
      </w:hyperlink>
      <w:r w:rsidRPr="00405716">
        <w:rPr>
          <w:rFonts w:asciiTheme="minorHAnsi" w:hAnsiTheme="minorHAnsi"/>
        </w:rPr>
        <w:t xml:space="preserve"> to Xperience by Kentico doesn’t have to be daunting. With a clear plan and the right approach, the process can be smooth and efficient. Here’s a step-by-step guide to help you understand how to make the transition seamless.</w:t>
      </w:r>
    </w:p>
    <w:p w14:paraId="45436052" w14:textId="77777777" w:rsidR="00FD539B" w:rsidRPr="00405716" w:rsidRDefault="00FD539B" w:rsidP="00FD539B">
      <w:pPr>
        <w:pStyle w:val="Heading3"/>
      </w:pPr>
      <w:r w:rsidRPr="00405716">
        <w:rPr>
          <w:rStyle w:val="Strong"/>
          <w:b w:val="0"/>
          <w:bCs w:val="0"/>
        </w:rPr>
        <w:t>1. Assess Your Current Setup</w:t>
      </w:r>
    </w:p>
    <w:p w14:paraId="22C0329F" w14:textId="77777777" w:rsidR="00405716" w:rsidRDefault="00FD539B" w:rsidP="00FD539B">
      <w:pPr>
        <w:pStyle w:val="NormalWeb"/>
        <w:rPr>
          <w:rFonts w:asciiTheme="minorHAnsi" w:hAnsiTheme="minorHAnsi"/>
        </w:rPr>
      </w:pPr>
      <w:r w:rsidRPr="00405716">
        <w:rPr>
          <w:rFonts w:asciiTheme="minorHAnsi" w:hAnsiTheme="minorHAnsi"/>
        </w:rPr>
        <w:t xml:space="preserve">Start by evaluating your existing CMS. </w:t>
      </w:r>
    </w:p>
    <w:p w14:paraId="44D2F34B" w14:textId="4262C445" w:rsidR="00FD539B" w:rsidRPr="00405716" w:rsidRDefault="00FD539B" w:rsidP="00FD539B">
      <w:pPr>
        <w:pStyle w:val="NormalWeb"/>
        <w:rPr>
          <w:rFonts w:asciiTheme="minorHAnsi" w:hAnsiTheme="minorHAnsi"/>
        </w:rPr>
      </w:pPr>
      <w:r w:rsidRPr="00405716">
        <w:rPr>
          <w:rFonts w:asciiTheme="minorHAnsi" w:hAnsiTheme="minorHAnsi"/>
        </w:rPr>
        <w:t>Identify the data, content, and features you’ll need to migrate. This step is crucial for avoiding surprises later in the process.</w:t>
      </w:r>
    </w:p>
    <w:p w14:paraId="6BCC655A" w14:textId="77777777" w:rsidR="00FD539B" w:rsidRPr="00405716" w:rsidRDefault="00FD539B" w:rsidP="00FD539B">
      <w:pPr>
        <w:pStyle w:val="NormalWeb"/>
        <w:rPr>
          <w:rFonts w:asciiTheme="minorHAnsi" w:hAnsiTheme="minorHAnsi"/>
        </w:rPr>
      </w:pPr>
      <w:r w:rsidRPr="00405716">
        <w:rPr>
          <w:rFonts w:asciiTheme="minorHAnsi" w:hAnsiTheme="minorHAnsi"/>
        </w:rPr>
        <w:t>Ask yourself:</w:t>
      </w:r>
    </w:p>
    <w:p w14:paraId="1B59171F" w14:textId="77777777" w:rsidR="00FD539B" w:rsidRPr="00405716" w:rsidRDefault="00FD539B" w:rsidP="00FD539B">
      <w:pPr>
        <w:numPr>
          <w:ilvl w:val="0"/>
          <w:numId w:val="3"/>
        </w:numPr>
        <w:spacing w:before="100" w:beforeAutospacing="1" w:after="100" w:afterAutospacing="1" w:line="240" w:lineRule="auto"/>
      </w:pPr>
      <w:r w:rsidRPr="00405716">
        <w:t>What content is outdated and can be left behind?</w:t>
      </w:r>
    </w:p>
    <w:p w14:paraId="43D8C99E" w14:textId="77777777" w:rsidR="00FD539B" w:rsidRPr="00405716" w:rsidRDefault="00FD539B" w:rsidP="00FD539B">
      <w:pPr>
        <w:numPr>
          <w:ilvl w:val="0"/>
          <w:numId w:val="3"/>
        </w:numPr>
        <w:spacing w:before="100" w:beforeAutospacing="1" w:after="100" w:afterAutospacing="1" w:line="240" w:lineRule="auto"/>
      </w:pPr>
      <w:r w:rsidRPr="00405716">
        <w:t>Which features or integrations are essential for the new platform?</w:t>
      </w:r>
    </w:p>
    <w:p w14:paraId="6EBB8591" w14:textId="77777777" w:rsidR="00FD539B" w:rsidRPr="00405716" w:rsidRDefault="00FD539B" w:rsidP="00FD539B">
      <w:pPr>
        <w:pStyle w:val="NormalWeb"/>
        <w:rPr>
          <w:rFonts w:asciiTheme="minorHAnsi" w:hAnsiTheme="minorHAnsi"/>
        </w:rPr>
      </w:pPr>
      <w:r w:rsidRPr="00405716">
        <w:rPr>
          <w:rFonts w:asciiTheme="minorHAnsi" w:hAnsiTheme="minorHAnsi"/>
        </w:rPr>
        <w:t>This assessment will serve as your roadmap for the migration.</w:t>
      </w:r>
    </w:p>
    <w:p w14:paraId="2AFFFD58" w14:textId="77777777" w:rsidR="00FD539B" w:rsidRPr="00405716" w:rsidRDefault="00FD539B" w:rsidP="00FD539B">
      <w:pPr>
        <w:pStyle w:val="Heading3"/>
      </w:pPr>
      <w:r w:rsidRPr="00405716">
        <w:rPr>
          <w:rStyle w:val="Strong"/>
          <w:b w:val="0"/>
          <w:bCs w:val="0"/>
        </w:rPr>
        <w:t>2. Plan Your Migration Strategy</w:t>
      </w:r>
    </w:p>
    <w:p w14:paraId="39A6E193" w14:textId="77777777" w:rsidR="00FD539B" w:rsidRPr="00405716" w:rsidRDefault="00FD539B" w:rsidP="00FD539B">
      <w:pPr>
        <w:pStyle w:val="NormalWeb"/>
        <w:rPr>
          <w:rFonts w:asciiTheme="minorHAnsi" w:hAnsiTheme="minorHAnsi"/>
        </w:rPr>
      </w:pPr>
      <w:r w:rsidRPr="00405716">
        <w:rPr>
          <w:rFonts w:asciiTheme="minorHAnsi" w:hAnsiTheme="minorHAnsi"/>
        </w:rPr>
        <w:t>Every migration needs a strategy. Decide on the best approach based on your business needs:</w:t>
      </w:r>
    </w:p>
    <w:p w14:paraId="52289E9D" w14:textId="669C65A4" w:rsidR="00FD539B" w:rsidRPr="00405716" w:rsidRDefault="00FD539B" w:rsidP="00FD539B">
      <w:pPr>
        <w:numPr>
          <w:ilvl w:val="0"/>
          <w:numId w:val="4"/>
        </w:numPr>
        <w:spacing w:before="100" w:beforeAutospacing="1" w:after="100" w:afterAutospacing="1" w:line="240" w:lineRule="auto"/>
      </w:pPr>
      <w:r w:rsidRPr="00405716">
        <w:rPr>
          <w:rStyle w:val="Strong"/>
        </w:rPr>
        <w:t>Big Bang Migration:</w:t>
      </w:r>
      <w:r w:rsidRPr="00405716">
        <w:t xml:space="preserve"> Move everything at once</w:t>
      </w:r>
      <w:r w:rsidR="00405716">
        <w:t>-</w:t>
      </w:r>
      <w:r w:rsidRPr="00405716">
        <w:t>ideal for smaller sites.</w:t>
      </w:r>
    </w:p>
    <w:p w14:paraId="7B59E18C" w14:textId="6B701BD0" w:rsidR="00FD539B" w:rsidRPr="00405716" w:rsidRDefault="00FD539B" w:rsidP="00FD539B">
      <w:pPr>
        <w:numPr>
          <w:ilvl w:val="0"/>
          <w:numId w:val="4"/>
        </w:numPr>
        <w:spacing w:before="100" w:beforeAutospacing="1" w:after="100" w:afterAutospacing="1" w:line="240" w:lineRule="auto"/>
      </w:pPr>
      <w:r w:rsidRPr="00405716">
        <w:rPr>
          <w:rStyle w:val="Strong"/>
        </w:rPr>
        <w:t>Phased Migration:</w:t>
      </w:r>
      <w:r w:rsidRPr="00405716">
        <w:t xml:space="preserve"> Gradually shift content and features in stages</w:t>
      </w:r>
      <w:r w:rsidR="00405716">
        <w:t>-</w:t>
      </w:r>
      <w:r w:rsidRPr="00405716">
        <w:t>better for larger or more complex setups.</w:t>
      </w:r>
    </w:p>
    <w:p w14:paraId="422EA302" w14:textId="77777777" w:rsidR="00FD539B" w:rsidRPr="00405716" w:rsidRDefault="00FD539B" w:rsidP="00FD539B">
      <w:pPr>
        <w:pStyle w:val="NormalWeb"/>
        <w:rPr>
          <w:rFonts w:asciiTheme="minorHAnsi" w:hAnsiTheme="minorHAnsi"/>
        </w:rPr>
      </w:pPr>
      <w:r w:rsidRPr="00405716">
        <w:rPr>
          <w:rFonts w:asciiTheme="minorHAnsi" w:hAnsiTheme="minorHAnsi"/>
        </w:rPr>
        <w:lastRenderedPageBreak/>
        <w:t>Having a clear timeline and defined responsibilities can make a world of difference during this phase.</w:t>
      </w:r>
    </w:p>
    <w:p w14:paraId="123053D4" w14:textId="77777777" w:rsidR="00FD539B" w:rsidRPr="00405716" w:rsidRDefault="00FD539B" w:rsidP="00FD539B">
      <w:pPr>
        <w:pStyle w:val="Heading3"/>
      </w:pPr>
      <w:r w:rsidRPr="00405716">
        <w:rPr>
          <w:rStyle w:val="Strong"/>
          <w:b w:val="0"/>
          <w:bCs w:val="0"/>
        </w:rPr>
        <w:t>3. Prepare Your Data</w:t>
      </w:r>
    </w:p>
    <w:p w14:paraId="630CA628" w14:textId="77777777" w:rsidR="00FD539B" w:rsidRPr="00405716" w:rsidRDefault="00FD539B" w:rsidP="00FD539B">
      <w:pPr>
        <w:pStyle w:val="NormalWeb"/>
        <w:rPr>
          <w:rFonts w:asciiTheme="minorHAnsi" w:hAnsiTheme="minorHAnsi"/>
        </w:rPr>
      </w:pPr>
      <w:r w:rsidRPr="00405716">
        <w:rPr>
          <w:rFonts w:asciiTheme="minorHAnsi" w:hAnsiTheme="minorHAnsi"/>
        </w:rPr>
        <w:t>Data preparation is a critical step. Clean up your database by removing redundant, duplicate, or outdated information. Ensure your data is properly structured and ready for import into Xperience by Kentico.</w:t>
      </w:r>
    </w:p>
    <w:p w14:paraId="774F4AEF" w14:textId="498F655A" w:rsidR="00FD539B" w:rsidRPr="00405716" w:rsidRDefault="00FD539B" w:rsidP="00FD539B">
      <w:pPr>
        <w:pStyle w:val="NormalWeb"/>
        <w:rPr>
          <w:rFonts w:asciiTheme="minorHAnsi" w:hAnsiTheme="minorHAnsi"/>
        </w:rPr>
      </w:pPr>
      <w:r w:rsidRPr="00405716">
        <w:rPr>
          <w:rFonts w:asciiTheme="minorHAnsi" w:hAnsiTheme="minorHAnsi"/>
        </w:rPr>
        <w:t>Think of it as decluttering your digital workspace</w:t>
      </w:r>
      <w:r w:rsidR="00405716">
        <w:rPr>
          <w:rFonts w:asciiTheme="minorHAnsi" w:hAnsiTheme="minorHAnsi"/>
        </w:rPr>
        <w:t>-</w:t>
      </w:r>
      <w:r w:rsidRPr="00405716">
        <w:rPr>
          <w:rFonts w:asciiTheme="minorHAnsi" w:hAnsiTheme="minorHAnsi"/>
        </w:rPr>
        <w:t>only the essentials should make the move.</w:t>
      </w:r>
    </w:p>
    <w:p w14:paraId="37FA9D13" w14:textId="77777777" w:rsidR="00FD539B" w:rsidRPr="00405716" w:rsidRDefault="00FD539B" w:rsidP="00FD539B">
      <w:pPr>
        <w:pStyle w:val="Heading3"/>
      </w:pPr>
      <w:r w:rsidRPr="00405716">
        <w:rPr>
          <w:rStyle w:val="Strong"/>
          <w:b w:val="0"/>
          <w:bCs w:val="0"/>
        </w:rPr>
        <w:t>4. Set Up the New Platform</w:t>
      </w:r>
    </w:p>
    <w:p w14:paraId="2468AB1C" w14:textId="77777777" w:rsidR="00FD539B" w:rsidRPr="00405716" w:rsidRDefault="00FD539B" w:rsidP="00FD539B">
      <w:pPr>
        <w:pStyle w:val="NormalWeb"/>
        <w:rPr>
          <w:rFonts w:asciiTheme="minorHAnsi" w:hAnsiTheme="minorHAnsi"/>
        </w:rPr>
      </w:pPr>
      <w:r w:rsidRPr="00405716">
        <w:rPr>
          <w:rFonts w:asciiTheme="minorHAnsi" w:hAnsiTheme="minorHAnsi"/>
        </w:rPr>
        <w:t>Before transferring data, configure Xperience by Kentico to align with your requirements. This includes:</w:t>
      </w:r>
    </w:p>
    <w:p w14:paraId="5E791667" w14:textId="77777777" w:rsidR="00FD539B" w:rsidRPr="00405716" w:rsidRDefault="00FD539B" w:rsidP="00FD539B">
      <w:pPr>
        <w:numPr>
          <w:ilvl w:val="0"/>
          <w:numId w:val="5"/>
        </w:numPr>
        <w:spacing w:before="100" w:beforeAutospacing="1" w:after="100" w:afterAutospacing="1" w:line="240" w:lineRule="auto"/>
      </w:pPr>
      <w:r w:rsidRPr="00405716">
        <w:t>Creating content templates.</w:t>
      </w:r>
    </w:p>
    <w:p w14:paraId="665D6753" w14:textId="77777777" w:rsidR="00FD539B" w:rsidRPr="00405716" w:rsidRDefault="00FD539B" w:rsidP="00FD539B">
      <w:pPr>
        <w:numPr>
          <w:ilvl w:val="0"/>
          <w:numId w:val="5"/>
        </w:numPr>
        <w:spacing w:before="100" w:beforeAutospacing="1" w:after="100" w:afterAutospacing="1" w:line="240" w:lineRule="auto"/>
      </w:pPr>
      <w:r w:rsidRPr="00405716">
        <w:t>Setting up workflows and permissions.</w:t>
      </w:r>
    </w:p>
    <w:p w14:paraId="2851C94C" w14:textId="77777777" w:rsidR="00FD539B" w:rsidRPr="00405716" w:rsidRDefault="00FD539B" w:rsidP="00FD539B">
      <w:pPr>
        <w:numPr>
          <w:ilvl w:val="0"/>
          <w:numId w:val="5"/>
        </w:numPr>
        <w:spacing w:before="100" w:beforeAutospacing="1" w:after="100" w:afterAutospacing="1" w:line="240" w:lineRule="auto"/>
      </w:pPr>
      <w:r w:rsidRPr="00405716">
        <w:t>Configuring integrations with third-party tools.</w:t>
      </w:r>
    </w:p>
    <w:p w14:paraId="64A442E5" w14:textId="77777777" w:rsidR="00FD539B" w:rsidRPr="00405716" w:rsidRDefault="00FD539B" w:rsidP="00FD539B">
      <w:pPr>
        <w:pStyle w:val="NormalWeb"/>
        <w:rPr>
          <w:rFonts w:asciiTheme="minorHAnsi" w:hAnsiTheme="minorHAnsi"/>
        </w:rPr>
      </w:pPr>
      <w:r w:rsidRPr="00405716">
        <w:rPr>
          <w:rFonts w:asciiTheme="minorHAnsi" w:hAnsiTheme="minorHAnsi"/>
        </w:rPr>
        <w:t>This step ensures your new CMS is ready to handle your content efficiently.</w:t>
      </w:r>
    </w:p>
    <w:p w14:paraId="0CA746AD" w14:textId="77777777" w:rsidR="00FD539B" w:rsidRPr="00405716" w:rsidRDefault="00FD539B" w:rsidP="00FD539B">
      <w:pPr>
        <w:pStyle w:val="Heading3"/>
      </w:pPr>
      <w:r w:rsidRPr="00405716">
        <w:rPr>
          <w:rStyle w:val="Strong"/>
          <w:b w:val="0"/>
          <w:bCs w:val="0"/>
        </w:rPr>
        <w:t>5. Migrate Content and Features</w:t>
      </w:r>
    </w:p>
    <w:p w14:paraId="084F1B84" w14:textId="77777777" w:rsidR="00FD539B" w:rsidRPr="00405716" w:rsidRDefault="00FD539B" w:rsidP="00FD539B">
      <w:pPr>
        <w:pStyle w:val="NormalWeb"/>
        <w:rPr>
          <w:rFonts w:asciiTheme="minorHAnsi" w:hAnsiTheme="minorHAnsi"/>
        </w:rPr>
      </w:pPr>
      <w:r w:rsidRPr="00405716">
        <w:rPr>
          <w:rFonts w:asciiTheme="minorHAnsi" w:hAnsiTheme="minorHAnsi"/>
        </w:rPr>
        <w:t>Transfer your content, assets, and custom features to the new platform. Use migration tools provided by Kentico or third-party solutions for a smoother experience.</w:t>
      </w:r>
    </w:p>
    <w:p w14:paraId="5DDF4110" w14:textId="77777777" w:rsidR="00FD539B" w:rsidRPr="00405716" w:rsidRDefault="00FD539B" w:rsidP="00FD539B">
      <w:pPr>
        <w:pStyle w:val="NormalWeb"/>
        <w:rPr>
          <w:rFonts w:asciiTheme="minorHAnsi" w:hAnsiTheme="minorHAnsi"/>
        </w:rPr>
      </w:pPr>
      <w:r w:rsidRPr="00405716">
        <w:rPr>
          <w:rFonts w:asciiTheme="minorHAnsi" w:hAnsiTheme="minorHAnsi"/>
        </w:rPr>
        <w:t>Test each component thoroughly during the migration to catch any errors early.</w:t>
      </w:r>
    </w:p>
    <w:p w14:paraId="58CFDFCC" w14:textId="77777777" w:rsidR="00FD539B" w:rsidRPr="00405716" w:rsidRDefault="00FD539B" w:rsidP="00FD539B">
      <w:pPr>
        <w:pStyle w:val="Heading3"/>
      </w:pPr>
      <w:r w:rsidRPr="00405716">
        <w:rPr>
          <w:rStyle w:val="Strong"/>
          <w:b w:val="0"/>
          <w:bCs w:val="0"/>
        </w:rPr>
        <w:t>6. Test the New Platform</w:t>
      </w:r>
    </w:p>
    <w:p w14:paraId="39C97EE9" w14:textId="77777777" w:rsidR="00FD539B" w:rsidRPr="00405716" w:rsidRDefault="00FD539B" w:rsidP="00FD539B">
      <w:pPr>
        <w:pStyle w:val="NormalWeb"/>
        <w:rPr>
          <w:rFonts w:asciiTheme="minorHAnsi" w:hAnsiTheme="minorHAnsi"/>
        </w:rPr>
      </w:pPr>
      <w:r w:rsidRPr="00405716">
        <w:rPr>
          <w:rFonts w:asciiTheme="minorHAnsi" w:hAnsiTheme="minorHAnsi"/>
        </w:rPr>
        <w:t>Testing is non-negotiable. Once migration is complete, review everything from functionality to design consistency. Check:</w:t>
      </w:r>
    </w:p>
    <w:p w14:paraId="02167668" w14:textId="77777777" w:rsidR="00FD539B" w:rsidRPr="00405716" w:rsidRDefault="00FD539B" w:rsidP="00FD539B">
      <w:pPr>
        <w:numPr>
          <w:ilvl w:val="0"/>
          <w:numId w:val="6"/>
        </w:numPr>
        <w:spacing w:before="100" w:beforeAutospacing="1" w:after="100" w:afterAutospacing="1" w:line="240" w:lineRule="auto"/>
      </w:pPr>
      <w:r w:rsidRPr="00405716">
        <w:t>Page load times.</w:t>
      </w:r>
    </w:p>
    <w:p w14:paraId="32C92B61" w14:textId="77777777" w:rsidR="00FD539B" w:rsidRPr="00405716" w:rsidRDefault="00FD539B" w:rsidP="00FD539B">
      <w:pPr>
        <w:numPr>
          <w:ilvl w:val="0"/>
          <w:numId w:val="6"/>
        </w:numPr>
        <w:spacing w:before="100" w:beforeAutospacing="1" w:after="100" w:afterAutospacing="1" w:line="240" w:lineRule="auto"/>
      </w:pPr>
      <w:r w:rsidRPr="00405716">
        <w:t>Integration performance.</w:t>
      </w:r>
    </w:p>
    <w:p w14:paraId="6A91F989" w14:textId="77777777" w:rsidR="00FD539B" w:rsidRPr="00405716" w:rsidRDefault="00FD539B" w:rsidP="00FD539B">
      <w:pPr>
        <w:numPr>
          <w:ilvl w:val="0"/>
          <w:numId w:val="6"/>
        </w:numPr>
        <w:spacing w:before="100" w:beforeAutospacing="1" w:after="100" w:afterAutospacing="1" w:line="240" w:lineRule="auto"/>
      </w:pPr>
      <w:r w:rsidRPr="00405716">
        <w:t>Content accuracy.</w:t>
      </w:r>
    </w:p>
    <w:p w14:paraId="7D1EF0AE" w14:textId="77777777" w:rsidR="00FD539B" w:rsidRPr="00405716" w:rsidRDefault="00FD539B" w:rsidP="00FD539B">
      <w:pPr>
        <w:pStyle w:val="NormalWeb"/>
        <w:rPr>
          <w:rFonts w:asciiTheme="minorHAnsi" w:hAnsiTheme="minorHAnsi"/>
        </w:rPr>
      </w:pPr>
      <w:r w:rsidRPr="00405716">
        <w:rPr>
          <w:rFonts w:asciiTheme="minorHAnsi" w:hAnsiTheme="minorHAnsi"/>
        </w:rPr>
        <w:t>This step ensures your platform is ready for a flawless launch.</w:t>
      </w:r>
    </w:p>
    <w:p w14:paraId="27044357" w14:textId="77777777" w:rsidR="00FD539B" w:rsidRPr="00405716" w:rsidRDefault="00FD539B" w:rsidP="00FD539B">
      <w:pPr>
        <w:pStyle w:val="Heading3"/>
      </w:pPr>
      <w:r w:rsidRPr="00405716">
        <w:rPr>
          <w:rStyle w:val="Strong"/>
          <w:b w:val="0"/>
          <w:bCs w:val="0"/>
        </w:rPr>
        <w:t>7. Go Live</w:t>
      </w:r>
    </w:p>
    <w:p w14:paraId="69982B4F" w14:textId="77777777" w:rsidR="00FD539B" w:rsidRPr="00405716" w:rsidRDefault="00FD539B" w:rsidP="00FD539B">
      <w:pPr>
        <w:pStyle w:val="NormalWeb"/>
        <w:rPr>
          <w:rFonts w:asciiTheme="minorHAnsi" w:hAnsiTheme="minorHAnsi"/>
        </w:rPr>
      </w:pPr>
      <w:r w:rsidRPr="00405716">
        <w:rPr>
          <w:rFonts w:asciiTheme="minorHAnsi" w:hAnsiTheme="minorHAnsi"/>
        </w:rPr>
        <w:t>After thorough testing, it’s time to launch! Monitor the new platform closely in its initial days to address any unexpected issues promptly.</w:t>
      </w:r>
    </w:p>
    <w:p w14:paraId="07B085D6" w14:textId="77777777" w:rsidR="00FD539B" w:rsidRPr="00405716" w:rsidRDefault="00FD539B" w:rsidP="00F26D0E">
      <w:pPr>
        <w:pStyle w:val="Heading2"/>
        <w:rPr>
          <w:rFonts w:asciiTheme="minorHAnsi" w:hAnsiTheme="minorHAnsi"/>
        </w:rPr>
      </w:pPr>
      <w:r w:rsidRPr="00405716">
        <w:rPr>
          <w:rFonts w:asciiTheme="minorHAnsi" w:hAnsiTheme="minorHAnsi"/>
        </w:rPr>
        <w:lastRenderedPageBreak/>
        <w:t xml:space="preserve"> Challenges During Migration</w:t>
      </w:r>
    </w:p>
    <w:p w14:paraId="0B5F623F" w14:textId="77777777" w:rsidR="00FD539B" w:rsidRPr="00405716" w:rsidRDefault="00FD539B" w:rsidP="00FD539B">
      <w:pPr>
        <w:pStyle w:val="NormalWeb"/>
        <w:rPr>
          <w:rFonts w:asciiTheme="minorHAnsi" w:hAnsiTheme="minorHAnsi"/>
        </w:rPr>
      </w:pPr>
      <w:r w:rsidRPr="00405716">
        <w:rPr>
          <w:rFonts w:asciiTheme="minorHAnsi" w:hAnsiTheme="minorHAnsi"/>
        </w:rPr>
        <w:t xml:space="preserve">Migrating to </w:t>
      </w:r>
      <w:r w:rsidRPr="00405716">
        <w:rPr>
          <w:rStyle w:val="Strong"/>
          <w:rFonts w:asciiTheme="minorHAnsi" w:eastAsiaTheme="majorEastAsia" w:hAnsiTheme="minorHAnsi"/>
        </w:rPr>
        <w:t>Xperience by Kentico</w:t>
      </w:r>
      <w:r w:rsidRPr="00405716">
        <w:rPr>
          <w:rFonts w:asciiTheme="minorHAnsi" w:hAnsiTheme="minorHAnsi"/>
        </w:rPr>
        <w:t xml:space="preserve"> is a rewarding process, but it’s not without its challenges. </w:t>
      </w:r>
    </w:p>
    <w:p w14:paraId="1A0B14CC" w14:textId="579F0A6A" w:rsidR="00FD539B" w:rsidRPr="00405716" w:rsidRDefault="00FD539B" w:rsidP="00FD539B">
      <w:pPr>
        <w:pStyle w:val="NormalWeb"/>
        <w:rPr>
          <w:rFonts w:asciiTheme="minorHAnsi" w:hAnsiTheme="minorHAnsi"/>
        </w:rPr>
      </w:pPr>
      <w:r w:rsidRPr="00405716">
        <w:rPr>
          <w:rFonts w:asciiTheme="minorHAnsi" w:hAnsiTheme="minorHAnsi"/>
        </w:rPr>
        <w:t>Understanding these potential hurdles can help you prepare and overcome them effectively.</w:t>
      </w:r>
    </w:p>
    <w:p w14:paraId="36299679" w14:textId="77777777" w:rsidR="00FD539B" w:rsidRPr="00405716" w:rsidRDefault="00FD539B" w:rsidP="00FD539B">
      <w:pPr>
        <w:pStyle w:val="Heading3"/>
      </w:pPr>
      <w:r w:rsidRPr="00405716">
        <w:rPr>
          <w:rStyle w:val="Strong"/>
          <w:b w:val="0"/>
          <w:bCs w:val="0"/>
        </w:rPr>
        <w:t>1. Data Complexity</w:t>
      </w:r>
    </w:p>
    <w:p w14:paraId="747E7AEB" w14:textId="77777777" w:rsidR="00FD539B" w:rsidRPr="00405716" w:rsidRDefault="00FD539B" w:rsidP="00FD539B">
      <w:pPr>
        <w:pStyle w:val="NormalWeb"/>
        <w:rPr>
          <w:rFonts w:asciiTheme="minorHAnsi" w:hAnsiTheme="minorHAnsi"/>
        </w:rPr>
      </w:pPr>
      <w:r w:rsidRPr="00405716">
        <w:rPr>
          <w:rFonts w:asciiTheme="minorHAnsi" w:hAnsiTheme="minorHAnsi"/>
        </w:rPr>
        <w:t>Moving large volumes of data, especially when it’s unstructured or spread across different platforms, can be a challenge.</w:t>
      </w:r>
    </w:p>
    <w:p w14:paraId="333E76D8" w14:textId="55255562" w:rsidR="00FD539B" w:rsidRPr="00405716" w:rsidRDefault="00FD539B" w:rsidP="00FD539B">
      <w:pPr>
        <w:pStyle w:val="NormalWeb"/>
        <w:rPr>
          <w:rFonts w:asciiTheme="minorHAnsi" w:hAnsiTheme="minorHAnsi"/>
        </w:rPr>
      </w:pPr>
      <w:r w:rsidRPr="00405716">
        <w:rPr>
          <w:rFonts w:asciiTheme="minorHAnsi" w:hAnsiTheme="minorHAnsi"/>
        </w:rPr>
        <w:t>Think about managing outdated files, duplicate content, or mismatched formats</w:t>
      </w:r>
      <w:r w:rsidR="00405716">
        <w:rPr>
          <w:rFonts w:asciiTheme="minorHAnsi" w:hAnsiTheme="minorHAnsi"/>
        </w:rPr>
        <w:t>-</w:t>
      </w:r>
      <w:r w:rsidRPr="00405716">
        <w:rPr>
          <w:rFonts w:asciiTheme="minorHAnsi" w:hAnsiTheme="minorHAnsi"/>
        </w:rPr>
        <w:t>it’s like trying to solve a puzzle with missing pieces.</w:t>
      </w:r>
    </w:p>
    <w:p w14:paraId="7E61FE7A" w14:textId="77777777" w:rsidR="00FD539B" w:rsidRPr="00405716" w:rsidRDefault="00FD539B" w:rsidP="00FD539B">
      <w:pPr>
        <w:pStyle w:val="NormalWeb"/>
        <w:rPr>
          <w:rFonts w:asciiTheme="minorHAnsi" w:hAnsiTheme="minorHAnsi"/>
        </w:rPr>
      </w:pPr>
      <w:r w:rsidRPr="00405716">
        <w:rPr>
          <w:rStyle w:val="Strong"/>
          <w:rFonts w:asciiTheme="minorHAnsi" w:eastAsiaTheme="majorEastAsia" w:hAnsiTheme="minorHAnsi"/>
        </w:rPr>
        <w:t>Solution:</w:t>
      </w:r>
      <w:r w:rsidRPr="00405716">
        <w:rPr>
          <w:rFonts w:asciiTheme="minorHAnsi" w:hAnsiTheme="minorHAnsi"/>
        </w:rPr>
        <w:t xml:space="preserve"> Conduct a thorough content audit before migration. Clean up unnecessary data and organize what you’ll be transferring into structured formats.</w:t>
      </w:r>
    </w:p>
    <w:p w14:paraId="106C8F80" w14:textId="77777777" w:rsidR="00FD539B" w:rsidRPr="00405716" w:rsidRDefault="00FD539B" w:rsidP="00FD539B">
      <w:pPr>
        <w:pStyle w:val="Heading3"/>
      </w:pPr>
      <w:r w:rsidRPr="00405716">
        <w:rPr>
          <w:rStyle w:val="Strong"/>
          <w:b w:val="0"/>
          <w:bCs w:val="0"/>
        </w:rPr>
        <w:t>2. Downtime Risks</w:t>
      </w:r>
    </w:p>
    <w:p w14:paraId="2FC9DAAC" w14:textId="77777777" w:rsidR="00FD539B" w:rsidRPr="00405716" w:rsidRDefault="00FD539B" w:rsidP="00FD539B">
      <w:pPr>
        <w:pStyle w:val="NormalWeb"/>
        <w:rPr>
          <w:rFonts w:asciiTheme="minorHAnsi" w:hAnsiTheme="minorHAnsi"/>
        </w:rPr>
      </w:pPr>
      <w:r w:rsidRPr="00405716">
        <w:rPr>
          <w:rFonts w:asciiTheme="minorHAnsi" w:hAnsiTheme="minorHAnsi"/>
        </w:rPr>
        <w:t>No business wants to lose visitors or revenue due to extended downtime during migration.</w:t>
      </w:r>
    </w:p>
    <w:p w14:paraId="6DD6C2A9" w14:textId="77777777" w:rsidR="00FD539B" w:rsidRPr="00405716" w:rsidRDefault="00FD539B" w:rsidP="00FD539B">
      <w:pPr>
        <w:pStyle w:val="NormalWeb"/>
        <w:rPr>
          <w:rFonts w:asciiTheme="minorHAnsi" w:hAnsiTheme="minorHAnsi"/>
        </w:rPr>
      </w:pPr>
      <w:r w:rsidRPr="00405716">
        <w:rPr>
          <w:rFonts w:asciiTheme="minorHAnsi" w:hAnsiTheme="minorHAnsi"/>
        </w:rPr>
        <w:t>A poorly planned migration can lead to interruptions, affecting user experience and customer trust.</w:t>
      </w:r>
    </w:p>
    <w:p w14:paraId="62F6C6DA" w14:textId="77777777" w:rsidR="00FD539B" w:rsidRPr="00405716" w:rsidRDefault="00FD539B" w:rsidP="00FD539B">
      <w:pPr>
        <w:pStyle w:val="NormalWeb"/>
        <w:rPr>
          <w:rFonts w:asciiTheme="minorHAnsi" w:hAnsiTheme="minorHAnsi"/>
        </w:rPr>
      </w:pPr>
      <w:r w:rsidRPr="00405716">
        <w:rPr>
          <w:rStyle w:val="Strong"/>
          <w:rFonts w:asciiTheme="minorHAnsi" w:eastAsiaTheme="majorEastAsia" w:hAnsiTheme="minorHAnsi"/>
        </w:rPr>
        <w:t>Solution:</w:t>
      </w:r>
      <w:r w:rsidRPr="00405716">
        <w:rPr>
          <w:rFonts w:asciiTheme="minorHAnsi" w:hAnsiTheme="minorHAnsi"/>
        </w:rPr>
        <w:t xml:space="preserve"> Opt for a phased migration approach or schedule the process during low-traffic periods to minimize impact.</w:t>
      </w:r>
    </w:p>
    <w:p w14:paraId="303783F8" w14:textId="77777777" w:rsidR="00FD539B" w:rsidRPr="00405716" w:rsidRDefault="00FD539B" w:rsidP="00FD539B">
      <w:pPr>
        <w:pStyle w:val="Heading3"/>
      </w:pPr>
      <w:r w:rsidRPr="00405716">
        <w:rPr>
          <w:rStyle w:val="Strong"/>
          <w:b w:val="0"/>
          <w:bCs w:val="0"/>
        </w:rPr>
        <w:t>3. Compatibility Issues</w:t>
      </w:r>
    </w:p>
    <w:p w14:paraId="5CCE94B6" w14:textId="77777777" w:rsidR="00FD539B" w:rsidRPr="00405716" w:rsidRDefault="00FD539B" w:rsidP="00FD539B">
      <w:pPr>
        <w:pStyle w:val="NormalWeb"/>
        <w:rPr>
          <w:rFonts w:asciiTheme="minorHAnsi" w:hAnsiTheme="minorHAnsi"/>
        </w:rPr>
      </w:pPr>
      <w:r w:rsidRPr="00405716">
        <w:rPr>
          <w:rFonts w:asciiTheme="minorHAnsi" w:hAnsiTheme="minorHAnsi"/>
        </w:rPr>
        <w:t>Older integrations or custom features from your existing platform might not work seamlessly with Xperience by Kentico.</w:t>
      </w:r>
    </w:p>
    <w:p w14:paraId="7C2BFF3A" w14:textId="77777777" w:rsidR="00FD539B" w:rsidRPr="00405716" w:rsidRDefault="00FD539B" w:rsidP="00FD539B">
      <w:pPr>
        <w:pStyle w:val="NormalWeb"/>
        <w:rPr>
          <w:rFonts w:asciiTheme="minorHAnsi" w:hAnsiTheme="minorHAnsi"/>
        </w:rPr>
      </w:pPr>
      <w:r w:rsidRPr="00405716">
        <w:rPr>
          <w:rFonts w:asciiTheme="minorHAnsi" w:hAnsiTheme="minorHAnsi"/>
        </w:rPr>
        <w:t>This can lead to delays or additional development efforts.</w:t>
      </w:r>
    </w:p>
    <w:p w14:paraId="3EEB509A" w14:textId="77777777" w:rsidR="00FD539B" w:rsidRPr="00405716" w:rsidRDefault="00FD539B" w:rsidP="00FD539B">
      <w:pPr>
        <w:pStyle w:val="NormalWeb"/>
        <w:rPr>
          <w:rFonts w:asciiTheme="minorHAnsi" w:hAnsiTheme="minorHAnsi"/>
        </w:rPr>
      </w:pPr>
      <w:r w:rsidRPr="00405716">
        <w:rPr>
          <w:rStyle w:val="Strong"/>
          <w:rFonts w:asciiTheme="minorHAnsi" w:eastAsiaTheme="majorEastAsia" w:hAnsiTheme="minorHAnsi"/>
        </w:rPr>
        <w:t>Solution:</w:t>
      </w:r>
      <w:r w:rsidRPr="00405716">
        <w:rPr>
          <w:rFonts w:asciiTheme="minorHAnsi" w:hAnsiTheme="minorHAnsi"/>
        </w:rPr>
        <w:t xml:space="preserve"> Identify critical integrations early and test their compatibility with Xperience. Where needed, involve developers to rebuild or replace outdated functionalities.</w:t>
      </w:r>
    </w:p>
    <w:p w14:paraId="647FF970" w14:textId="77777777" w:rsidR="00FD539B" w:rsidRPr="00405716" w:rsidRDefault="00FD539B" w:rsidP="00FD539B">
      <w:pPr>
        <w:pStyle w:val="Heading3"/>
      </w:pPr>
      <w:r w:rsidRPr="00405716">
        <w:rPr>
          <w:rStyle w:val="Strong"/>
          <w:b w:val="0"/>
          <w:bCs w:val="0"/>
        </w:rPr>
        <w:t>4. Team Adaptability</w:t>
      </w:r>
    </w:p>
    <w:p w14:paraId="1C912132" w14:textId="77777777" w:rsidR="00FD539B" w:rsidRPr="00405716" w:rsidRDefault="00FD539B" w:rsidP="00FD539B">
      <w:pPr>
        <w:pStyle w:val="NormalWeb"/>
        <w:rPr>
          <w:rFonts w:asciiTheme="minorHAnsi" w:hAnsiTheme="minorHAnsi"/>
        </w:rPr>
      </w:pPr>
      <w:r w:rsidRPr="00405716">
        <w:rPr>
          <w:rFonts w:asciiTheme="minorHAnsi" w:hAnsiTheme="minorHAnsi"/>
        </w:rPr>
        <w:t>Introducing a new CMS often means learning new workflows and tools. This can be overwhelming for teams accustomed to the old platform.</w:t>
      </w:r>
    </w:p>
    <w:p w14:paraId="06B33709" w14:textId="77777777" w:rsidR="00FD539B" w:rsidRPr="00405716" w:rsidRDefault="00FD539B" w:rsidP="00FD539B">
      <w:pPr>
        <w:pStyle w:val="NormalWeb"/>
        <w:rPr>
          <w:rFonts w:asciiTheme="minorHAnsi" w:hAnsiTheme="minorHAnsi"/>
        </w:rPr>
      </w:pPr>
      <w:r w:rsidRPr="00405716">
        <w:rPr>
          <w:rStyle w:val="Strong"/>
          <w:rFonts w:asciiTheme="minorHAnsi" w:eastAsiaTheme="majorEastAsia" w:hAnsiTheme="minorHAnsi"/>
        </w:rPr>
        <w:lastRenderedPageBreak/>
        <w:t>Solution:</w:t>
      </w:r>
      <w:r w:rsidRPr="00405716">
        <w:rPr>
          <w:rFonts w:asciiTheme="minorHAnsi" w:hAnsiTheme="minorHAnsi"/>
        </w:rPr>
        <w:t xml:space="preserve"> Invest in training and provide resources for your team. Offering a hands-on walkthrough of Xperience by Kentico can make the transition smoother.</w:t>
      </w:r>
    </w:p>
    <w:p w14:paraId="24530CC4" w14:textId="77777777" w:rsidR="00FD539B" w:rsidRPr="00405716" w:rsidRDefault="00FD539B" w:rsidP="00FD539B">
      <w:pPr>
        <w:pStyle w:val="Heading3"/>
      </w:pPr>
      <w:r w:rsidRPr="00405716">
        <w:rPr>
          <w:rStyle w:val="Strong"/>
          <w:b w:val="0"/>
          <w:bCs w:val="0"/>
        </w:rPr>
        <w:t>5. Budget Overruns</w:t>
      </w:r>
    </w:p>
    <w:p w14:paraId="211D9365" w14:textId="77777777" w:rsidR="00FD539B" w:rsidRPr="00405716" w:rsidRDefault="00FD539B" w:rsidP="00FD539B">
      <w:pPr>
        <w:pStyle w:val="NormalWeb"/>
        <w:rPr>
          <w:rFonts w:asciiTheme="minorHAnsi" w:hAnsiTheme="minorHAnsi"/>
        </w:rPr>
      </w:pPr>
      <w:r w:rsidRPr="00405716">
        <w:rPr>
          <w:rFonts w:asciiTheme="minorHAnsi" w:hAnsiTheme="minorHAnsi"/>
        </w:rPr>
        <w:t>Without careful planning, migration costs can exceed initial estimates. Factors like unexpected technical challenges or extended timelines can strain your budget.</w:t>
      </w:r>
    </w:p>
    <w:p w14:paraId="06AC5B84" w14:textId="77777777" w:rsidR="00FD539B" w:rsidRPr="00405716" w:rsidRDefault="00FD539B" w:rsidP="00FD539B">
      <w:pPr>
        <w:pStyle w:val="NormalWeb"/>
        <w:rPr>
          <w:rFonts w:asciiTheme="minorHAnsi" w:hAnsiTheme="minorHAnsi"/>
        </w:rPr>
      </w:pPr>
      <w:r w:rsidRPr="00405716">
        <w:rPr>
          <w:rStyle w:val="Strong"/>
          <w:rFonts w:asciiTheme="minorHAnsi" w:eastAsiaTheme="majorEastAsia" w:hAnsiTheme="minorHAnsi"/>
        </w:rPr>
        <w:t>Solution:</w:t>
      </w:r>
      <w:r w:rsidRPr="00405716">
        <w:rPr>
          <w:rFonts w:asciiTheme="minorHAnsi" w:hAnsiTheme="minorHAnsi"/>
        </w:rPr>
        <w:t xml:space="preserve"> Work with a migration expert or Kentico partner to create a detailed migration plan with clear cost estimates.</w:t>
      </w:r>
    </w:p>
    <w:p w14:paraId="5BCBA5DF" w14:textId="77777777" w:rsidR="00F26D0E" w:rsidRPr="00405716" w:rsidRDefault="00FD539B" w:rsidP="00F26D0E">
      <w:pPr>
        <w:pStyle w:val="Heading2"/>
        <w:rPr>
          <w:rFonts w:asciiTheme="minorHAnsi" w:hAnsiTheme="minorHAnsi"/>
        </w:rPr>
      </w:pPr>
      <w:r w:rsidRPr="00405716">
        <w:rPr>
          <w:rFonts w:asciiTheme="minorHAnsi" w:hAnsiTheme="minorHAnsi"/>
        </w:rPr>
        <w:t xml:space="preserve"> </w:t>
      </w:r>
      <w:r w:rsidR="00F26D0E" w:rsidRPr="00405716">
        <w:rPr>
          <w:rFonts w:asciiTheme="minorHAnsi" w:hAnsiTheme="minorHAnsi"/>
        </w:rPr>
        <w:t>Cost of Migration to Xperience by Kentico</w:t>
      </w:r>
    </w:p>
    <w:p w14:paraId="39339090" w14:textId="77777777" w:rsidR="00630E61" w:rsidRDefault="00F26D0E" w:rsidP="00F26D0E">
      <w:pPr>
        <w:pStyle w:val="NormalWeb"/>
        <w:rPr>
          <w:rFonts w:asciiTheme="minorHAnsi" w:hAnsiTheme="minorHAnsi"/>
        </w:rPr>
      </w:pPr>
      <w:r w:rsidRPr="00405716">
        <w:rPr>
          <w:rFonts w:asciiTheme="minorHAnsi" w:hAnsiTheme="minorHAnsi"/>
        </w:rPr>
        <w:t>One of the first questions businesses ask about migration is, “</w:t>
      </w:r>
      <w:hyperlink r:id="rId8" w:history="1">
        <w:r w:rsidRPr="00630E61">
          <w:rPr>
            <w:rStyle w:val="Hyperlink"/>
            <w:rFonts w:asciiTheme="minorHAnsi" w:hAnsiTheme="minorHAnsi"/>
          </w:rPr>
          <w:t>How much will it cost</w:t>
        </w:r>
      </w:hyperlink>
      <w:r w:rsidRPr="00405716">
        <w:rPr>
          <w:rFonts w:asciiTheme="minorHAnsi" w:hAnsiTheme="minorHAnsi"/>
        </w:rPr>
        <w:t xml:space="preserve">?” </w:t>
      </w:r>
    </w:p>
    <w:p w14:paraId="7CBA9B16" w14:textId="77777777" w:rsidR="00630E61" w:rsidRDefault="00F26D0E" w:rsidP="00F26D0E">
      <w:pPr>
        <w:pStyle w:val="NormalWeb"/>
        <w:rPr>
          <w:rFonts w:asciiTheme="minorHAnsi" w:hAnsiTheme="minorHAnsi"/>
        </w:rPr>
      </w:pPr>
      <w:r w:rsidRPr="00405716">
        <w:rPr>
          <w:rFonts w:asciiTheme="minorHAnsi" w:hAnsiTheme="minorHAnsi"/>
        </w:rPr>
        <w:t xml:space="preserve">While there’s no universal answer, most businesses can expect migration costs to fall within a range of </w:t>
      </w:r>
      <w:r w:rsidRPr="00405716">
        <w:rPr>
          <w:rStyle w:val="Strong"/>
          <w:rFonts w:asciiTheme="minorHAnsi" w:eastAsiaTheme="majorEastAsia" w:hAnsiTheme="minorHAnsi"/>
        </w:rPr>
        <w:t>$8,000 to $30,000</w:t>
      </w:r>
      <w:r w:rsidRPr="00405716">
        <w:rPr>
          <w:rFonts w:asciiTheme="minorHAnsi" w:hAnsiTheme="minorHAnsi"/>
        </w:rPr>
        <w:t xml:space="preserve">. </w:t>
      </w:r>
    </w:p>
    <w:p w14:paraId="2EA74344" w14:textId="0A3DB7A3" w:rsidR="00F26D0E" w:rsidRPr="00405716" w:rsidRDefault="00F26D0E" w:rsidP="00F26D0E">
      <w:pPr>
        <w:pStyle w:val="NormalWeb"/>
        <w:rPr>
          <w:rFonts w:asciiTheme="minorHAnsi" w:hAnsiTheme="minorHAnsi"/>
        </w:rPr>
      </w:pPr>
      <w:r w:rsidRPr="00405716">
        <w:rPr>
          <w:rFonts w:asciiTheme="minorHAnsi" w:hAnsiTheme="minorHAnsi"/>
        </w:rPr>
        <w:t>The exact figure depends on various factors, which we’ll break down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gridCol w:w="2087"/>
      </w:tblGrid>
      <w:tr w:rsidR="00F26D0E" w:rsidRPr="00405716" w14:paraId="6B2CC5BA" w14:textId="77777777" w:rsidTr="00A60B1A">
        <w:trPr>
          <w:tblHeader/>
          <w:tblCellSpacing w:w="15" w:type="dxa"/>
        </w:trPr>
        <w:tc>
          <w:tcPr>
            <w:tcW w:w="0" w:type="auto"/>
            <w:vAlign w:val="center"/>
            <w:hideMark/>
          </w:tcPr>
          <w:p w14:paraId="6C5B831F" w14:textId="77777777" w:rsidR="00F26D0E" w:rsidRPr="00630E61" w:rsidRDefault="00F26D0E" w:rsidP="00630E61">
            <w:pPr>
              <w:ind w:left="360"/>
              <w:rPr>
                <w:b/>
                <w:bCs/>
              </w:rPr>
            </w:pPr>
            <w:r w:rsidRPr="00405716">
              <w:rPr>
                <w:rStyle w:val="Strong"/>
              </w:rPr>
              <w:t>Project Size</w:t>
            </w:r>
          </w:p>
        </w:tc>
        <w:tc>
          <w:tcPr>
            <w:tcW w:w="0" w:type="auto"/>
            <w:vAlign w:val="center"/>
            <w:hideMark/>
          </w:tcPr>
          <w:p w14:paraId="0DC21F05" w14:textId="77777777" w:rsidR="00F26D0E" w:rsidRPr="00405716" w:rsidRDefault="00F26D0E" w:rsidP="00A60B1A">
            <w:pPr>
              <w:jc w:val="center"/>
              <w:rPr>
                <w:b/>
                <w:bCs/>
              </w:rPr>
            </w:pPr>
            <w:r w:rsidRPr="00405716">
              <w:rPr>
                <w:rStyle w:val="Strong"/>
              </w:rPr>
              <w:t>Estimated Cost</w:t>
            </w:r>
          </w:p>
        </w:tc>
      </w:tr>
      <w:tr w:rsidR="00F26D0E" w:rsidRPr="00405716" w14:paraId="47B0ECD6" w14:textId="77777777" w:rsidTr="00A60B1A">
        <w:trPr>
          <w:tblCellSpacing w:w="15" w:type="dxa"/>
        </w:trPr>
        <w:tc>
          <w:tcPr>
            <w:tcW w:w="0" w:type="auto"/>
            <w:vAlign w:val="center"/>
            <w:hideMark/>
          </w:tcPr>
          <w:p w14:paraId="2FAA5247" w14:textId="77777777" w:rsidR="00F26D0E" w:rsidRPr="00405716" w:rsidRDefault="00F26D0E" w:rsidP="00A60B1A">
            <w:r w:rsidRPr="00405716">
              <w:t>Small Website (&lt;50 pages)</w:t>
            </w:r>
          </w:p>
        </w:tc>
        <w:tc>
          <w:tcPr>
            <w:tcW w:w="0" w:type="auto"/>
            <w:vAlign w:val="center"/>
            <w:hideMark/>
          </w:tcPr>
          <w:p w14:paraId="3423423D" w14:textId="77777777" w:rsidR="00F26D0E" w:rsidRPr="00405716" w:rsidRDefault="00F26D0E" w:rsidP="00A60B1A">
            <w:r w:rsidRPr="00405716">
              <w:t>$8,000 – $12,000</w:t>
            </w:r>
          </w:p>
        </w:tc>
      </w:tr>
      <w:tr w:rsidR="00F26D0E" w:rsidRPr="00405716" w14:paraId="7AF76562" w14:textId="77777777" w:rsidTr="00A60B1A">
        <w:trPr>
          <w:tblCellSpacing w:w="15" w:type="dxa"/>
        </w:trPr>
        <w:tc>
          <w:tcPr>
            <w:tcW w:w="0" w:type="auto"/>
            <w:vAlign w:val="center"/>
            <w:hideMark/>
          </w:tcPr>
          <w:p w14:paraId="697A9CF0" w14:textId="77777777" w:rsidR="00F26D0E" w:rsidRPr="00405716" w:rsidRDefault="00F26D0E" w:rsidP="00A60B1A">
            <w:r w:rsidRPr="00405716">
              <w:t>Medium Website (50–200 pages)</w:t>
            </w:r>
          </w:p>
        </w:tc>
        <w:tc>
          <w:tcPr>
            <w:tcW w:w="0" w:type="auto"/>
            <w:vAlign w:val="center"/>
            <w:hideMark/>
          </w:tcPr>
          <w:p w14:paraId="1FE3A32B" w14:textId="77777777" w:rsidR="00F26D0E" w:rsidRPr="00405716" w:rsidRDefault="00F26D0E" w:rsidP="00A60B1A">
            <w:r w:rsidRPr="00405716">
              <w:t>$12,000 – $20,000</w:t>
            </w:r>
          </w:p>
        </w:tc>
      </w:tr>
      <w:tr w:rsidR="00F26D0E" w:rsidRPr="00405716" w14:paraId="2A87694F" w14:textId="77777777" w:rsidTr="00A60B1A">
        <w:trPr>
          <w:tblCellSpacing w:w="15" w:type="dxa"/>
        </w:trPr>
        <w:tc>
          <w:tcPr>
            <w:tcW w:w="0" w:type="auto"/>
            <w:vAlign w:val="center"/>
            <w:hideMark/>
          </w:tcPr>
          <w:p w14:paraId="7FF96CB7" w14:textId="77777777" w:rsidR="00F26D0E" w:rsidRPr="00405716" w:rsidRDefault="00F26D0E" w:rsidP="00A60B1A">
            <w:r w:rsidRPr="00405716">
              <w:t>Large Website (&gt;200 pages)</w:t>
            </w:r>
          </w:p>
        </w:tc>
        <w:tc>
          <w:tcPr>
            <w:tcW w:w="0" w:type="auto"/>
            <w:vAlign w:val="center"/>
            <w:hideMark/>
          </w:tcPr>
          <w:p w14:paraId="1ECC9BF3" w14:textId="77777777" w:rsidR="00F26D0E" w:rsidRPr="00405716" w:rsidRDefault="00F26D0E" w:rsidP="00A60B1A">
            <w:r w:rsidRPr="00405716">
              <w:t>$20,000 – $30,000+</w:t>
            </w:r>
          </w:p>
        </w:tc>
      </w:tr>
    </w:tbl>
    <w:p w14:paraId="27DFBFBC" w14:textId="4DAFB206" w:rsidR="00F26D0E" w:rsidRPr="00630E61" w:rsidRDefault="00630E61" w:rsidP="00630E61">
      <w:r>
        <w:t>With that out of the way, it’s time to look at the factors that affect overall development cost:</w:t>
      </w:r>
    </w:p>
    <w:p w14:paraId="74C1D177" w14:textId="77777777" w:rsidR="00F26D0E" w:rsidRPr="00405716" w:rsidRDefault="00F26D0E" w:rsidP="00F26D0E">
      <w:pPr>
        <w:pStyle w:val="NormalWeb"/>
        <w:numPr>
          <w:ilvl w:val="0"/>
          <w:numId w:val="7"/>
        </w:numPr>
        <w:rPr>
          <w:rFonts w:asciiTheme="minorHAnsi" w:hAnsiTheme="minorHAnsi"/>
        </w:rPr>
      </w:pPr>
      <w:r w:rsidRPr="00405716">
        <w:rPr>
          <w:rStyle w:val="Strong"/>
          <w:rFonts w:asciiTheme="minorHAnsi" w:eastAsiaTheme="majorEastAsia" w:hAnsiTheme="minorHAnsi"/>
        </w:rPr>
        <w:t>Volume of Content</w:t>
      </w:r>
      <w:r w:rsidRPr="00405716">
        <w:rPr>
          <w:rFonts w:asciiTheme="minorHAnsi" w:hAnsiTheme="minorHAnsi"/>
        </w:rPr>
        <w:br/>
        <w:t>Larger websites with extensive content, media files, and complex data structures require more time and resources for migration, increasing the cost.</w:t>
      </w:r>
    </w:p>
    <w:p w14:paraId="4A8DAD27" w14:textId="77777777" w:rsidR="00F26D0E" w:rsidRPr="00405716" w:rsidRDefault="00F26D0E" w:rsidP="00F26D0E">
      <w:pPr>
        <w:pStyle w:val="NormalWeb"/>
        <w:numPr>
          <w:ilvl w:val="0"/>
          <w:numId w:val="7"/>
        </w:numPr>
        <w:rPr>
          <w:rFonts w:asciiTheme="minorHAnsi" w:hAnsiTheme="minorHAnsi"/>
        </w:rPr>
      </w:pPr>
      <w:r w:rsidRPr="00405716">
        <w:rPr>
          <w:rStyle w:val="Strong"/>
          <w:rFonts w:asciiTheme="minorHAnsi" w:eastAsiaTheme="majorEastAsia" w:hAnsiTheme="minorHAnsi"/>
        </w:rPr>
        <w:t>Custom Features and Integrations</w:t>
      </w:r>
      <w:r w:rsidRPr="00405716">
        <w:rPr>
          <w:rFonts w:asciiTheme="minorHAnsi" w:hAnsiTheme="minorHAnsi"/>
        </w:rPr>
        <w:br/>
        <w:t>If your current CMS includes custom functionalities or integrations with third-party tools, these will need to be rebuilt or reconfigured in Xperience by Kentico. This adds to the overall expense.</w:t>
      </w:r>
    </w:p>
    <w:p w14:paraId="383892CD" w14:textId="77777777" w:rsidR="00F26D0E" w:rsidRPr="00405716" w:rsidRDefault="00F26D0E" w:rsidP="00F26D0E">
      <w:pPr>
        <w:pStyle w:val="NormalWeb"/>
        <w:numPr>
          <w:ilvl w:val="0"/>
          <w:numId w:val="7"/>
        </w:numPr>
        <w:rPr>
          <w:rFonts w:asciiTheme="minorHAnsi" w:hAnsiTheme="minorHAnsi"/>
        </w:rPr>
      </w:pPr>
      <w:r w:rsidRPr="00405716">
        <w:rPr>
          <w:rStyle w:val="Strong"/>
          <w:rFonts w:asciiTheme="minorHAnsi" w:eastAsiaTheme="majorEastAsia" w:hAnsiTheme="minorHAnsi"/>
        </w:rPr>
        <w:t>Migration Complexity</w:t>
      </w:r>
      <w:r w:rsidRPr="00405716">
        <w:rPr>
          <w:rFonts w:asciiTheme="minorHAnsi" w:hAnsiTheme="minorHAnsi"/>
        </w:rPr>
        <w:br/>
        <w:t>A straightforward migration is less costly, but if your existing setup is highly customized or outdated, the process becomes more intricate and resource-intensive.</w:t>
      </w:r>
    </w:p>
    <w:p w14:paraId="6D648FF2" w14:textId="77777777" w:rsidR="00F26D0E" w:rsidRPr="00405716" w:rsidRDefault="00F26D0E" w:rsidP="00F26D0E">
      <w:pPr>
        <w:pStyle w:val="NormalWeb"/>
        <w:numPr>
          <w:ilvl w:val="0"/>
          <w:numId w:val="7"/>
        </w:numPr>
        <w:rPr>
          <w:rFonts w:asciiTheme="minorHAnsi" w:hAnsiTheme="minorHAnsi"/>
        </w:rPr>
      </w:pPr>
      <w:r w:rsidRPr="00405716">
        <w:rPr>
          <w:rStyle w:val="Strong"/>
          <w:rFonts w:asciiTheme="minorHAnsi" w:eastAsiaTheme="majorEastAsia" w:hAnsiTheme="minorHAnsi"/>
        </w:rPr>
        <w:t>Testing and Quality Assurance</w:t>
      </w:r>
      <w:r w:rsidRPr="00405716">
        <w:rPr>
          <w:rFonts w:asciiTheme="minorHAnsi" w:hAnsiTheme="minorHAnsi"/>
        </w:rPr>
        <w:br/>
        <w:t>Ensuring the new platform runs flawlessly involves rigorous testing of functionality, design, and integrations. This step, while crucial, adds to the cost.</w:t>
      </w:r>
    </w:p>
    <w:p w14:paraId="45F33013" w14:textId="77777777" w:rsidR="00F26D0E" w:rsidRPr="00405716" w:rsidRDefault="00F26D0E" w:rsidP="00F26D0E">
      <w:pPr>
        <w:pStyle w:val="NormalWeb"/>
        <w:numPr>
          <w:ilvl w:val="0"/>
          <w:numId w:val="7"/>
        </w:numPr>
        <w:rPr>
          <w:rFonts w:asciiTheme="minorHAnsi" w:hAnsiTheme="minorHAnsi"/>
        </w:rPr>
      </w:pPr>
      <w:r w:rsidRPr="00405716">
        <w:rPr>
          <w:rStyle w:val="Strong"/>
          <w:rFonts w:asciiTheme="minorHAnsi" w:eastAsiaTheme="majorEastAsia" w:hAnsiTheme="minorHAnsi"/>
        </w:rPr>
        <w:lastRenderedPageBreak/>
        <w:t>Professional Expertise</w:t>
      </w:r>
      <w:r w:rsidRPr="00405716">
        <w:rPr>
          <w:rFonts w:asciiTheme="minorHAnsi" w:hAnsiTheme="minorHAnsi"/>
        </w:rPr>
        <w:br/>
        <w:t>Hiring a Kentico-certified migration partner, such as DotStark, ensures a smooth transition but requires a professional service investment.</w:t>
      </w:r>
    </w:p>
    <w:p w14:paraId="1D8817CE" w14:textId="617AAF7F" w:rsidR="00F26D0E" w:rsidRPr="00405716" w:rsidRDefault="00F26D0E" w:rsidP="00F26D0E">
      <w:pPr>
        <w:pStyle w:val="Heading4"/>
      </w:pPr>
    </w:p>
    <w:p w14:paraId="6D51ED6F" w14:textId="0350EAB0" w:rsidR="00FD539B" w:rsidRPr="00405716" w:rsidRDefault="00F26D0E" w:rsidP="00F26D0E">
      <w:pPr>
        <w:pStyle w:val="NormalWeb"/>
        <w:rPr>
          <w:rFonts w:asciiTheme="minorHAnsi" w:hAnsiTheme="minorHAnsi"/>
        </w:rPr>
      </w:pPr>
      <w:r w:rsidRPr="00405716">
        <w:rPr>
          <w:rFonts w:asciiTheme="minorHAnsi" w:hAnsiTheme="minorHAnsi"/>
        </w:rPr>
        <w:t xml:space="preserve">While the upfront investment might seem significant, the benefits of improved performance, scalability, and enhanced user experiences make it a worthwhile decision. </w:t>
      </w:r>
    </w:p>
    <w:p w14:paraId="7B0E9E87" w14:textId="77777777" w:rsidR="00FD539B" w:rsidRPr="00405716" w:rsidRDefault="00FD539B" w:rsidP="00F26D0E">
      <w:pPr>
        <w:pStyle w:val="Heading2"/>
        <w:rPr>
          <w:rFonts w:asciiTheme="minorHAnsi" w:hAnsiTheme="minorHAnsi"/>
        </w:rPr>
      </w:pPr>
      <w:r w:rsidRPr="00405716">
        <w:rPr>
          <w:rStyle w:val="Strong"/>
          <w:rFonts w:asciiTheme="minorHAnsi" w:hAnsiTheme="minorHAnsi"/>
          <w:b w:val="0"/>
          <w:bCs w:val="0"/>
        </w:rPr>
        <w:t>Seamless Migration with DotStark</w:t>
      </w:r>
    </w:p>
    <w:p w14:paraId="7AE4A4B0" w14:textId="77777777" w:rsidR="00FD539B" w:rsidRPr="00405716" w:rsidRDefault="00FD539B" w:rsidP="00FD539B">
      <w:pPr>
        <w:pStyle w:val="NormalWeb"/>
        <w:rPr>
          <w:rFonts w:asciiTheme="minorHAnsi" w:hAnsiTheme="minorHAnsi"/>
        </w:rPr>
      </w:pPr>
      <w:r w:rsidRPr="00405716">
        <w:rPr>
          <w:rFonts w:asciiTheme="minorHAnsi" w:hAnsiTheme="minorHAnsi"/>
        </w:rPr>
        <w:t xml:space="preserve">Migrating to </w:t>
      </w:r>
      <w:r w:rsidRPr="00405716">
        <w:rPr>
          <w:rStyle w:val="Strong"/>
          <w:rFonts w:asciiTheme="minorHAnsi" w:eastAsiaTheme="majorEastAsia" w:hAnsiTheme="minorHAnsi"/>
        </w:rPr>
        <w:t>Xperience by Kentico</w:t>
      </w:r>
      <w:r w:rsidRPr="00405716">
        <w:rPr>
          <w:rFonts w:asciiTheme="minorHAnsi" w:hAnsiTheme="minorHAnsi"/>
        </w:rPr>
        <w:t xml:space="preserve"> doesn’t have to be a complicated process. At </w:t>
      </w:r>
      <w:r w:rsidRPr="00405716">
        <w:rPr>
          <w:rStyle w:val="Strong"/>
          <w:rFonts w:asciiTheme="minorHAnsi" w:eastAsiaTheme="majorEastAsia" w:hAnsiTheme="minorHAnsi"/>
        </w:rPr>
        <w:t>DotStark</w:t>
      </w:r>
      <w:r w:rsidRPr="00405716">
        <w:rPr>
          <w:rFonts w:asciiTheme="minorHAnsi" w:hAnsiTheme="minorHAnsi"/>
        </w:rPr>
        <w:t>, we specialize in making your transition smooth, efficient, and stress-free.</w:t>
      </w:r>
    </w:p>
    <w:p w14:paraId="308EF9B0" w14:textId="761FB376" w:rsidR="00FD539B" w:rsidRPr="00405716" w:rsidRDefault="00FD539B" w:rsidP="00FD539B">
      <w:pPr>
        <w:pStyle w:val="NormalWeb"/>
        <w:rPr>
          <w:rFonts w:asciiTheme="minorHAnsi" w:hAnsiTheme="minorHAnsi"/>
        </w:rPr>
      </w:pPr>
      <w:r w:rsidRPr="00405716">
        <w:rPr>
          <w:rFonts w:asciiTheme="minorHAnsi" w:hAnsiTheme="minorHAnsi"/>
        </w:rPr>
        <w:t xml:space="preserve">As a trusted </w:t>
      </w:r>
      <w:hyperlink r:id="rId9" w:history="1">
        <w:r w:rsidRPr="00630E61">
          <w:rPr>
            <w:rStyle w:val="Hyperlink"/>
            <w:rFonts w:asciiTheme="minorHAnsi" w:eastAsiaTheme="majorEastAsia" w:hAnsiTheme="minorHAnsi"/>
          </w:rPr>
          <w:t>Kentico development company</w:t>
        </w:r>
        <w:r w:rsidRPr="00630E61">
          <w:rPr>
            <w:rStyle w:val="Hyperlink"/>
            <w:rFonts w:asciiTheme="minorHAnsi" w:hAnsiTheme="minorHAnsi"/>
          </w:rPr>
          <w:t>,</w:t>
        </w:r>
      </w:hyperlink>
      <w:r w:rsidRPr="00405716">
        <w:rPr>
          <w:rFonts w:asciiTheme="minorHAnsi" w:hAnsiTheme="minorHAnsi"/>
        </w:rPr>
        <w:t xml:space="preserve"> we bring years of expertise to help businesses like yours migrate seamlessly. Whether you’re upgrading from an older Kentico version or switching from a different CMS, our team handles every detail</w:t>
      </w:r>
      <w:r w:rsidR="00405716">
        <w:rPr>
          <w:rFonts w:asciiTheme="minorHAnsi" w:hAnsiTheme="minorHAnsi"/>
        </w:rPr>
        <w:t>-</w:t>
      </w:r>
      <w:r w:rsidRPr="00405716">
        <w:rPr>
          <w:rFonts w:asciiTheme="minorHAnsi" w:hAnsiTheme="minorHAnsi"/>
        </w:rPr>
        <w:t>from planning and data migration to testing and launch.</w:t>
      </w:r>
    </w:p>
    <w:p w14:paraId="780D9140" w14:textId="77777777" w:rsidR="00FD539B" w:rsidRPr="00405716" w:rsidRDefault="00FD539B" w:rsidP="00FD539B">
      <w:pPr>
        <w:pStyle w:val="NormalWeb"/>
        <w:rPr>
          <w:rFonts w:asciiTheme="minorHAnsi" w:hAnsiTheme="minorHAnsi"/>
        </w:rPr>
      </w:pPr>
      <w:r w:rsidRPr="00405716">
        <w:rPr>
          <w:rFonts w:asciiTheme="minorHAnsi" w:hAnsiTheme="minorHAnsi"/>
        </w:rPr>
        <w:t>Our approach ensures minimal downtime, data integrity, and complete alignment with your business goals. Plus, we tailor the migration process to suit your specific needs, so you can enjoy the full potential of Xperience by Kentico without any hiccups.</w:t>
      </w:r>
    </w:p>
    <w:p w14:paraId="3B8A4CEB" w14:textId="77777777" w:rsidR="00FD539B" w:rsidRPr="00405716" w:rsidRDefault="00FD539B" w:rsidP="00FD539B">
      <w:pPr>
        <w:pStyle w:val="NormalWeb"/>
        <w:rPr>
          <w:rFonts w:asciiTheme="minorHAnsi" w:hAnsiTheme="minorHAnsi"/>
        </w:rPr>
      </w:pPr>
      <w:r w:rsidRPr="00405716">
        <w:rPr>
          <w:rFonts w:asciiTheme="minorHAnsi" w:hAnsiTheme="minorHAnsi"/>
        </w:rPr>
        <w:t>Ready to make the switch? Let DotStark be your partner in unlocking the benefits of a modern, powerful, and scalable platform.</w:t>
      </w:r>
    </w:p>
    <w:p w14:paraId="2C2DB887" w14:textId="77777777" w:rsidR="00F26D0E" w:rsidRPr="00405716" w:rsidRDefault="00F26D0E" w:rsidP="00F26D0E">
      <w:pPr>
        <w:pStyle w:val="Heading2"/>
        <w:rPr>
          <w:rFonts w:asciiTheme="minorHAnsi" w:hAnsiTheme="minorHAnsi"/>
        </w:rPr>
      </w:pPr>
      <w:r w:rsidRPr="00405716">
        <w:rPr>
          <w:rFonts w:asciiTheme="minorHAnsi" w:hAnsiTheme="minorHAnsi"/>
          <w:noProof/>
        </w:rPr>
        <w:t xml:space="preserve"> </w:t>
      </w:r>
      <w:r w:rsidRPr="00405716">
        <w:rPr>
          <w:rFonts w:asciiTheme="minorHAnsi" w:hAnsiTheme="minorHAnsi"/>
        </w:rPr>
        <w:t>Conclusion</w:t>
      </w:r>
    </w:p>
    <w:p w14:paraId="3227B578" w14:textId="04254E19" w:rsidR="00F26D0E" w:rsidRPr="00405716" w:rsidRDefault="00F26D0E" w:rsidP="00F26D0E">
      <w:pPr>
        <w:pStyle w:val="NormalWeb"/>
        <w:rPr>
          <w:rFonts w:asciiTheme="minorHAnsi" w:hAnsiTheme="minorHAnsi"/>
        </w:rPr>
      </w:pPr>
      <w:r w:rsidRPr="00405716">
        <w:rPr>
          <w:rFonts w:asciiTheme="minorHAnsi" w:hAnsiTheme="minorHAnsi"/>
        </w:rPr>
        <w:t xml:space="preserve">Migrating to </w:t>
      </w:r>
      <w:r w:rsidRPr="00405716">
        <w:rPr>
          <w:rStyle w:val="Strong"/>
          <w:rFonts w:asciiTheme="minorHAnsi" w:eastAsiaTheme="majorEastAsia" w:hAnsiTheme="minorHAnsi"/>
        </w:rPr>
        <w:t>Xperience by Kentico</w:t>
      </w:r>
      <w:r w:rsidRPr="00405716">
        <w:rPr>
          <w:rFonts w:asciiTheme="minorHAnsi" w:hAnsiTheme="minorHAnsi"/>
        </w:rPr>
        <w:t xml:space="preserve"> is more than just a technical upgrade</w:t>
      </w:r>
      <w:r w:rsidR="00405716">
        <w:rPr>
          <w:rFonts w:asciiTheme="minorHAnsi" w:hAnsiTheme="minorHAnsi"/>
        </w:rPr>
        <w:t>-</w:t>
      </w:r>
      <w:r w:rsidRPr="00405716">
        <w:rPr>
          <w:rFonts w:asciiTheme="minorHAnsi" w:hAnsiTheme="minorHAnsi"/>
        </w:rPr>
        <w:t xml:space="preserve">it’s an investment in the future of your business. </w:t>
      </w:r>
    </w:p>
    <w:p w14:paraId="710CE922" w14:textId="29B57A75" w:rsidR="00F26D0E" w:rsidRPr="00405716" w:rsidRDefault="00F26D0E" w:rsidP="00F26D0E">
      <w:pPr>
        <w:pStyle w:val="NormalWeb"/>
        <w:rPr>
          <w:rFonts w:asciiTheme="minorHAnsi" w:hAnsiTheme="minorHAnsi"/>
        </w:rPr>
      </w:pPr>
      <w:r w:rsidRPr="00405716">
        <w:rPr>
          <w:rFonts w:asciiTheme="minorHAnsi" w:hAnsiTheme="minorHAnsi"/>
        </w:rPr>
        <w:t>By embracing a platform that combines content management, digital marketing, and e-commerce in one seamless solution, you’re setting your organization up for long-term success.</w:t>
      </w:r>
    </w:p>
    <w:p w14:paraId="42EE5254" w14:textId="77777777" w:rsidR="00F26D0E" w:rsidRPr="00405716" w:rsidRDefault="00F26D0E" w:rsidP="00F26D0E">
      <w:pPr>
        <w:pStyle w:val="NormalWeb"/>
        <w:rPr>
          <w:rFonts w:asciiTheme="minorHAnsi" w:hAnsiTheme="minorHAnsi"/>
        </w:rPr>
      </w:pPr>
      <w:r w:rsidRPr="00405716">
        <w:rPr>
          <w:rFonts w:asciiTheme="minorHAnsi" w:hAnsiTheme="minorHAnsi"/>
        </w:rPr>
        <w:t xml:space="preserve">Yes, migration may involve challenges and upfront costs, but the benefits far outweigh these initial hurdles. </w:t>
      </w:r>
    </w:p>
    <w:p w14:paraId="1758B23E" w14:textId="386983B4" w:rsidR="00F26D0E" w:rsidRPr="00405716" w:rsidRDefault="00F26D0E" w:rsidP="00F26D0E">
      <w:pPr>
        <w:pStyle w:val="NormalWeb"/>
        <w:rPr>
          <w:rFonts w:asciiTheme="minorHAnsi" w:hAnsiTheme="minorHAnsi"/>
        </w:rPr>
      </w:pPr>
      <w:r w:rsidRPr="00405716">
        <w:rPr>
          <w:rFonts w:asciiTheme="minorHAnsi" w:hAnsiTheme="minorHAnsi"/>
        </w:rPr>
        <w:t>With enhanced functionality, better performance, and tools to deliver personalized customer experiences, Xperience by Kentico empowers you to stay competitive and agile in an ever-evolving digital landscape.</w:t>
      </w:r>
    </w:p>
    <w:p w14:paraId="40BAB5C9" w14:textId="77777777" w:rsidR="00F26D0E" w:rsidRPr="00405716" w:rsidRDefault="00F26D0E" w:rsidP="00F26D0E">
      <w:pPr>
        <w:pStyle w:val="NormalWeb"/>
        <w:rPr>
          <w:rFonts w:asciiTheme="minorHAnsi" w:hAnsiTheme="minorHAnsi"/>
        </w:rPr>
      </w:pPr>
      <w:r w:rsidRPr="00405716">
        <w:rPr>
          <w:rFonts w:asciiTheme="minorHAnsi" w:hAnsiTheme="minorHAnsi"/>
        </w:rPr>
        <w:t>The key to a successful migration lies in preparation and expertise. Whether you’re moving from an older Kentico version or switching from a different CMS, having the right partner by your side can make all the difference.</w:t>
      </w:r>
    </w:p>
    <w:p w14:paraId="6077C2BA" w14:textId="77777777" w:rsidR="00F26D0E" w:rsidRPr="00405716" w:rsidRDefault="00F26D0E" w:rsidP="00F26D0E">
      <w:pPr>
        <w:pStyle w:val="Heading2"/>
        <w:rPr>
          <w:rFonts w:asciiTheme="minorHAnsi" w:hAnsiTheme="minorHAnsi"/>
        </w:rPr>
      </w:pPr>
      <w:r w:rsidRPr="00405716">
        <w:rPr>
          <w:rFonts w:asciiTheme="minorHAnsi" w:hAnsiTheme="minorHAnsi"/>
        </w:rPr>
        <w:lastRenderedPageBreak/>
        <w:t>FAQs</w:t>
      </w:r>
    </w:p>
    <w:p w14:paraId="6D7647A3" w14:textId="77777777" w:rsidR="00F26D0E" w:rsidRPr="00405716" w:rsidRDefault="00F26D0E" w:rsidP="00F26D0E">
      <w:pPr>
        <w:pStyle w:val="Heading3"/>
      </w:pPr>
      <w:r w:rsidRPr="00405716">
        <w:rPr>
          <w:rStyle w:val="Strong"/>
          <w:b w:val="0"/>
          <w:bCs w:val="0"/>
        </w:rPr>
        <w:t>1. What is Xperience by Kentico?</w:t>
      </w:r>
    </w:p>
    <w:p w14:paraId="6DA731E5" w14:textId="77777777" w:rsidR="00F26D0E" w:rsidRPr="00405716" w:rsidRDefault="00F26D0E" w:rsidP="00F26D0E">
      <w:pPr>
        <w:pStyle w:val="NormalWeb"/>
        <w:rPr>
          <w:rFonts w:asciiTheme="minorHAnsi" w:hAnsiTheme="minorHAnsi"/>
        </w:rPr>
      </w:pPr>
      <w:r w:rsidRPr="00405716">
        <w:rPr>
          <w:rFonts w:asciiTheme="minorHAnsi" w:hAnsiTheme="minorHAnsi"/>
        </w:rPr>
        <w:t>Xperience by Kentico is a comprehensive digital experience platform (DXP) that integrates content management, digital marketing, and e-commerce into one seamless solution. It’s designed to help businesses deliver personalized, omnichannel experiences and scale effectively.</w:t>
      </w:r>
    </w:p>
    <w:p w14:paraId="42321DCB" w14:textId="77777777" w:rsidR="00F26D0E" w:rsidRPr="00405716" w:rsidRDefault="00F26D0E" w:rsidP="00F26D0E">
      <w:pPr>
        <w:pStyle w:val="Heading3"/>
      </w:pPr>
      <w:r w:rsidRPr="00405716">
        <w:rPr>
          <w:rStyle w:val="Strong"/>
          <w:b w:val="0"/>
          <w:bCs w:val="0"/>
        </w:rPr>
        <w:t>2. Why should I migrate to Xperience by Kentico?</w:t>
      </w:r>
    </w:p>
    <w:p w14:paraId="17ADDB7A" w14:textId="77777777" w:rsidR="00F26D0E" w:rsidRPr="00405716" w:rsidRDefault="00F26D0E" w:rsidP="00F26D0E">
      <w:pPr>
        <w:pStyle w:val="NormalWeb"/>
        <w:rPr>
          <w:rFonts w:asciiTheme="minorHAnsi" w:hAnsiTheme="minorHAnsi"/>
        </w:rPr>
      </w:pPr>
      <w:r w:rsidRPr="00405716">
        <w:rPr>
          <w:rFonts w:asciiTheme="minorHAnsi" w:hAnsiTheme="minorHAnsi"/>
        </w:rPr>
        <w:t>Migrating to Xperience by Kentico offers numerous benefits, including improved performance, enhanced functionality, AI-driven personalization, and better scalability. It’s a future-ready platform that helps you stay competitive in the digital landscape.</w:t>
      </w:r>
    </w:p>
    <w:p w14:paraId="03C98BED" w14:textId="77777777" w:rsidR="00F26D0E" w:rsidRPr="00405716" w:rsidRDefault="00F26D0E" w:rsidP="00F26D0E">
      <w:pPr>
        <w:pStyle w:val="Heading3"/>
      </w:pPr>
      <w:r w:rsidRPr="00405716">
        <w:rPr>
          <w:rStyle w:val="Strong"/>
          <w:b w:val="0"/>
          <w:bCs w:val="0"/>
        </w:rPr>
        <w:t>3. How long does the migration process take?</w:t>
      </w:r>
    </w:p>
    <w:p w14:paraId="6609A3D7" w14:textId="77777777" w:rsidR="00F26D0E" w:rsidRPr="00405716" w:rsidRDefault="00F26D0E" w:rsidP="00F26D0E">
      <w:pPr>
        <w:pStyle w:val="NormalWeb"/>
        <w:rPr>
          <w:rFonts w:asciiTheme="minorHAnsi" w:hAnsiTheme="minorHAnsi"/>
        </w:rPr>
      </w:pPr>
      <w:r w:rsidRPr="00405716">
        <w:rPr>
          <w:rFonts w:asciiTheme="minorHAnsi" w:hAnsiTheme="minorHAnsi"/>
        </w:rPr>
        <w:t>The duration depends on the size and complexity of your website. A small site might take a few weeks, while larger or more customized setups could require several months.</w:t>
      </w:r>
    </w:p>
    <w:p w14:paraId="1ADF5769" w14:textId="77777777" w:rsidR="00F26D0E" w:rsidRPr="00405716" w:rsidRDefault="00F26D0E" w:rsidP="00F26D0E">
      <w:pPr>
        <w:pStyle w:val="Heading3"/>
      </w:pPr>
      <w:r w:rsidRPr="00405716">
        <w:rPr>
          <w:rStyle w:val="Strong"/>
          <w:b w:val="0"/>
          <w:bCs w:val="0"/>
        </w:rPr>
        <w:t>4. How much does it cost to migrate to Xperience by Kentico?</w:t>
      </w:r>
    </w:p>
    <w:p w14:paraId="052904A1" w14:textId="77777777" w:rsidR="00F26D0E" w:rsidRPr="00405716" w:rsidRDefault="00F26D0E" w:rsidP="00F26D0E">
      <w:pPr>
        <w:pStyle w:val="NormalWeb"/>
        <w:rPr>
          <w:rFonts w:asciiTheme="minorHAnsi" w:hAnsiTheme="minorHAnsi"/>
        </w:rPr>
      </w:pPr>
      <w:r w:rsidRPr="00405716">
        <w:rPr>
          <w:rFonts w:asciiTheme="minorHAnsi" w:hAnsiTheme="minorHAnsi"/>
        </w:rPr>
        <w:t xml:space="preserve">Migration costs typically range between </w:t>
      </w:r>
      <w:r w:rsidRPr="00405716">
        <w:rPr>
          <w:rStyle w:val="Strong"/>
          <w:rFonts w:asciiTheme="minorHAnsi" w:eastAsiaTheme="majorEastAsia" w:hAnsiTheme="minorHAnsi"/>
        </w:rPr>
        <w:t>$8,000 and $30,000</w:t>
      </w:r>
      <w:r w:rsidRPr="00405716">
        <w:rPr>
          <w:rFonts w:asciiTheme="minorHAnsi" w:hAnsiTheme="minorHAnsi"/>
        </w:rPr>
        <w:t>, depending on factors like content volume, custom features, and project complexity.</w:t>
      </w:r>
    </w:p>
    <w:p w14:paraId="11A351C8" w14:textId="77777777" w:rsidR="00F26D0E" w:rsidRPr="00405716" w:rsidRDefault="00F26D0E" w:rsidP="00F26D0E">
      <w:pPr>
        <w:pStyle w:val="Heading3"/>
      </w:pPr>
      <w:r w:rsidRPr="00405716">
        <w:rPr>
          <w:rStyle w:val="Strong"/>
          <w:b w:val="0"/>
          <w:bCs w:val="0"/>
        </w:rPr>
        <w:t>5. What are the biggest challenges during migration?</w:t>
      </w:r>
    </w:p>
    <w:p w14:paraId="41852F76" w14:textId="77777777" w:rsidR="00F26D0E" w:rsidRPr="00405716" w:rsidRDefault="00F26D0E" w:rsidP="00F26D0E">
      <w:pPr>
        <w:pStyle w:val="NormalWeb"/>
        <w:rPr>
          <w:rFonts w:asciiTheme="minorHAnsi" w:hAnsiTheme="minorHAnsi"/>
        </w:rPr>
      </w:pPr>
      <w:r w:rsidRPr="00405716">
        <w:rPr>
          <w:rFonts w:asciiTheme="minorHAnsi" w:hAnsiTheme="minorHAnsi"/>
        </w:rPr>
        <w:t>Common challenges include managing large volumes of data, avoiding downtime, ensuring compatibility with custom features, and training teams on the new platform. Working with an experienced partner can help mitigate these issues.</w:t>
      </w:r>
    </w:p>
    <w:p w14:paraId="2D7A987C" w14:textId="77777777" w:rsidR="00F26D0E" w:rsidRPr="00405716" w:rsidRDefault="00F26D0E" w:rsidP="00F26D0E">
      <w:pPr>
        <w:pStyle w:val="Heading3"/>
      </w:pPr>
      <w:r w:rsidRPr="00405716">
        <w:rPr>
          <w:rStyle w:val="Strong"/>
          <w:b w:val="0"/>
          <w:bCs w:val="0"/>
        </w:rPr>
        <w:t>6. Can I migrate my custom integrations and features?</w:t>
      </w:r>
    </w:p>
    <w:p w14:paraId="5338A5FC" w14:textId="77777777" w:rsidR="00F26D0E" w:rsidRPr="00405716" w:rsidRDefault="00F26D0E" w:rsidP="00F26D0E">
      <w:pPr>
        <w:pStyle w:val="NormalWeb"/>
        <w:rPr>
          <w:rFonts w:asciiTheme="minorHAnsi" w:hAnsiTheme="minorHAnsi"/>
        </w:rPr>
      </w:pPr>
      <w:r w:rsidRPr="00405716">
        <w:rPr>
          <w:rFonts w:asciiTheme="minorHAnsi" w:hAnsiTheme="minorHAnsi"/>
        </w:rPr>
        <w:t>Yes, but custom integrations may need to be reconfigured or rebuilt to work seamlessly with Xperience by Kentico. This is best handled by professionals with experience in Kentico migrations.</w:t>
      </w:r>
    </w:p>
    <w:p w14:paraId="3F44A5B0" w14:textId="77777777" w:rsidR="00F26D0E" w:rsidRPr="00405716" w:rsidRDefault="00F26D0E" w:rsidP="00F26D0E">
      <w:pPr>
        <w:pStyle w:val="Heading3"/>
      </w:pPr>
      <w:r w:rsidRPr="00405716">
        <w:rPr>
          <w:rStyle w:val="Strong"/>
          <w:b w:val="0"/>
          <w:bCs w:val="0"/>
        </w:rPr>
        <w:t>7. How can I ensure a smooth migration process?</w:t>
      </w:r>
    </w:p>
    <w:p w14:paraId="4795356B" w14:textId="77777777" w:rsidR="00F26D0E" w:rsidRPr="00405716" w:rsidRDefault="00F26D0E" w:rsidP="00F26D0E">
      <w:pPr>
        <w:pStyle w:val="NormalWeb"/>
        <w:rPr>
          <w:rFonts w:asciiTheme="minorHAnsi" w:hAnsiTheme="minorHAnsi"/>
        </w:rPr>
      </w:pPr>
      <w:r w:rsidRPr="00405716">
        <w:rPr>
          <w:rFonts w:asciiTheme="minorHAnsi" w:hAnsiTheme="minorHAnsi"/>
        </w:rPr>
        <w:t>Thorough planning is key. Conduct a content audit, create a detailed migration strategy, and partner with a trusted Kentico development company like DotStark to handle the technical aspects.</w:t>
      </w:r>
    </w:p>
    <w:p w14:paraId="230FCA99" w14:textId="0AC5A841" w:rsidR="00F26D0E" w:rsidRPr="00405716" w:rsidRDefault="00F26D0E" w:rsidP="00F26D0E">
      <w:pPr>
        <w:pStyle w:val="NormalWeb"/>
        <w:rPr>
          <w:rFonts w:asciiTheme="minorHAnsi" w:hAnsiTheme="minorHAnsi"/>
        </w:rPr>
      </w:pPr>
      <w:r w:rsidRPr="00405716">
        <w:rPr>
          <w:rFonts w:asciiTheme="minorHAnsi" w:hAnsiTheme="minorHAnsi"/>
        </w:rPr>
        <w:t xml:space="preserve"> </w:t>
      </w:r>
    </w:p>
    <w:p w14:paraId="286B4644" w14:textId="77777777" w:rsidR="00F26D0E" w:rsidRPr="00405716" w:rsidRDefault="00F26D0E" w:rsidP="00F26D0E">
      <w:pPr>
        <w:pStyle w:val="NormalWeb"/>
        <w:rPr>
          <w:rFonts w:asciiTheme="minorHAnsi" w:hAnsiTheme="minorHAnsi"/>
        </w:rPr>
      </w:pPr>
    </w:p>
    <w:p w14:paraId="43EC28E9" w14:textId="0738D0F8" w:rsidR="00F26D0E" w:rsidRPr="00405716" w:rsidRDefault="00F26D0E" w:rsidP="00F26D0E">
      <w:pPr>
        <w:pStyle w:val="NormalWeb"/>
        <w:rPr>
          <w:rFonts w:asciiTheme="minorHAnsi" w:hAnsiTheme="minorHAnsi"/>
        </w:rPr>
      </w:pPr>
      <w:r w:rsidRPr="00405716">
        <w:rPr>
          <w:rFonts w:asciiTheme="minorHAnsi" w:hAnsiTheme="minorHAnsi"/>
        </w:rPr>
        <w:t xml:space="preserve"> </w:t>
      </w:r>
    </w:p>
    <w:p w14:paraId="07997203" w14:textId="77777777" w:rsidR="00791018" w:rsidRPr="00405716" w:rsidRDefault="00791018" w:rsidP="00791018"/>
    <w:p w14:paraId="2273E28B" w14:textId="77777777" w:rsidR="00791018" w:rsidRPr="00405716" w:rsidRDefault="00791018" w:rsidP="00791018">
      <w:pPr>
        <w:rPr>
          <w:lang w:val="en-US"/>
        </w:rPr>
      </w:pPr>
    </w:p>
    <w:sectPr w:rsidR="00791018" w:rsidRPr="0040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D0962"/>
    <w:multiLevelType w:val="multilevel"/>
    <w:tmpl w:val="418C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E1A76"/>
    <w:multiLevelType w:val="multilevel"/>
    <w:tmpl w:val="B59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A0E98"/>
    <w:multiLevelType w:val="multilevel"/>
    <w:tmpl w:val="33C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C1AFC"/>
    <w:multiLevelType w:val="multilevel"/>
    <w:tmpl w:val="F66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A64D6"/>
    <w:multiLevelType w:val="multilevel"/>
    <w:tmpl w:val="3E2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16539"/>
    <w:multiLevelType w:val="multilevel"/>
    <w:tmpl w:val="116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913C3"/>
    <w:multiLevelType w:val="multilevel"/>
    <w:tmpl w:val="A5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827D2"/>
    <w:multiLevelType w:val="hybridMultilevel"/>
    <w:tmpl w:val="DD745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4431263">
    <w:abstractNumId w:val="5"/>
  </w:num>
  <w:num w:numId="2" w16cid:durableId="1478765960">
    <w:abstractNumId w:val="7"/>
  </w:num>
  <w:num w:numId="3" w16cid:durableId="1697005249">
    <w:abstractNumId w:val="1"/>
  </w:num>
  <w:num w:numId="4" w16cid:durableId="1666664574">
    <w:abstractNumId w:val="2"/>
  </w:num>
  <w:num w:numId="5" w16cid:durableId="1262957389">
    <w:abstractNumId w:val="6"/>
  </w:num>
  <w:num w:numId="6" w16cid:durableId="2015570513">
    <w:abstractNumId w:val="3"/>
  </w:num>
  <w:num w:numId="7" w16cid:durableId="1031418035">
    <w:abstractNumId w:val="0"/>
  </w:num>
  <w:num w:numId="8" w16cid:durableId="392898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18"/>
    <w:rsid w:val="000D2497"/>
    <w:rsid w:val="0031026D"/>
    <w:rsid w:val="00405716"/>
    <w:rsid w:val="00630E61"/>
    <w:rsid w:val="00703298"/>
    <w:rsid w:val="00791018"/>
    <w:rsid w:val="00C17F7B"/>
    <w:rsid w:val="00CB5C51"/>
    <w:rsid w:val="00E46B74"/>
    <w:rsid w:val="00F0560F"/>
    <w:rsid w:val="00F26D0E"/>
    <w:rsid w:val="00FD5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9B64"/>
  <w15:chartTrackingRefBased/>
  <w15:docId w15:val="{AEA9D76C-E2F9-004F-9F19-07D42C44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18"/>
    <w:rPr>
      <w:rFonts w:eastAsiaTheme="majorEastAsia" w:cstheme="majorBidi"/>
      <w:color w:val="272727" w:themeColor="text1" w:themeTint="D8"/>
    </w:rPr>
  </w:style>
  <w:style w:type="paragraph" w:styleId="Title">
    <w:name w:val="Title"/>
    <w:basedOn w:val="Normal"/>
    <w:next w:val="Normal"/>
    <w:link w:val="TitleChar"/>
    <w:uiPriority w:val="10"/>
    <w:qFormat/>
    <w:rsid w:val="0079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18"/>
    <w:pPr>
      <w:spacing w:before="160"/>
      <w:jc w:val="center"/>
    </w:pPr>
    <w:rPr>
      <w:i/>
      <w:iCs/>
      <w:color w:val="404040" w:themeColor="text1" w:themeTint="BF"/>
    </w:rPr>
  </w:style>
  <w:style w:type="character" w:customStyle="1" w:styleId="QuoteChar">
    <w:name w:val="Quote Char"/>
    <w:basedOn w:val="DefaultParagraphFont"/>
    <w:link w:val="Quote"/>
    <w:uiPriority w:val="29"/>
    <w:rsid w:val="00791018"/>
    <w:rPr>
      <w:i/>
      <w:iCs/>
      <w:color w:val="404040" w:themeColor="text1" w:themeTint="BF"/>
    </w:rPr>
  </w:style>
  <w:style w:type="paragraph" w:styleId="ListParagraph">
    <w:name w:val="List Paragraph"/>
    <w:basedOn w:val="Normal"/>
    <w:uiPriority w:val="34"/>
    <w:qFormat/>
    <w:rsid w:val="00791018"/>
    <w:pPr>
      <w:ind w:left="720"/>
      <w:contextualSpacing/>
    </w:pPr>
  </w:style>
  <w:style w:type="character" w:styleId="IntenseEmphasis">
    <w:name w:val="Intense Emphasis"/>
    <w:basedOn w:val="DefaultParagraphFont"/>
    <w:uiPriority w:val="21"/>
    <w:qFormat/>
    <w:rsid w:val="00791018"/>
    <w:rPr>
      <w:i/>
      <w:iCs/>
      <w:color w:val="0F4761" w:themeColor="accent1" w:themeShade="BF"/>
    </w:rPr>
  </w:style>
  <w:style w:type="paragraph" w:styleId="IntenseQuote">
    <w:name w:val="Intense Quote"/>
    <w:basedOn w:val="Normal"/>
    <w:next w:val="Normal"/>
    <w:link w:val="IntenseQuoteChar"/>
    <w:uiPriority w:val="30"/>
    <w:qFormat/>
    <w:rsid w:val="0079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18"/>
    <w:rPr>
      <w:i/>
      <w:iCs/>
      <w:color w:val="0F4761" w:themeColor="accent1" w:themeShade="BF"/>
    </w:rPr>
  </w:style>
  <w:style w:type="character" w:styleId="IntenseReference">
    <w:name w:val="Intense Reference"/>
    <w:basedOn w:val="DefaultParagraphFont"/>
    <w:uiPriority w:val="32"/>
    <w:qFormat/>
    <w:rsid w:val="00791018"/>
    <w:rPr>
      <w:b/>
      <w:bCs/>
      <w:smallCaps/>
      <w:color w:val="0F4761" w:themeColor="accent1" w:themeShade="BF"/>
      <w:spacing w:val="5"/>
    </w:rPr>
  </w:style>
  <w:style w:type="paragraph" w:styleId="NormalWeb">
    <w:name w:val="Normal (Web)"/>
    <w:basedOn w:val="Normal"/>
    <w:uiPriority w:val="99"/>
    <w:unhideWhenUsed/>
    <w:rsid w:val="0031026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1026D"/>
    <w:rPr>
      <w:b/>
      <w:bCs/>
    </w:rPr>
  </w:style>
  <w:style w:type="character" w:styleId="Hyperlink">
    <w:name w:val="Hyperlink"/>
    <w:basedOn w:val="DefaultParagraphFont"/>
    <w:uiPriority w:val="99"/>
    <w:unhideWhenUsed/>
    <w:rsid w:val="00405716"/>
    <w:rPr>
      <w:color w:val="467886" w:themeColor="hyperlink"/>
      <w:u w:val="single"/>
    </w:rPr>
  </w:style>
  <w:style w:type="character" w:styleId="UnresolvedMention">
    <w:name w:val="Unresolved Mention"/>
    <w:basedOn w:val="DefaultParagraphFont"/>
    <w:uiPriority w:val="99"/>
    <w:semiHidden/>
    <w:unhideWhenUsed/>
    <w:rsid w:val="00405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8323">
      <w:bodyDiv w:val="1"/>
      <w:marLeft w:val="0"/>
      <w:marRight w:val="0"/>
      <w:marTop w:val="0"/>
      <w:marBottom w:val="0"/>
      <w:divBdr>
        <w:top w:val="none" w:sz="0" w:space="0" w:color="auto"/>
        <w:left w:val="none" w:sz="0" w:space="0" w:color="auto"/>
        <w:bottom w:val="none" w:sz="0" w:space="0" w:color="auto"/>
        <w:right w:val="none" w:sz="0" w:space="0" w:color="auto"/>
      </w:divBdr>
    </w:div>
    <w:div w:id="638731350">
      <w:bodyDiv w:val="1"/>
      <w:marLeft w:val="0"/>
      <w:marRight w:val="0"/>
      <w:marTop w:val="0"/>
      <w:marBottom w:val="0"/>
      <w:divBdr>
        <w:top w:val="none" w:sz="0" w:space="0" w:color="auto"/>
        <w:left w:val="none" w:sz="0" w:space="0" w:color="auto"/>
        <w:bottom w:val="none" w:sz="0" w:space="0" w:color="auto"/>
        <w:right w:val="none" w:sz="0" w:space="0" w:color="auto"/>
      </w:divBdr>
    </w:div>
    <w:div w:id="835729033">
      <w:bodyDiv w:val="1"/>
      <w:marLeft w:val="0"/>
      <w:marRight w:val="0"/>
      <w:marTop w:val="0"/>
      <w:marBottom w:val="0"/>
      <w:divBdr>
        <w:top w:val="none" w:sz="0" w:space="0" w:color="auto"/>
        <w:left w:val="none" w:sz="0" w:space="0" w:color="auto"/>
        <w:bottom w:val="none" w:sz="0" w:space="0" w:color="auto"/>
        <w:right w:val="none" w:sz="0" w:space="0" w:color="auto"/>
      </w:divBdr>
    </w:div>
    <w:div w:id="1173104534">
      <w:bodyDiv w:val="1"/>
      <w:marLeft w:val="0"/>
      <w:marRight w:val="0"/>
      <w:marTop w:val="0"/>
      <w:marBottom w:val="0"/>
      <w:divBdr>
        <w:top w:val="none" w:sz="0" w:space="0" w:color="auto"/>
        <w:left w:val="none" w:sz="0" w:space="0" w:color="auto"/>
        <w:bottom w:val="none" w:sz="0" w:space="0" w:color="auto"/>
        <w:right w:val="none" w:sz="0" w:space="0" w:color="auto"/>
      </w:divBdr>
    </w:div>
    <w:div w:id="1174760319">
      <w:bodyDiv w:val="1"/>
      <w:marLeft w:val="0"/>
      <w:marRight w:val="0"/>
      <w:marTop w:val="0"/>
      <w:marBottom w:val="0"/>
      <w:divBdr>
        <w:top w:val="none" w:sz="0" w:space="0" w:color="auto"/>
        <w:left w:val="none" w:sz="0" w:space="0" w:color="auto"/>
        <w:bottom w:val="none" w:sz="0" w:space="0" w:color="auto"/>
        <w:right w:val="none" w:sz="0" w:space="0" w:color="auto"/>
      </w:divBdr>
    </w:div>
    <w:div w:id="1384909591">
      <w:bodyDiv w:val="1"/>
      <w:marLeft w:val="0"/>
      <w:marRight w:val="0"/>
      <w:marTop w:val="0"/>
      <w:marBottom w:val="0"/>
      <w:divBdr>
        <w:top w:val="none" w:sz="0" w:space="0" w:color="auto"/>
        <w:left w:val="none" w:sz="0" w:space="0" w:color="auto"/>
        <w:bottom w:val="none" w:sz="0" w:space="0" w:color="auto"/>
        <w:right w:val="none" w:sz="0" w:space="0" w:color="auto"/>
      </w:divBdr>
    </w:div>
    <w:div w:id="1597395811">
      <w:bodyDiv w:val="1"/>
      <w:marLeft w:val="0"/>
      <w:marRight w:val="0"/>
      <w:marTop w:val="0"/>
      <w:marBottom w:val="0"/>
      <w:divBdr>
        <w:top w:val="none" w:sz="0" w:space="0" w:color="auto"/>
        <w:left w:val="none" w:sz="0" w:space="0" w:color="auto"/>
        <w:bottom w:val="none" w:sz="0" w:space="0" w:color="auto"/>
        <w:right w:val="none" w:sz="0" w:space="0" w:color="auto"/>
      </w:divBdr>
    </w:div>
    <w:div w:id="1671636047">
      <w:bodyDiv w:val="1"/>
      <w:marLeft w:val="0"/>
      <w:marRight w:val="0"/>
      <w:marTop w:val="0"/>
      <w:marBottom w:val="0"/>
      <w:divBdr>
        <w:top w:val="none" w:sz="0" w:space="0" w:color="auto"/>
        <w:left w:val="none" w:sz="0" w:space="0" w:color="auto"/>
        <w:bottom w:val="none" w:sz="0" w:space="0" w:color="auto"/>
        <w:right w:val="none" w:sz="0" w:space="0" w:color="auto"/>
      </w:divBdr>
    </w:div>
    <w:div w:id="1743480928">
      <w:bodyDiv w:val="1"/>
      <w:marLeft w:val="0"/>
      <w:marRight w:val="0"/>
      <w:marTop w:val="0"/>
      <w:marBottom w:val="0"/>
      <w:divBdr>
        <w:top w:val="none" w:sz="0" w:space="0" w:color="auto"/>
        <w:left w:val="none" w:sz="0" w:space="0" w:color="auto"/>
        <w:bottom w:val="none" w:sz="0" w:space="0" w:color="auto"/>
        <w:right w:val="none" w:sz="0" w:space="0" w:color="auto"/>
      </w:divBdr>
    </w:div>
    <w:div w:id="1779786634">
      <w:bodyDiv w:val="1"/>
      <w:marLeft w:val="0"/>
      <w:marRight w:val="0"/>
      <w:marTop w:val="0"/>
      <w:marBottom w:val="0"/>
      <w:divBdr>
        <w:top w:val="none" w:sz="0" w:space="0" w:color="auto"/>
        <w:left w:val="none" w:sz="0" w:space="0" w:color="auto"/>
        <w:bottom w:val="none" w:sz="0" w:space="0" w:color="auto"/>
        <w:right w:val="none" w:sz="0" w:space="0" w:color="auto"/>
      </w:divBdr>
    </w:div>
    <w:div w:id="203857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stark.com/blogs/kentico-development-cost" TargetMode="External"/><Relationship Id="rId3" Type="http://schemas.openxmlformats.org/officeDocument/2006/relationships/settings" Target="settings.xml"/><Relationship Id="rId7" Type="http://schemas.openxmlformats.org/officeDocument/2006/relationships/hyperlink" Target="https://dotstark.com/blogs/umbraco-to-kentico-mi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stark.com/blogs/kentico-security" TargetMode="External"/><Relationship Id="rId11" Type="http://schemas.openxmlformats.org/officeDocument/2006/relationships/theme" Target="theme/theme1.xml"/><Relationship Id="rId5" Type="http://schemas.openxmlformats.org/officeDocument/2006/relationships/hyperlink" Target="https://dotstark.com/blogs/xperience-by-kenti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stark.com/services/kentico-development-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singh Shekhawat</dc:creator>
  <cp:keywords/>
  <dc:description/>
  <cp:lastModifiedBy>dipikadipi07@outlook.com</cp:lastModifiedBy>
  <cp:revision>6</cp:revision>
  <dcterms:created xsi:type="dcterms:W3CDTF">2025-01-15T04:46:00Z</dcterms:created>
  <dcterms:modified xsi:type="dcterms:W3CDTF">2025-01-16T03:38:00Z</dcterms:modified>
</cp:coreProperties>
</file>