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</w:t>
      </w:r>
      <w:r w:rsidR="004B67FE">
        <w:t xml:space="preserve"> 62</w:t>
      </w:r>
    </w:p>
    <w:p w:rsidR="00C7075A" w:rsidRDefault="00C7075A">
      <w:r>
        <w:t>Error Solved:</w:t>
      </w:r>
      <w:r w:rsidR="004F11DD">
        <w:t xml:space="preserve"> 37</w:t>
      </w:r>
    </w:p>
    <w:p w:rsidR="00B43F4B" w:rsidRDefault="00B43F4B"/>
    <w:p w:rsidR="004D7399" w:rsidRDefault="004D7399">
      <w:r w:rsidRPr="004D7399">
        <w:rPr>
          <w:highlight w:val="yellow"/>
        </w:rPr>
        <w:t xml:space="preserve">Yellow color </w:t>
      </w:r>
      <w:r>
        <w:rPr>
          <w:highlight w:val="yellow"/>
        </w:rPr>
        <w:t>–</w:t>
      </w:r>
      <w:r w:rsidRPr="004D7399">
        <w:rPr>
          <w:highlight w:val="yellow"/>
        </w:rPr>
        <w:t xml:space="preserve"> Completed</w:t>
      </w:r>
      <w:r w:rsidR="0093480A">
        <w:t>:</w:t>
      </w:r>
    </w:p>
    <w:p w:rsidR="004D7399" w:rsidRDefault="004D7399">
      <w:r w:rsidRPr="004D7399">
        <w:rPr>
          <w:highlight w:val="cyan"/>
        </w:rPr>
        <w:t>Blue – Discussed but not completed</w:t>
      </w:r>
      <w:r w:rsidR="00377B95">
        <w:t>: 22</w:t>
      </w:r>
    </w:p>
    <w:p w:rsidR="004D7399" w:rsidRDefault="004D7399">
      <w:r w:rsidRPr="004D7399">
        <w:rPr>
          <w:highlight w:val="red"/>
        </w:rPr>
        <w:t>Red – Not Discussed</w:t>
      </w:r>
      <w:r w:rsidR="00377B95">
        <w:t xml:space="preserve"> 3</w:t>
      </w:r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</w:t>
      </w:r>
      <w:r w:rsidR="00490B5E">
        <w:rPr>
          <w:rFonts w:ascii="Arial Regular" w:eastAsia="SimSun" w:hAnsi="Arial Regular" w:cs="Arial Regular"/>
          <w:sz w:val="24"/>
          <w:szCs w:val="24"/>
        </w:rPr>
        <w:t xml:space="preserve"> and 1.5</w:t>
      </w:r>
      <w:r>
        <w:rPr>
          <w:rFonts w:ascii="Arial Regular" w:eastAsia="SimSun" w:hAnsi="Arial Regular" w:cs="Arial Regular"/>
          <w:sz w:val="24"/>
          <w:szCs w:val="24"/>
        </w:rPr>
        <w:t xml:space="preserve">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pears, and bananas are all popular fruits 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162344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  <w:highlight w:val="yellow"/>
        </w:rPr>
        <w:t>I bought some fruit from the store (apples, pears</w:t>
      </w:r>
      <w:r w:rsidR="00F7065E">
        <w:rPr>
          <w:rFonts w:ascii="Arial Regular" w:hAnsi="Arial Regular" w:cs="Arial Regular"/>
          <w:highlight w:val="yellow"/>
        </w:rPr>
        <w:t>,</w:t>
      </w:r>
      <w:r>
        <w:rPr>
          <w:rFonts w:ascii="Arial Regular" w:hAnsi="Arial Regular" w:cs="Arial Regular"/>
          <w:highlight w:val="yellow"/>
        </w:rPr>
        <w:t xml:space="preserve"> and bananas) for a healthy snack.</w:t>
      </w:r>
    </w:p>
    <w:p w:rsidR="00EE6F77" w:rsidRDefault="00EE6F77">
      <w:pPr>
        <w:pStyle w:val="NormalWeb"/>
        <w:rPr>
          <w:rFonts w:ascii="Arial Regular" w:hAnsi="Arial Regular" w:cs="Arial Regular"/>
        </w:rPr>
      </w:pPr>
    </w:p>
    <w:p w:rsidR="00EE6F77" w:rsidRPr="00162344" w:rsidRDefault="00EE6F77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 twentieth century saw significant advancements in technology, medicine, and social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change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6A6157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</w:t>
      </w:r>
      <w:r w:rsidRPr="006A6157">
        <w:rPr>
          <w:rFonts w:ascii="Arial Regular" w:hAnsi="Arial Regular" w:cs="Arial Regular"/>
        </w:rPr>
        <w:t>'</w:t>
      </w:r>
      <w:r w:rsidR="00C46C62">
        <w:rPr>
          <w:rFonts w:ascii="Arial Regular" w:hAnsi="Arial Regular" w:cs="Arial Regular"/>
        </w:rPr>
        <w:t>ll meet you at the park in ten minutes.</w:t>
      </w:r>
      <w:r>
        <w:rPr>
          <w:rFonts w:ascii="Arial Regular" w:hAnsi="Arial Regular" w:cs="Arial Regular"/>
        </w:rPr>
        <w:t xml:space="preserve"> This </w:t>
      </w:r>
      <w:r w:rsidR="008900AE">
        <w:rPr>
          <w:rFonts w:ascii="Arial Regular" w:hAnsi="Arial Regular" w:cs="Arial Regular"/>
        </w:rPr>
        <w:t>is good.</w:t>
      </w:r>
      <w:r w:rsidR="00C46C62">
        <w:rPr>
          <w:rFonts w:ascii="Arial Regular" w:hAnsi="Arial Regular" w:cs="Arial Regular"/>
        </w:rPr>
        <w:t>’</w:t>
      </w:r>
    </w:p>
    <w:p w:rsidR="00B97C32" w:rsidRDefault="00100157" w:rsidP="00B97C3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Correct :</w:t>
      </w:r>
      <w:proofErr w:type="gramEnd"/>
      <w:r>
        <w:rPr>
          <w:rFonts w:ascii="Arial Regular" w:hAnsi="Arial Regular" w:cs="Arial Regular"/>
        </w:rPr>
        <w:t xml:space="preserve"> </w:t>
      </w:r>
      <w:r w:rsidR="00B97C32">
        <w:rPr>
          <w:rFonts w:ascii="Arial Regular" w:hAnsi="Arial Regular" w:cs="Arial Regular"/>
        </w:rPr>
        <w:t>She said, “Ill meet you at the park in ten minutes.”</w:t>
      </w:r>
    </w:p>
    <w:p w:rsidR="00B97C32" w:rsidRDefault="00B97C3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"I can't believe we finally made it," as they reached the summit of the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mountain</w:t>
      </w:r>
      <w:proofErr w:type="gramEnd"/>
      <w:r>
        <w:rPr>
          <w:rFonts w:ascii="Arial Regular" w:hAnsi="Arial Regular" w:cs="Arial Regular"/>
        </w:rPr>
        <w:t>.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of</w:t>
      </w:r>
      <w:proofErr w:type="gramEnd"/>
      <w:r>
        <w:rPr>
          <w:rFonts w:ascii="Arial Regular" w:hAnsi="Arial Regular" w:cs="Arial Regular"/>
        </w:rPr>
        <w:t xml:space="preserve"> criminal investigations?’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 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Rawls's philosophy emphasizes the importance of justice as fairness, advocating for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policies</w:t>
      </w:r>
      <w:proofErr w:type="gramEnd"/>
      <w:r>
        <w:rPr>
          <w:rFonts w:ascii="Arial Regular" w:hAnsi="Arial Regular" w:cs="Arial Regular"/>
        </w:rPr>
        <w:t xml:space="preserve">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ABCs is the first step in developing reading,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USA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song's upbeat tempo was set at 120 </w:t>
      </w:r>
      <w:proofErr w:type="spellStart"/>
      <w:r>
        <w:rPr>
          <w:rFonts w:ascii="Arial Regular" w:hAnsi="Arial Regular" w:cs="Arial Regular"/>
        </w:rPr>
        <w:t>bpm</w:t>
      </w:r>
      <w:proofErr w:type="spellEnd"/>
      <w:r>
        <w:rPr>
          <w:rFonts w:ascii="Arial Regular" w:hAnsi="Arial Regular" w:cs="Arial Regular"/>
        </w:rPr>
        <w:t>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company, Tech Solutions Inc, specializes in providing innovative software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solutions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MBA,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ancient civilization of Egypt flourished around 500 bce, leaving behind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monumental</w:t>
      </w:r>
      <w:proofErr w:type="gramEnd"/>
      <w:r>
        <w:rPr>
          <w:rFonts w:ascii="Arial Regular" w:hAnsi="Arial Regular" w:cs="Arial Regular"/>
        </w:rPr>
        <w:t xml:space="preserve">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</w:t>
      </w:r>
      <w:r w:rsidR="00B06444">
        <w:rPr>
          <w:rFonts w:ascii="Arial Regular" w:hAnsi="Arial Regular" w:cs="Arial Regular"/>
        </w:rPr>
        <w:t xml:space="preserve"> more fruits, and vegetables, </w:t>
      </w:r>
      <w:proofErr w:type="spellStart"/>
      <w:r w:rsidR="00B06444">
        <w:rPr>
          <w:rFonts w:ascii="Arial Regular" w:hAnsi="Arial Regular" w:cs="Arial Regular"/>
        </w:rPr>
        <w:t>e.g.</w:t>
      </w:r>
      <w:proofErr w:type="spellEnd"/>
      <w:r w:rsidR="00627AA8"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 xml:space="preserve">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</w:t>
      </w:r>
      <w:proofErr w:type="spellStart"/>
      <w:proofErr w:type="gramStart"/>
      <w:r>
        <w:rPr>
          <w:rFonts w:ascii="Arial Regular" w:hAnsi="Arial Regular" w:cs="Arial Regular"/>
        </w:rPr>
        <w:t xml:space="preserve"> i.e</w:t>
      </w:r>
      <w:proofErr w:type="spellEnd"/>
      <w:r>
        <w:rPr>
          <w:rFonts w:ascii="Arial Regular" w:hAnsi="Arial Regular" w:cs="Arial Regular"/>
        </w:rPr>
        <w:t>..</w:t>
      </w:r>
      <w:proofErr w:type="gramEnd"/>
      <w:r>
        <w:rPr>
          <w:rFonts w:ascii="Arial Regular" w:hAnsi="Arial Regular" w:cs="Arial Regular"/>
        </w:rPr>
        <w:t>, improving customer service, and increasing product quality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You should eat more fruits, and vegetables,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., hiking, cycling, and swimming, to stay active during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the</w:t>
      </w:r>
      <w:proofErr w:type="gramEnd"/>
      <w:r>
        <w:rPr>
          <w:rFonts w:ascii="Arial Regular" w:hAnsi="Arial Regular" w:cs="Arial Regular"/>
        </w:rPr>
        <w:t xml:space="preserve">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 enjoys outdoor activities: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and 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25%,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In this study, we will examine the key findings discussed in chapter 3, which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highlights</w:t>
      </w:r>
      <w:proofErr w:type="gramEnd"/>
      <w:r>
        <w:rPr>
          <w:rFonts w:ascii="Arial Regular" w:hAnsi="Arial Regular" w:cs="Arial Regular"/>
        </w:rPr>
        <w:t xml:space="preserve">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The project requires several materials ((paper), (ink), (scanners),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 xml:space="preserve">he was unsure of what to say, so she just paused, and said, "I don't </w:t>
      </w:r>
      <w:proofErr w:type="gramStart"/>
      <w:r w:rsidR="00C46C62">
        <w:rPr>
          <w:rFonts w:ascii="Arial Regular" w:hAnsi="Arial Regular" w:cs="Arial Regular"/>
        </w:rPr>
        <w:t>know. …</w:t>
      </w:r>
      <w:proofErr w:type="gramEnd"/>
      <w:r w:rsidR="00C46C62">
        <w:rPr>
          <w:rFonts w:ascii="Arial Regular" w:hAnsi="Arial Regular" w:cs="Arial Regular"/>
        </w:rPr>
        <w:t>. maybe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we</w:t>
      </w:r>
      <w:proofErr w:type="gramEnd"/>
      <w:r>
        <w:rPr>
          <w:rFonts w:ascii="Arial Regular" w:hAnsi="Arial Regular" w:cs="Arial Regular"/>
        </w:rPr>
        <w:t xml:space="preserve"> should talk later."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1940’s were heavily influenced by World War II, with many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people</w:t>
      </w:r>
      <w:proofErr w:type="gramEnd"/>
      <w:r>
        <w:rPr>
          <w:rFonts w:ascii="Arial Regular" w:hAnsi="Arial Regular" w:cs="Arial Regular"/>
        </w:rPr>
        <w:t xml:space="preserve"> opting for practical,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company's profits increased 10 – fold over the past year, while customer satisfaction improved twofold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</w:t>
      </w:r>
      <w:proofErr w:type="spellStart"/>
      <w:r>
        <w:rPr>
          <w:rFonts w:ascii="Arial Regular" w:hAnsi="Arial Regular" w:cs="Arial Regular"/>
        </w:rPr>
        <w:t>one</w:t>
      </w:r>
      <w:proofErr w:type="gramStart"/>
      <w:r>
        <w:rPr>
          <w:rFonts w:ascii="Arial Regular" w:hAnsi="Arial Regular" w:cs="Arial Regular"/>
        </w:rPr>
        <w:t>:four</w:t>
      </w:r>
      <w:proofErr w:type="spellEnd"/>
      <w:proofErr w:type="gramEnd"/>
      <w:r>
        <w:rPr>
          <w:rFonts w:ascii="Arial Regular" w:hAnsi="Arial Regular" w:cs="Arial Regular"/>
        </w:rPr>
        <w:t>, ensuring each student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gets</w:t>
      </w:r>
      <w:proofErr w:type="gramEnd"/>
      <w:r>
        <w:rPr>
          <w:rFonts w:ascii="Arial Regular" w:hAnsi="Arial Regular" w:cs="Arial Regular"/>
        </w:rPr>
        <w:t xml:space="preserve">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 reported a 5% increase in sales during the first quarter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45°S, located just south 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kg., making it easy to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carry</w:t>
      </w:r>
      <w:proofErr w:type="gramEnd"/>
      <w:r>
        <w:rPr>
          <w:rFonts w:ascii="Arial Regular" w:hAnsi="Arial Regular" w:cs="Arial Regular"/>
        </w:rPr>
        <w:t xml:space="preserve"> on the plane as carry – 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suitcase weighed 45 </w:t>
      </w:r>
      <w:proofErr w:type="spellStart"/>
      <w:r>
        <w:rPr>
          <w:rFonts w:ascii="Arial Regular" w:hAnsi="Arial Regular" w:cs="Arial Regular"/>
        </w:rPr>
        <w:t>kgs</w:t>
      </w:r>
      <w:proofErr w:type="spellEnd"/>
      <w:r>
        <w:rPr>
          <w:rFonts w:ascii="Arial Regular" w:hAnsi="Arial Regular" w:cs="Arial Regular"/>
        </w:rPr>
        <w:t>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battery stores 200 J (joules) of energy, enough to power the device for several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hours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</w:t>
            </w:r>
            <w:proofErr w:type="spellStart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maths</w:t>
            </w:r>
            <w:proofErr w:type="spellEnd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, .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 xml:space="preserve"> …., 100, showing a simple progression from 1 to 100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 – and–a – half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For the recipe, you will need Nine to Twelve eggs, depending on the size of the batch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you</w:t>
      </w:r>
      <w:proofErr w:type="gramEnd"/>
      <w:r>
        <w:rPr>
          <w:rFonts w:ascii="Arial Regular" w:hAnsi="Arial Regular" w:cs="Arial Regular"/>
        </w:rPr>
        <w:t xml:space="preserve">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trees, and five maple trees, creating a beautiful,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bakery's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charity event </w:t>
      </w:r>
      <w:proofErr w:type="gramStart"/>
      <w:r>
        <w:rPr>
          <w:rFonts w:ascii="Arial Regular" w:hAnsi="Arial Regular" w:cs="Arial Regular"/>
        </w:rPr>
        <w:t>raised</w:t>
      </w:r>
      <w:proofErr w:type="gramEnd"/>
      <w:r>
        <w:rPr>
          <w:rFonts w:ascii="Arial Regular" w:hAnsi="Arial Regular" w:cs="Arial Regular"/>
        </w:rPr>
        <w:t xml:space="preserve"> over $1000</w:t>
      </w:r>
      <w:r w:rsidR="00A854E8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patience</w:t>
      </w:r>
      <w:proofErr w:type="gramEnd"/>
      <w:r>
        <w:rPr>
          <w:rFonts w:ascii="Arial Regular" w:hAnsi="Arial Regular" w:cs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10 000 participants, making it one of the largest events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is expected to take 4.5 weeks to complete, with all tasks scheduled</w:t>
      </w:r>
      <w:r w:rsidR="003E7E81">
        <w:rPr>
          <w:rFonts w:ascii="Arial Regular" w:hAnsi="Arial Regular" w:cs="Arial Regular"/>
        </w:rPr>
      </w:r>
      <w:r w:rsidR="003E7E81"/>
      <w:r>
        <w:rPr>
          <w:rFonts w:ascii="Arial Regular" w:hAnsi="Arial Regular" w:cs="Arial Regular"/>
        </w:rPr>
      </w:r>
      <w:r w:rsidR="001A4F7F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accordingly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political,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30%–40% sunlight for optimal growth, with its roots needing to 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buried</w:t>
      </w:r>
      <w:proofErr w:type="gramEnd"/>
      <w:r>
        <w:rPr>
          <w:rFonts w:ascii="Arial Regular" w:hAnsi="Arial Regular" w:cs="Arial Regular"/>
        </w:rPr>
        <w:t xml:space="preserve"> 10 – 15 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 xml:space="preserve">The Twenty first century has seen 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many technological advancements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give</w:t>
      </w:r>
      <w:proofErr w:type="gramEnd"/>
      <w:r>
        <w:rPr>
          <w:rFonts w:ascii="Arial Regular" w:hAnsi="Arial Regular" w:cs="Arial Regular"/>
        </w:rPr>
        <w:t xml:space="preserve">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</w:t>
      </w:r>
      <w:r w:rsidR="00F71BF8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>$1200 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£50 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€75</w:t>
      </w:r>
      <w:proofErr w:type="spellStart"/>
      <w:r>
        <w:rPr>
          <w:rFonts w:ascii="Arial Regular" w:hAnsi="Arial Regular" w:cs="Arial Regular"/>
          <w:sz w:val="24"/>
          <w:szCs w:val="24"/>
        </w:rPr>
        <w:t xml:space="preserve">  eac</w:t>
      </w:r>
      <w:proofErr w:type="spellEnd"/>
      <w:r w:rsidR="00C31642">
        <w:rPr>
          <w:rFonts w:ascii="Arial Regular" w:hAnsi="Arial Regular" w:cs="Arial Regular"/>
          <w:sz w:val="24"/>
          <w:szCs w:val="24"/>
        </w:rPr>
        <w:t>h.</w:t>
      </w:r>
      <w:r w:rsidR="009F40DF">
        <w:rPr>
          <w:rFonts w:ascii="Arial Regular" w:hAnsi="Arial Regular" w:cs="Arial Regular"/>
          <w:sz w:val="24"/>
          <w:szCs w:val="24"/>
        </w:rPr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00A7102C"/>
    <w:rsid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00157"/>
    <w:rsid w:val="00160C9D"/>
    <w:rsid w:val="00161708"/>
    <w:rsid w:val="00162344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90B5E"/>
    <w:rsid w:val="004B67FE"/>
    <w:rsid w:val="004D7399"/>
    <w:rsid w:val="004F11DD"/>
    <w:rsid w:val="005B2D58"/>
    <w:rsid w:val="0061386A"/>
    <w:rsid w:val="00627AA8"/>
    <w:rsid w:val="006A6157"/>
    <w:rsid w:val="007C4064"/>
    <w:rsid w:val="007F783F"/>
    <w:rsid w:val="0080742A"/>
    <w:rsid w:val="008612DE"/>
    <w:rsid w:val="008900AE"/>
    <w:rsid w:val="008B584B"/>
    <w:rsid w:val="00913352"/>
    <w:rsid w:val="0093480A"/>
    <w:rsid w:val="009654D8"/>
    <w:rsid w:val="009C7783"/>
    <w:rsid w:val="009D14BE"/>
    <w:rsid w:val="009F40DF"/>
    <w:rsid w:val="009F739A"/>
    <w:rsid w:val="00A4718F"/>
    <w:rsid w:val="00A854E8"/>
    <w:rsid w:val="00B06444"/>
    <w:rsid w:val="00B43F4B"/>
    <w:rsid w:val="00B5487F"/>
    <w:rsid w:val="00B97C32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EE6F77"/>
    <w:rsid w:val="00F7065E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82</cp:revision>
  <dcterms:created xsi:type="dcterms:W3CDTF">2025-02-17T11:55:00Z</dcterms:created>
  <dcterms:modified xsi:type="dcterms:W3CDTF">2025-02-21T05:46:00Z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