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B1" w:rsidRDefault="00C14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Articles</w:t>
      </w:r>
    </w:p>
    <w:p w:rsidR="00C1426B" w:rsidRDefault="00C1426B">
      <w:r>
        <w:t xml:space="preserve">Niteware Solutions has skillful and experienced article writers, who possess impressive knowledge of words and psyche according to the provided context for writing web article(s). The team of article writers </w:t>
      </w:r>
      <w:r w:rsidR="00D4755B">
        <w:t>in Niteware Solutions can become one of the reasons in promoting your website, doesn’t matter if it’s an e-commerce, social media or something entertaining.</w:t>
      </w:r>
    </w:p>
    <w:p w:rsidR="00D4755B" w:rsidRPr="00C1426B" w:rsidRDefault="00D4755B" w:rsidP="00BF5658">
      <w:r>
        <w:t xml:space="preserve">Versatility is the prominent feature of </w:t>
      </w:r>
      <w:r w:rsidR="00BB1791">
        <w:t xml:space="preserve">our </w:t>
      </w:r>
      <w:r>
        <w:t>article writing team, which mean</w:t>
      </w:r>
      <w:r w:rsidR="00BB1791">
        <w:t>s</w:t>
      </w:r>
      <w:r>
        <w:t xml:space="preserve"> that the writers can go in any </w:t>
      </w:r>
      <w:r w:rsidR="00BB1791">
        <w:t xml:space="preserve">possible </w:t>
      </w:r>
      <w:r>
        <w:t xml:space="preserve">direction </w:t>
      </w:r>
      <w:r w:rsidR="00BB1791">
        <w:t xml:space="preserve">in the most suitable way, as per </w:t>
      </w:r>
      <w:r>
        <w:t xml:space="preserve">required by the </w:t>
      </w:r>
      <w:r w:rsidR="00BB1791">
        <w:t xml:space="preserve">client for the completion of the given task. Our article writers </w:t>
      </w:r>
      <w:r w:rsidR="00BF5658">
        <w:t>provide succinct content, and also edit any kind of writing on request.</w:t>
      </w:r>
      <w:bookmarkStart w:id="0" w:name="_GoBack"/>
      <w:bookmarkEnd w:id="0"/>
    </w:p>
    <w:sectPr w:rsidR="00D4755B" w:rsidRPr="00C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6B"/>
    <w:rsid w:val="00235FB1"/>
    <w:rsid w:val="00BB1791"/>
    <w:rsid w:val="00BF5658"/>
    <w:rsid w:val="00C1426B"/>
    <w:rsid w:val="00D4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EFD27-10AB-46BF-9B52-69E4D614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2018-08-02T08:21:00Z</dcterms:created>
  <dcterms:modified xsi:type="dcterms:W3CDTF">2018-08-02T08:57:00Z</dcterms:modified>
</cp:coreProperties>
</file>