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keepNext w:val="0"/>
        <w:keepLines w:val="0"/>
        <w:widowControl/>
        <w:suppressLineNumbers w:val="0"/>
      </w:pPr>
      <w:r>
        <w:t>Chapter 21</w:t>
      </w:r>
    </w:p>
    <w:p>
      <w:pPr>
        <w:pStyle w:val="30"/>
        <w:keepNext w:val="0"/>
        <w:keepLines w:val="0"/>
        <w:widowControl/>
        <w:suppressLineNumbers w:val="0"/>
      </w:pPr>
      <w:r>
        <w:rPr>
          <w:rStyle w:val="35"/>
        </w:rPr>
        <w:t>Mount Myōken, Hyōgo | October 15, 2120 | 10:30</w:t>
      </w:r>
    </w:p>
    <w:p>
      <w:pPr>
        <w:pStyle w:val="30"/>
        <w:keepNext w:val="0"/>
        <w:keepLines w:val="0"/>
        <w:widowControl/>
        <w:suppressLineNumbers w:val="0"/>
        <w:rPr>
          <w:rFonts w:hint="default"/>
        </w:rPr>
      </w:pPr>
      <w:r>
        <w:rPr>
          <w:rFonts w:hint="default"/>
        </w:rPr>
        <w:t>A little beyond the foothills of Mount Myōken, a town appeared on the horizon.</w:t>
      </w:r>
    </w:p>
    <w:p>
      <w:pPr>
        <w:pStyle w:val="30"/>
        <w:keepNext w:val="0"/>
        <w:keepLines w:val="0"/>
        <w:widowControl/>
        <w:suppressLineNumbers w:val="0"/>
      </w:pPr>
      <w:r>
        <w:t>Kael stopped walking.</w:t>
      </w:r>
    </w:p>
    <w:p>
      <w:pPr>
        <w:pStyle w:val="30"/>
        <w:keepNext w:val="0"/>
        <w:keepLines w:val="0"/>
        <w:widowControl/>
        <w:suppressLineNumbers w:val="0"/>
      </w:pPr>
      <w:r>
        <w:t>Cherry stopped with him.</w:t>
      </w:r>
    </w:p>
    <w:p>
      <w:pPr>
        <w:pStyle w:val="30"/>
        <w:keepNext w:val="0"/>
        <w:keepLines w:val="0"/>
        <w:widowControl/>
        <w:suppressLineNumbers w:val="0"/>
      </w:pPr>
      <w:r>
        <w:t>For several seconds, neither of them moved.</w:t>
      </w:r>
    </w:p>
    <w:p>
      <w:pPr>
        <w:pStyle w:val="30"/>
        <w:keepNext w:val="0"/>
        <w:keepLines w:val="0"/>
        <w:widowControl/>
        <w:suppressLineNumbers w:val="0"/>
      </w:pPr>
      <w:r>
        <w:t>A gentle wind passed through the tall grass, carrying the faint rustling sound across the open landscape.</w:t>
      </w:r>
    </w:p>
    <w:p>
      <w:pPr>
        <w:pStyle w:val="30"/>
        <w:keepNext w:val="0"/>
        <w:keepLines w:val="0"/>
        <w:widowControl/>
        <w:suppressLineNumbers w:val="0"/>
      </w:pPr>
      <w:r>
        <w:t>Kael narrowed his eyes.</w:t>
      </w:r>
    </w:p>
    <w:p>
      <w:pPr>
        <w:pStyle w:val="30"/>
        <w:keepNext w:val="0"/>
        <w:keepLines w:val="0"/>
        <w:widowControl/>
        <w:suppressLineNumbers w:val="0"/>
      </w:pPr>
      <w:r>
        <w:t>Something stood beyond the distant hills.</w:t>
      </w:r>
    </w:p>
    <w:p>
      <w:pPr>
        <w:pStyle w:val="30"/>
        <w:keepNext w:val="0"/>
        <w:keepLines w:val="0"/>
        <w:widowControl/>
        <w:suppressLineNumbers w:val="0"/>
      </w:pPr>
      <w:r>
        <w:t>At first, he wasn't entirely certain</w:t>
      </w:r>
      <w:r>
        <w:rPr>
          <w:rFonts w:hint="default"/>
          <w:lang w:val="en-IN"/>
        </w:rPr>
        <w:t xml:space="preserve"> </w:t>
      </w:r>
      <w:r>
        <w:t>what he was looking at.</w:t>
      </w:r>
    </w:p>
    <w:p>
      <w:pPr>
        <w:pStyle w:val="30"/>
        <w:keepNext w:val="0"/>
        <w:keepLines w:val="0"/>
        <w:widowControl/>
        <w:suppressLineNumbers w:val="0"/>
      </w:pPr>
      <w:r>
        <w:t>The structure was too far away.</w:t>
      </w:r>
    </w:p>
    <w:p>
      <w:pPr>
        <w:pStyle w:val="30"/>
        <w:keepNext w:val="0"/>
        <w:keepLines w:val="0"/>
        <w:widowControl/>
        <w:suppressLineNumbers w:val="0"/>
      </w:pPr>
      <w:r>
        <w:t>Too distant for his eyes to make out the finer details.</w:t>
      </w:r>
    </w:p>
    <w:p>
      <w:pPr>
        <w:pStyle w:val="30"/>
        <w:keepNext w:val="0"/>
        <w:keepLines w:val="0"/>
        <w:widowControl/>
        <w:suppressLineNumbers w:val="0"/>
      </w:pPr>
      <w:r>
        <w:t>But there was no mistaking the shape.</w:t>
      </w:r>
    </w:p>
    <w:p>
      <w:pPr>
        <w:pStyle w:val="30"/>
        <w:keepNext w:val="0"/>
        <w:keepLines w:val="0"/>
        <w:widowControl/>
        <w:suppressLineNumbers w:val="0"/>
      </w:pPr>
      <w:r>
        <w:t>A town.</w:t>
      </w:r>
    </w:p>
    <w:p>
      <w:pPr>
        <w:pStyle w:val="30"/>
        <w:keepNext w:val="0"/>
        <w:keepLines w:val="0"/>
        <w:widowControl/>
        <w:suppressLineNumbers w:val="0"/>
      </w:pPr>
      <w:r>
        <w:t>Kael stared at it silently.</w:t>
      </w:r>
    </w:p>
    <w:p>
      <w:pPr>
        <w:pStyle w:val="30"/>
        <w:keepNext w:val="0"/>
        <w:keepLines w:val="0"/>
        <w:widowControl/>
        <w:suppressLineNumbers w:val="0"/>
      </w:pPr>
      <w:r>
        <w:t>After spending a month inside Mount Myōken, the sight of human civilization felt strangely unfamiliar.</w:t>
      </w:r>
    </w:p>
    <w:p>
      <w:pPr>
        <w:pStyle w:val="30"/>
        <w:keepNext w:val="0"/>
        <w:keepLines w:val="0"/>
        <w:widowControl/>
        <w:suppressLineNumbers w:val="0"/>
      </w:pPr>
      <w:r>
        <w:t>He had almost forgotten what it was like to see buildings that weren't abandoned ruins or structures being swallowed by nature.</w:t>
      </w:r>
    </w:p>
    <w:p>
      <w:pPr>
        <w:pStyle w:val="30"/>
        <w:keepNext w:val="0"/>
        <w:keepLines w:val="0"/>
        <w:widowControl/>
        <w:suppressLineNumbers w:val="0"/>
      </w:pPr>
      <w:r>
        <w:t>"How far is it from our current location?"</w:t>
      </w:r>
    </w:p>
    <w:p>
      <w:pPr>
        <w:pStyle w:val="30"/>
        <w:keepNext w:val="0"/>
        <w:keepLines w:val="0"/>
        <w:widowControl/>
        <w:suppressLineNumbers w:val="0"/>
      </w:pPr>
      <w:r>
        <w:t>Iris answered immediately.</w:t>
      </w:r>
    </w:p>
    <w:p>
      <w:pPr>
        <w:pStyle w:val="30"/>
        <w:keepNext w:val="0"/>
        <w:keepLines w:val="0"/>
        <w:widowControl/>
        <w:suppressLineNumbers w:val="0"/>
      </w:pPr>
      <w:r>
        <w:t>"Approximately four kilometers."</w:t>
      </w:r>
    </w:p>
    <w:p>
      <w:pPr>
        <w:pStyle w:val="30"/>
        <w:keepNext w:val="0"/>
        <w:keepLines w:val="0"/>
        <w:widowControl/>
        <w:suppressLineNumbers w:val="0"/>
      </w:pPr>
      <w:r>
        <w:t>Kael nodded.</w:t>
      </w:r>
    </w:p>
    <w:p>
      <w:pPr>
        <w:pStyle w:val="30"/>
        <w:keepNext w:val="0"/>
        <w:keepLines w:val="0"/>
        <w:widowControl/>
        <w:suppressLineNumbers w:val="0"/>
      </w:pPr>
      <w:r>
        <w:t>"Four kilometers..."</w:t>
      </w:r>
    </w:p>
    <w:p>
      <w:pPr>
        <w:pStyle w:val="30"/>
        <w:keepNext w:val="0"/>
        <w:keepLines w:val="0"/>
        <w:widowControl/>
        <w:suppressLineNumbers w:val="0"/>
      </w:pPr>
      <w:r>
        <w:t>He adjusted the spear resting against his shoulder.</w:t>
      </w:r>
    </w:p>
    <w:p>
      <w:pPr>
        <w:pStyle w:val="30"/>
        <w:keepNext w:val="0"/>
        <w:keepLines w:val="0"/>
        <w:widowControl/>
        <w:suppressLineNumbers w:val="0"/>
      </w:pPr>
      <w:r>
        <w:t>"Let's go."</w:t>
      </w:r>
    </w:p>
    <w:p>
      <w:pPr>
        <w:pStyle w:val="30"/>
        <w:keepNext w:val="0"/>
        <w:keepLines w:val="0"/>
        <w:widowControl/>
        <w:suppressLineNumbers w:val="0"/>
      </w:pPr>
      <w:r>
        <w:t>He began walking.</w:t>
      </w:r>
    </w:p>
    <w:p>
      <w:pPr>
        <w:pStyle w:val="30"/>
        <w:keepNext w:val="0"/>
        <w:keepLines w:val="0"/>
        <w:widowControl/>
        <w:suppressLineNumbers w:val="0"/>
      </w:pPr>
      <w:r>
        <w:t>Cherry followed closely beside him.</w:t>
      </w:r>
    </w:p>
    <w:p>
      <w:pPr>
        <w:pStyle w:val="30"/>
        <w:keepNext w:val="0"/>
        <w:keepLines w:val="0"/>
        <w:widowControl/>
        <w:suppressLineNumbers w:val="0"/>
      </w:pPr>
      <w:r>
        <w:t>A short distance later, they discovered an elevated roadway that led toward the distant settlement.</w:t>
      </w:r>
    </w:p>
    <w:p>
      <w:pPr>
        <w:pStyle w:val="30"/>
        <w:keepNext w:val="0"/>
        <w:keepLines w:val="0"/>
        <w:widowControl/>
        <w:suppressLineNumbers w:val="0"/>
      </w:pPr>
      <w:r>
        <w:t>The road had once been designed to connect the town with the surrounding cities.</w:t>
      </w:r>
    </w:p>
    <w:p>
      <w:pPr>
        <w:pStyle w:val="30"/>
        <w:keepNext w:val="0"/>
        <w:keepLines w:val="0"/>
        <w:widowControl/>
        <w:suppressLineNumbers w:val="0"/>
      </w:pPr>
      <w:r>
        <w:t>Now...</w:t>
      </w:r>
    </w:p>
    <w:p>
      <w:pPr>
        <w:pStyle w:val="30"/>
        <w:keepNext w:val="0"/>
        <w:keepLines w:val="0"/>
        <w:widowControl/>
        <w:suppressLineNumbers w:val="0"/>
      </w:pPr>
      <w:r>
        <w:t>It was almost completely abandoned.</w:t>
      </w:r>
    </w:p>
    <w:p>
      <w:pPr>
        <w:pStyle w:val="30"/>
        <w:keepNext w:val="0"/>
        <w:keepLines w:val="0"/>
        <w:widowControl/>
        <w:suppressLineNumbers w:val="0"/>
      </w:pPr>
      <w:r>
        <w:t>Grass grew through cracks in the surface.</w:t>
      </w:r>
    </w:p>
    <w:p>
      <w:pPr>
        <w:pStyle w:val="30"/>
        <w:keepNext w:val="0"/>
        <w:keepLines w:val="0"/>
        <w:widowControl/>
        <w:suppressLineNumbers w:val="0"/>
      </w:pPr>
      <w:r>
        <w:t>A few abandoned vehicles sat motionless along the roadside, their surfaces covered in a thin layer of dust.</w:t>
      </w:r>
    </w:p>
    <w:p>
      <w:pPr>
        <w:pStyle w:val="30"/>
        <w:keepNext w:val="0"/>
        <w:keepLines w:val="0"/>
        <w:widowControl/>
        <w:suppressLineNumbers w:val="0"/>
      </w:pPr>
      <w:r>
        <w:t>Kael slowed down.</w:t>
      </w:r>
    </w:p>
    <w:p>
      <w:pPr>
        <w:pStyle w:val="30"/>
        <w:keepNext w:val="0"/>
        <w:keepLines w:val="0"/>
        <w:widowControl/>
        <w:suppressLineNumbers w:val="0"/>
      </w:pPr>
      <w:r>
        <w:t>He looked around.</w:t>
      </w:r>
    </w:p>
    <w:p>
      <w:pPr>
        <w:pStyle w:val="30"/>
        <w:keepNext w:val="0"/>
        <w:keepLines w:val="0"/>
        <w:widowControl/>
        <w:suppressLineNumbers w:val="0"/>
      </w:pPr>
      <w:r>
        <w:t>Something felt wrong.</w:t>
      </w:r>
    </w:p>
    <w:p>
      <w:pPr>
        <w:pStyle w:val="30"/>
        <w:keepNext w:val="0"/>
        <w:keepLines w:val="0"/>
        <w:widowControl/>
        <w:suppressLineNumbers w:val="0"/>
      </w:pPr>
      <w:r>
        <w:t>There was no traffic.</w:t>
      </w:r>
    </w:p>
    <w:p>
      <w:pPr>
        <w:pStyle w:val="30"/>
        <w:keepNext w:val="0"/>
        <w:keepLines w:val="0"/>
        <w:widowControl/>
        <w:suppressLineNumbers w:val="0"/>
      </w:pPr>
      <w:r>
        <w:t>No pedestrians.</w:t>
      </w:r>
    </w:p>
    <w:p>
      <w:pPr>
        <w:pStyle w:val="30"/>
        <w:keepNext w:val="0"/>
        <w:keepLines w:val="0"/>
        <w:widowControl/>
        <w:suppressLineNumbers w:val="0"/>
      </w:pPr>
      <w:r>
        <w:t>No Aero-Striders flying overhead.</w:t>
      </w:r>
    </w:p>
    <w:p>
      <w:pPr>
        <w:pStyle w:val="30"/>
        <w:keepNext w:val="0"/>
        <w:keepLines w:val="0"/>
        <w:widowControl/>
        <w:suppressLineNumbers w:val="0"/>
      </w:pPr>
      <w:r>
        <w:t>Not even a maintenance drone.</w:t>
      </w:r>
    </w:p>
    <w:p>
      <w:pPr>
        <w:pStyle w:val="30"/>
        <w:keepNext w:val="0"/>
        <w:keepLines w:val="0"/>
        <w:widowControl/>
        <w:suppressLineNumbers w:val="0"/>
      </w:pPr>
      <w:r>
        <w:t>Kael glanced at the abandoned vehicles.</w:t>
      </w:r>
    </w:p>
    <w:p>
      <w:pPr>
        <w:pStyle w:val="30"/>
        <w:keepNext w:val="0"/>
        <w:keepLines w:val="0"/>
        <w:widowControl/>
        <w:suppressLineNumbers w:val="0"/>
      </w:pPr>
      <w:r>
        <w:t>"Could the town have been evacuated?"</w:t>
      </w:r>
    </w:p>
    <w:p>
      <w:pPr>
        <w:pStyle w:val="30"/>
        <w:keepNext w:val="0"/>
        <w:keepLines w:val="0"/>
        <w:widowControl/>
        <w:suppressLineNumbers w:val="0"/>
      </w:pPr>
      <w:r>
        <w:t>"It is possible."</w:t>
      </w:r>
    </w:p>
    <w:p>
      <w:pPr>
        <w:pStyle w:val="30"/>
        <w:keepNext w:val="0"/>
        <w:keepLines w:val="0"/>
        <w:widowControl/>
        <w:suppressLineNumbers w:val="0"/>
      </w:pPr>
      <w:r>
        <w:t>"Can you detect any communication signals?"</w:t>
      </w:r>
    </w:p>
    <w:p>
      <w:pPr>
        <w:pStyle w:val="30"/>
        <w:keepNext w:val="0"/>
        <w:keepLines w:val="0"/>
        <w:widowControl/>
        <w:suppressLineNumbers w:val="0"/>
        <w:rPr>
          <w:rFonts w:hint="default"/>
          <w:lang w:val="en"/>
        </w:rPr>
      </w:pPr>
      <w:r>
        <w:rPr>
          <w:rFonts w:hint="default"/>
          <w:lang w:val="en"/>
        </w:rPr>
        <w:t>“Not from our current location, we need to move closer.”</w:t>
      </w:r>
    </w:p>
    <w:p>
      <w:pPr>
        <w:pStyle w:val="30"/>
        <w:keepNext w:val="0"/>
        <w:keepLines w:val="0"/>
        <w:widowControl/>
        <w:suppressLineNumbers w:val="0"/>
      </w:pPr>
      <w:r>
        <w:t>Kael continued forward.</w:t>
      </w:r>
    </w:p>
    <w:p>
      <w:pPr>
        <w:pStyle w:val="30"/>
        <w:keepNext w:val="0"/>
        <w:keepLines w:val="0"/>
        <w:widowControl/>
        <w:suppressLineNumbers w:val="0"/>
      </w:pPr>
      <w:r>
        <w:t>Neither he nor Cherry actively searched for mutated animals.</w:t>
      </w:r>
    </w:p>
    <w:p>
      <w:pPr>
        <w:pStyle w:val="30"/>
        <w:keepNext w:val="0"/>
        <w:keepLines w:val="0"/>
        <w:widowControl/>
        <w:suppressLineNumbers w:val="0"/>
      </w:pPr>
      <w:r>
        <w:t>There was no reason to waste energy.</w:t>
      </w:r>
    </w:p>
    <w:p>
      <w:pPr>
        <w:pStyle w:val="30"/>
        <w:keepNext w:val="0"/>
        <w:keepLines w:val="0"/>
        <w:widowControl/>
        <w:suppressLineNumbers w:val="0"/>
      </w:pPr>
      <w:r>
        <w:t>But whenever a creature attacked them...</w:t>
      </w:r>
    </w:p>
    <w:p>
      <w:pPr>
        <w:pStyle w:val="30"/>
        <w:keepNext w:val="0"/>
        <w:keepLines w:val="0"/>
        <w:widowControl/>
        <w:suppressLineNumbers w:val="0"/>
      </w:pPr>
      <w:r>
        <w:t>They killed it.</w:t>
      </w:r>
    </w:p>
    <w:p>
      <w:pPr>
        <w:pStyle w:val="30"/>
        <w:keepNext w:val="0"/>
        <w:keepLines w:val="0"/>
        <w:widowControl/>
        <w:suppressLineNumbers w:val="0"/>
        <w:spacing w:before="0" w:beforeAutospacing="1" w:after="0" w:afterAutospacing="1"/>
        <w:ind w:left="0" w:right="0"/>
      </w:pPr>
      <w:r>
        <w:t>A mutated fox suddenly lunged toward Cherry.</w:t>
      </w:r>
    </w:p>
    <w:p>
      <w:pPr>
        <w:pStyle w:val="30"/>
        <w:keepNext w:val="0"/>
        <w:keepLines w:val="0"/>
        <w:widowControl/>
        <w:suppressLineNumbers w:val="0"/>
      </w:pPr>
      <w:r>
        <w:t>Kael's hand moved instinctively toward his spear.</w:t>
      </w:r>
    </w:p>
    <w:p>
      <w:pPr>
        <w:pStyle w:val="30"/>
        <w:keepNext w:val="0"/>
        <w:keepLines w:val="0"/>
        <w:widowControl/>
        <w:suppressLineNumbers w:val="0"/>
      </w:pPr>
      <w:r>
        <w:t>Then he stopped.</w:t>
      </w:r>
    </w:p>
    <w:p>
      <w:pPr>
        <w:pStyle w:val="30"/>
        <w:keepNext w:val="0"/>
        <w:keepLines w:val="0"/>
        <w:widowControl/>
        <w:suppressLineNumbers w:val="0"/>
      </w:pPr>
      <w:r>
        <w:t>Cherry was already gone.</w:t>
      </w:r>
    </w:p>
    <w:p>
      <w:pPr>
        <w:pStyle w:val="30"/>
        <w:keepNext w:val="0"/>
        <w:keepLines w:val="0"/>
        <w:widowControl/>
        <w:suppressLineNumbers w:val="0"/>
      </w:pPr>
      <w:r>
        <w:t>A white blur flashed past the fox.</w:t>
      </w:r>
    </w:p>
    <w:p>
      <w:pPr>
        <w:pStyle w:val="30"/>
        <w:keepNext w:val="0"/>
        <w:keepLines w:val="0"/>
        <w:widowControl/>
        <w:suppressLineNumbers w:val="0"/>
      </w:pPr>
      <w:r>
        <w:t>She reappeared behind it.</w:t>
      </w:r>
    </w:p>
    <w:p>
      <w:pPr>
        <w:pStyle w:val="30"/>
        <w:keepNext w:val="0"/>
        <w:keepLines w:val="0"/>
        <w:widowControl/>
        <w:suppressLineNumbers w:val="0"/>
      </w:pPr>
      <w:r>
        <w:t>The fox collapsed before Kael even had time to draw his weapon.</w:t>
      </w:r>
    </w:p>
    <w:p>
      <w:pPr>
        <w:pStyle w:val="30"/>
        <w:keepNext w:val="0"/>
        <w:keepLines w:val="0"/>
        <w:widowControl/>
        <w:suppressLineNumbers w:val="0"/>
      </w:pPr>
      <w:r>
        <w:t>A mutated bird descended from the sky.</w:t>
      </w:r>
    </w:p>
    <w:p>
      <w:pPr>
        <w:pStyle w:val="30"/>
        <w:keepNext w:val="0"/>
        <w:keepLines w:val="0"/>
        <w:widowControl/>
        <w:suppressLineNumbers w:val="0"/>
      </w:pPr>
      <w:r>
        <w:t>Kael's spear pierced it before it could reach him.</w:t>
      </w:r>
    </w:p>
    <w:p>
      <w:pPr>
        <w:pStyle w:val="30"/>
        <w:keepNext w:val="0"/>
        <w:keepLines w:val="0"/>
        <w:widowControl/>
        <w:suppressLineNumbers w:val="0"/>
      </w:pPr>
      <w:r>
        <w:t>The forest had taught him that survival was not about killing everything that moved.</w:t>
      </w:r>
    </w:p>
    <w:p>
      <w:pPr>
        <w:pStyle w:val="30"/>
        <w:keepNext w:val="0"/>
        <w:keepLines w:val="0"/>
        <w:widowControl/>
        <w:suppressLineNumbers w:val="0"/>
      </w:pPr>
      <w:r>
        <w:t>It was about knowing when to fight.</w:t>
      </w:r>
    </w:p>
    <w:p>
      <w:pPr>
        <w:pStyle w:val="30"/>
        <w:keepNext w:val="0"/>
        <w:keepLines w:val="0"/>
        <w:widowControl/>
        <w:suppressLineNumbers w:val="0"/>
      </w:pPr>
      <w:r>
        <w:t>And when to walk away.</w:t>
      </w:r>
    </w:p>
    <w:p>
      <w:pPr>
        <w:pStyle w:val="30"/>
        <w:keepNext w:val="0"/>
        <w:keepLines w:val="0"/>
        <w:widowControl/>
        <w:suppressLineNumbers w:val="0"/>
      </w:pPr>
      <w:r>
        <w:t>After nearly an hour of traveling...</w:t>
      </w:r>
    </w:p>
    <w:p>
      <w:pPr>
        <w:pStyle w:val="30"/>
        <w:keepNext w:val="0"/>
        <w:keepLines w:val="0"/>
        <w:widowControl/>
        <w:suppressLineNumbers w:val="0"/>
      </w:pPr>
      <w:r>
        <w:t>They finally reached the outskirts of the town.</w:t>
      </w:r>
    </w:p>
    <w:p>
      <w:pPr>
        <w:pStyle w:val="30"/>
        <w:keepNext w:val="0"/>
        <w:keepLines w:val="0"/>
        <w:widowControl/>
        <w:suppressLineNumbers w:val="0"/>
      </w:pPr>
      <w:r>
        <w:t>Kael stopped.</w:t>
      </w:r>
    </w:p>
    <w:p>
      <w:pPr>
        <w:pStyle w:val="30"/>
        <w:keepNext w:val="0"/>
        <w:keepLines w:val="0"/>
        <w:widowControl/>
        <w:suppressLineNumbers w:val="0"/>
      </w:pPr>
      <w:r>
        <w:t>He stared in silence.</w:t>
      </w:r>
    </w:p>
    <w:p>
      <w:pPr>
        <w:pStyle w:val="30"/>
        <w:keepNext w:val="0"/>
        <w:keepLines w:val="0"/>
        <w:widowControl/>
        <w:suppressLineNumbers w:val="0"/>
      </w:pPr>
      <w:r>
        <w:t>The buildings were clearly visible now. Some windows were broken, while others remained perfectly intact. There were no visible fires, no signs of large-scale destruction, and nothing to suggest that a battle had taken place recently.</w:t>
      </w:r>
    </w:p>
    <w:p>
      <w:pPr>
        <w:pStyle w:val="30"/>
        <w:keepNext w:val="0"/>
        <w:keepLines w:val="0"/>
        <w:widowControl/>
        <w:suppressLineNumbers w:val="0"/>
      </w:pPr>
      <w:r>
        <w:t>The town looked as though everyone had simply...</w:t>
      </w:r>
    </w:p>
    <w:p>
      <w:pPr>
        <w:pStyle w:val="30"/>
        <w:keepNext w:val="0"/>
        <w:keepLines w:val="0"/>
        <w:widowControl/>
        <w:suppressLineNumbers w:val="0"/>
      </w:pPr>
      <w:r>
        <w:t>Left.</w:t>
      </w:r>
    </w:p>
    <w:p>
      <w:pPr>
        <w:pStyle w:val="30"/>
        <w:keepNext w:val="0"/>
        <w:keepLines w:val="0"/>
        <w:widowControl/>
        <w:suppressLineNumbers w:val="0"/>
      </w:pPr>
      <w:r>
        <w:t>Yet the first thing Kael noticed was that the town itself wasn't what he had expected.</w:t>
      </w:r>
    </w:p>
    <w:p>
      <w:pPr>
        <w:pStyle w:val="30"/>
        <w:keepNext w:val="0"/>
        <w:keepLines w:val="0"/>
        <w:widowControl/>
        <w:suppressLineNumbers w:val="0"/>
      </w:pPr>
      <w:r>
        <w:t>Several tall buildings rose above the surrounding landscape, separated from one another by wide stretches of greenery, roads, and elevated walkways. Unlike the tightly packed megacities Kael had grown up seeing, this place had been designed with space in mind.</w:t>
      </w:r>
    </w:p>
    <w:p>
      <w:pPr>
        <w:pStyle w:val="30"/>
        <w:keepNext w:val="0"/>
        <w:keepLines w:val="0"/>
        <w:widowControl/>
        <w:suppressLineNumbers w:val="0"/>
      </w:pPr>
      <w:r>
        <w:t>The structures stood independently across the landscape, their sleek facades of glass, polished alloy, and pale stone reflecting the afternoon sunlight. Even from this distance, Kael could make out thin skybridges connecting some of the taller buildings, while translucent walkways stretched between elevated terraces.</w:t>
      </w:r>
    </w:p>
    <w:p>
      <w:pPr>
        <w:pStyle w:val="30"/>
        <w:keepNext w:val="0"/>
        <w:keepLines w:val="0"/>
        <w:widowControl/>
        <w:suppressLineNumbers w:val="0"/>
      </w:pPr>
      <w:r>
        <w:t>Patches of greenery covered rooftops and balconies, softening the sharp lines of the architecture. Some buildings even appeared to have entire vertical gardens growing along their exterior walls.</w:t>
      </w:r>
    </w:p>
    <w:p>
      <w:pPr>
        <w:pStyle w:val="30"/>
        <w:keepNext w:val="0"/>
        <w:keepLines w:val="0"/>
        <w:widowControl/>
        <w:suppressLineNumbers w:val="0"/>
      </w:pPr>
      <w:r>
        <w:t>It was strangely beautiful.</w:t>
      </w:r>
    </w:p>
    <w:p>
      <w:pPr>
        <w:pStyle w:val="30"/>
        <w:keepNext w:val="0"/>
        <w:keepLines w:val="0"/>
        <w:widowControl/>
        <w:suppressLineNumbers w:val="0"/>
      </w:pPr>
      <w:r>
        <w:t>And yet, there wasn't a single person in sight.</w:t>
      </w:r>
    </w:p>
    <w:p>
      <w:pPr>
        <w:pStyle w:val="30"/>
        <w:keepNext w:val="0"/>
        <w:keepLines w:val="0"/>
        <w:widowControl/>
        <w:suppressLineNumbers w:val="0"/>
      </w:pPr>
      <w:r>
        <w:rPr>
          <w:rFonts w:hint="default"/>
          <w:lang w:val="en"/>
        </w:rPr>
        <w:t>Kael</w:t>
      </w:r>
      <w:r>
        <w:t xml:space="preserve"> staring at the town.</w:t>
      </w:r>
    </w:p>
    <w:p>
      <w:pPr>
        <w:pStyle w:val="30"/>
        <w:keepNext w:val="0"/>
        <w:keepLines w:val="0"/>
        <w:widowControl/>
        <w:suppressLineNumbers w:val="0"/>
      </w:pPr>
      <w:r>
        <w:t>"Could</w:t>
      </w:r>
      <w:r>
        <w:rPr>
          <w:rFonts w:hint="default"/>
          <w:lang w:val="en"/>
        </w:rPr>
        <w:t xml:space="preserve"> </w:t>
      </w:r>
      <w:r>
        <w:rPr>
          <w:rFonts w:hint="default"/>
        </w:rPr>
        <w:t xml:space="preserve">the been people have evacuated by </w:t>
      </w:r>
      <w:r>
        <w:t xml:space="preserve"> a defense force?"</w:t>
      </w:r>
    </w:p>
    <w:p>
      <w:pPr>
        <w:pStyle w:val="30"/>
        <w:keepNext w:val="0"/>
        <w:keepLines w:val="0"/>
        <w:widowControl/>
        <w:suppressLineNumbers w:val="0"/>
      </w:pPr>
      <w:r>
        <w:t>Iris didn't answer immediately.</w:t>
      </w:r>
    </w:p>
    <w:p>
      <w:pPr>
        <w:pStyle w:val="30"/>
        <w:keepNext w:val="0"/>
        <w:keepLines w:val="0"/>
        <w:widowControl/>
        <w:suppressLineNumbers w:val="0"/>
      </w:pPr>
      <w:r>
        <w:t>Kael turned his head slightly.</w:t>
      </w:r>
    </w:p>
    <w:p>
      <w:pPr>
        <w:pStyle w:val="30"/>
        <w:keepNext w:val="0"/>
        <w:keepLines w:val="0"/>
        <w:widowControl/>
        <w:suppressLineNumbers w:val="0"/>
      </w:pPr>
      <w:r>
        <w:t>"Iris?"</w:t>
      </w:r>
    </w:p>
    <w:p>
      <w:pPr>
        <w:pStyle w:val="30"/>
        <w:keepNext w:val="0"/>
        <w:keepLines w:val="0"/>
        <w:widowControl/>
        <w:suppressLineNumbers w:val="0"/>
      </w:pPr>
      <w:r>
        <w:t>"It is possible."</w:t>
      </w:r>
    </w:p>
    <w:p>
      <w:pPr>
        <w:pStyle w:val="30"/>
        <w:keepNext w:val="0"/>
        <w:keepLines w:val="0"/>
        <w:widowControl/>
        <w:suppressLineNumbers w:val="0"/>
      </w:pPr>
      <w:r>
        <w:t>"Possible isn't very useful."</w:t>
      </w:r>
    </w:p>
    <w:p>
      <w:pPr>
        <w:pStyle w:val="30"/>
        <w:keepNext w:val="0"/>
        <w:keepLines w:val="0"/>
        <w:widowControl/>
        <w:suppressLineNumbers w:val="0"/>
      </w:pPr>
      <w:r>
        <w:t>"I am aware."</w:t>
      </w:r>
    </w:p>
    <w:p>
      <w:pPr>
        <w:pStyle w:val="30"/>
        <w:keepNext w:val="0"/>
        <w:keepLines w:val="0"/>
        <w:widowControl/>
        <w:suppressLineNumbers w:val="0"/>
      </w:pPr>
      <w:r>
        <w:t>Kael sighed.</w:t>
      </w:r>
    </w:p>
    <w:p>
      <w:pPr>
        <w:pStyle w:val="30"/>
        <w:keepNext w:val="0"/>
        <w:keepLines w:val="0"/>
        <w:widowControl/>
        <w:suppressLineNumbers w:val="0"/>
      </w:pPr>
      <w:r>
        <w:t>He looked back toward the distant buildings.</w:t>
      </w:r>
    </w:p>
    <w:p>
      <w:pPr>
        <w:pStyle w:val="30"/>
        <w:keepNext w:val="0"/>
        <w:keepLines w:val="0"/>
        <w:widowControl/>
        <w:suppressLineNumbers w:val="0"/>
      </w:pPr>
      <w:r>
        <w:t>"Since this town is so close to Mount Myōken, there should have been Sovereign Defense Directorate forces stationed here, right?"</w:t>
      </w:r>
    </w:p>
    <w:p>
      <w:pPr>
        <w:pStyle w:val="30"/>
        <w:keepNext w:val="0"/>
        <w:keepLines w:val="0"/>
        <w:widowControl/>
        <w:suppressLineNumbers w:val="0"/>
      </w:pPr>
      <w:r>
        <w:t>"If so, the town should have some level of protection."</w:t>
      </w:r>
    </w:p>
    <w:p>
      <w:pPr>
        <w:pStyle w:val="30"/>
        <w:keepNext w:val="0"/>
        <w:keepLines w:val="0"/>
        <w:widowControl/>
        <w:suppressLineNumbers w:val="0"/>
      </w:pPr>
      <w:r>
        <w:t>"Even if they couldn't completely defend it..."</w:t>
      </w:r>
    </w:p>
    <w:p>
      <w:pPr>
        <w:pStyle w:val="30"/>
        <w:keepNext w:val="0"/>
        <w:keepLines w:val="0"/>
        <w:widowControl/>
        <w:suppressLineNumbers w:val="0"/>
      </w:pPr>
      <w:r>
        <w:t>"There should at least be some surviving defense personnel."</w:t>
      </w:r>
    </w:p>
    <w:p>
      <w:pPr>
        <w:pStyle w:val="30"/>
        <w:keepNext w:val="0"/>
        <w:keepLines w:val="0"/>
        <w:widowControl/>
        <w:suppressLineNumbers w:val="0"/>
      </w:pPr>
      <w:r>
        <w:t>Iris remained silent for several seconds.</w:t>
      </w:r>
    </w:p>
    <w:p>
      <w:pPr>
        <w:pStyle w:val="30"/>
        <w:keepNext w:val="0"/>
        <w:keepLines w:val="0"/>
        <w:widowControl/>
        <w:suppressLineNumbers w:val="0"/>
      </w:pPr>
      <w:r>
        <w:t>"Kael..."</w:t>
      </w:r>
    </w:p>
    <w:p>
      <w:pPr>
        <w:pStyle w:val="30"/>
        <w:keepNext w:val="0"/>
        <w:keepLines w:val="0"/>
        <w:widowControl/>
        <w:suppressLineNumbers w:val="0"/>
      </w:pPr>
      <w:r>
        <w:t>"Do not place too much hope in that possibility."</w:t>
      </w:r>
    </w:p>
    <w:p>
      <w:pPr>
        <w:pStyle w:val="30"/>
        <w:keepNext w:val="0"/>
        <w:keepLines w:val="0"/>
        <w:widowControl/>
        <w:suppressLineNumbers w:val="0"/>
      </w:pPr>
      <w:r>
        <w:t>Kael's expression changed slightly.</w:t>
      </w:r>
    </w:p>
    <w:p>
      <w:pPr>
        <w:pStyle w:val="30"/>
        <w:keepNext w:val="0"/>
        <w:keepLines w:val="0"/>
        <w:widowControl/>
        <w:suppressLineNumbers w:val="0"/>
      </w:pPr>
      <w:r>
        <w:t>"Why?"</w:t>
      </w:r>
    </w:p>
    <w:p>
      <w:pPr>
        <w:pStyle w:val="30"/>
        <w:keepNext w:val="0"/>
        <w:keepLines w:val="0"/>
        <w:widowControl/>
        <w:suppressLineNumbers w:val="0"/>
      </w:pPr>
      <w:r>
        <w:t>"This town is located extremely close to the Mount Myōken mutation zone."</w:t>
      </w:r>
    </w:p>
    <w:p>
      <w:pPr>
        <w:pStyle w:val="30"/>
        <w:keepNext w:val="0"/>
        <w:keepLines w:val="0"/>
        <w:widowControl/>
        <w:suppressLineNumbers w:val="0"/>
      </w:pPr>
      <w:r>
        <w:t>"During the first several days following the Awakening, the entire nation experienced widespread electrical disruptions."</w:t>
      </w:r>
    </w:p>
    <w:p>
      <w:pPr>
        <w:pStyle w:val="30"/>
        <w:keepNext w:val="0"/>
        <w:keepLines w:val="0"/>
        <w:widowControl/>
        <w:suppressLineNumbers w:val="0"/>
      </w:pPr>
      <w:r>
        <w:t>"That disruption could have affected the containment systems surrounding the mountain."</w:t>
      </w:r>
    </w:p>
    <w:p>
      <w:pPr>
        <w:pStyle w:val="30"/>
        <w:keepNext w:val="0"/>
        <w:keepLines w:val="0"/>
        <w:widowControl/>
        <w:suppressLineNumbers w:val="0"/>
      </w:pPr>
      <w:r>
        <w:t>Kael's eyes narrowed.</w:t>
      </w:r>
    </w:p>
    <w:p>
      <w:pPr>
        <w:pStyle w:val="30"/>
        <w:keepNext w:val="0"/>
        <w:keepLines w:val="0"/>
        <w:widowControl/>
        <w:suppressLineNumbers w:val="0"/>
      </w:pPr>
      <w:r>
        <w:t>Iris continued.</w:t>
      </w:r>
    </w:p>
    <w:p>
      <w:pPr>
        <w:pStyle w:val="30"/>
        <w:keepNext w:val="0"/>
        <w:keepLines w:val="0"/>
        <w:widowControl/>
        <w:suppressLineNumbers w:val="0"/>
      </w:pPr>
      <w:r>
        <w:t>"If that occurred, mutated animals may have escaped the forest through multiple routes."</w:t>
      </w:r>
    </w:p>
    <w:p>
      <w:pPr>
        <w:pStyle w:val="30"/>
        <w:keepNext w:val="0"/>
        <w:keepLines w:val="0"/>
        <w:widowControl/>
        <w:suppressLineNumbers w:val="0"/>
      </w:pPr>
      <w:r>
        <w:t>"Once outside the containment zone, they could have reached nearby settlements."</w:t>
      </w:r>
    </w:p>
    <w:p>
      <w:pPr>
        <w:pStyle w:val="30"/>
        <w:keepNext w:val="0"/>
        <w:keepLines w:val="0"/>
        <w:widowControl/>
        <w:suppressLineNumbers w:val="0"/>
      </w:pPr>
      <w:r>
        <w:t>"That could explain why we encountered no Sovereign Defense forces during our journey."</w:t>
      </w:r>
    </w:p>
    <w:p>
      <w:pPr>
        <w:pStyle w:val="30"/>
        <w:keepNext w:val="0"/>
        <w:keepLines w:val="0"/>
        <w:widowControl/>
        <w:suppressLineNumbers w:val="0"/>
      </w:pPr>
      <w:r>
        <w:t>Kael looked back toward the energy barrier behind them.</w:t>
      </w:r>
    </w:p>
    <w:p>
      <w:pPr>
        <w:pStyle w:val="30"/>
        <w:keepNext w:val="0"/>
        <w:keepLines w:val="0"/>
        <w:widowControl/>
        <w:suppressLineNumbers w:val="0"/>
      </w:pPr>
      <w:r>
        <w:t>"Now that you mention it..."</w:t>
      </w:r>
    </w:p>
    <w:p>
      <w:pPr>
        <w:pStyle w:val="30"/>
        <w:keepNext w:val="0"/>
        <w:keepLines w:val="0"/>
        <w:widowControl/>
        <w:suppressLineNumbers w:val="0"/>
      </w:pPr>
      <w:r>
        <w:t>"We never encountered any defense forces even after crossing Mount Myōken's perimeter."</w:t>
      </w:r>
    </w:p>
    <w:p>
      <w:pPr>
        <w:pStyle w:val="30"/>
        <w:keepNext w:val="0"/>
        <w:keepLines w:val="0"/>
        <w:widowControl/>
        <w:suppressLineNumbers w:val="0"/>
      </w:pPr>
      <w:r>
        <w:t>His gaze returned to the town.</w:t>
      </w:r>
    </w:p>
    <w:p>
      <w:pPr>
        <w:pStyle w:val="30"/>
        <w:keepNext w:val="0"/>
        <w:keepLines w:val="0"/>
        <w:widowControl/>
        <w:suppressLineNumbers w:val="0"/>
      </w:pPr>
      <w:r>
        <w:t>"Does that mean they all withdrew to this town?"</w:t>
      </w:r>
    </w:p>
    <w:p>
      <w:pPr>
        <w:pStyle w:val="30"/>
        <w:keepNext w:val="0"/>
        <w:keepLines w:val="0"/>
        <w:widowControl/>
        <w:suppressLineNumbers w:val="0"/>
      </w:pPr>
      <w:r>
        <w:t>"It is possible."</w:t>
      </w:r>
    </w:p>
    <w:p>
      <w:pPr>
        <w:pStyle w:val="30"/>
        <w:keepNext w:val="0"/>
        <w:keepLines w:val="0"/>
        <w:widowControl/>
        <w:suppressLineNumbers w:val="0"/>
      </w:pPr>
      <w:r>
        <w:t>"How likely?"</w:t>
      </w:r>
    </w:p>
    <w:p>
      <w:pPr>
        <w:pStyle w:val="30"/>
        <w:keepNext w:val="0"/>
        <w:keepLines w:val="0"/>
        <w:widowControl/>
        <w:suppressLineNumbers w:val="0"/>
      </w:pPr>
      <w:r>
        <w:t>"I would estimate the probability to be relatively high."</w:t>
      </w:r>
    </w:p>
    <w:p>
      <w:pPr>
        <w:pStyle w:val="30"/>
        <w:keepNext w:val="0"/>
        <w:keepLines w:val="0"/>
        <w:widowControl/>
        <w:suppressLineNumbers w:val="0"/>
      </w:pPr>
      <w:r>
        <w:t>Kael's eyes brightened slightly.</w:t>
      </w:r>
    </w:p>
    <w:p>
      <w:pPr>
        <w:pStyle w:val="30"/>
        <w:keepNext w:val="0"/>
        <w:keepLines w:val="0"/>
        <w:widowControl/>
        <w:suppressLineNumbers w:val="0"/>
      </w:pPr>
      <w:r>
        <w:t>"But..."</w:t>
      </w:r>
    </w:p>
    <w:p>
      <w:pPr>
        <w:pStyle w:val="30"/>
        <w:keepNext w:val="0"/>
        <w:keepLines w:val="0"/>
        <w:widowControl/>
        <w:suppressLineNumbers w:val="0"/>
      </w:pPr>
      <w:r>
        <w:t>Iris's voice immediately brought him back to reality.</w:t>
      </w:r>
    </w:p>
    <w:p>
      <w:pPr>
        <w:pStyle w:val="30"/>
        <w:keepNext w:val="0"/>
        <w:keepLines w:val="0"/>
        <w:widowControl/>
        <w:suppressLineNumbers w:val="0"/>
      </w:pPr>
      <w:r>
        <w:t>"The probability of them surviving is considerably lower."</w:t>
      </w:r>
    </w:p>
    <w:p>
      <w:pPr>
        <w:pStyle w:val="30"/>
        <w:keepNext w:val="0"/>
        <w:keepLines w:val="0"/>
        <w:widowControl/>
        <w:suppressLineNumbers w:val="0"/>
      </w:pPr>
      <w:r>
        <w:t>Kael's expression became serious.</w:t>
      </w:r>
    </w:p>
    <w:p>
      <w:pPr>
        <w:pStyle w:val="30"/>
        <w:keepNext w:val="0"/>
        <w:keepLines w:val="0"/>
        <w:widowControl/>
        <w:suppressLineNumbers w:val="0"/>
      </w:pPr>
      <w:r>
        <w:t>"Think about what you encountered during your journey through Mount Myōken."</w:t>
      </w:r>
    </w:p>
    <w:p>
      <w:pPr>
        <w:pStyle w:val="30"/>
        <w:keepNext w:val="0"/>
        <w:keepLines w:val="0"/>
        <w:widowControl/>
        <w:suppressLineNumbers w:val="0"/>
      </w:pPr>
      <w:r>
        <w:t>"Even the weakest mutated creatures you encountered were several times stronger than an ordinary human."</w:t>
      </w:r>
    </w:p>
    <w:p>
      <w:pPr>
        <w:pStyle w:val="30"/>
        <w:keepNext w:val="0"/>
        <w:keepLines w:val="0"/>
        <w:widowControl/>
        <w:suppressLineNumbers w:val="0"/>
      </w:pPr>
      <w:r>
        <w:t>"Some were more than twenty times stronger."</w:t>
      </w:r>
    </w:p>
    <w:p>
      <w:pPr>
        <w:pStyle w:val="30"/>
        <w:keepNext w:val="0"/>
        <w:keepLines w:val="0"/>
        <w:widowControl/>
        <w:suppressLineNumbers w:val="0"/>
      </w:pPr>
      <w:r>
        <w:t>"Now consider the average Sovereign Defense soldier."</w:t>
      </w:r>
    </w:p>
    <w:p>
      <w:pPr>
        <w:pStyle w:val="30"/>
        <w:keepNext w:val="0"/>
        <w:keepLines w:val="0"/>
        <w:widowControl/>
        <w:suppressLineNumbers w:val="0"/>
      </w:pPr>
      <w:r>
        <w:t>"Even if they were equipped with pulse rifles and advanced military equipment..."</w:t>
      </w:r>
    </w:p>
    <w:p>
      <w:pPr>
        <w:pStyle w:val="30"/>
        <w:keepNext w:val="0"/>
        <w:keepLines w:val="0"/>
        <w:widowControl/>
        <w:suppressLineNumbers w:val="0"/>
      </w:pPr>
      <w:r>
        <w:t>"They would still be fighting creatures capable of tearing apart armored vehicles."</w:t>
      </w:r>
    </w:p>
    <w:p>
      <w:pPr>
        <w:pStyle w:val="30"/>
        <w:keepNext w:val="0"/>
        <w:keepLines w:val="0"/>
        <w:widowControl/>
        <w:suppressLineNumbers w:val="0"/>
      </w:pPr>
      <w:r>
        <w:t>Kael remained silent.</w:t>
      </w:r>
    </w:p>
    <w:p>
      <w:pPr>
        <w:pStyle w:val="30"/>
        <w:keepNext w:val="0"/>
        <w:keepLines w:val="0"/>
        <w:widowControl/>
        <w:suppressLineNumbers w:val="0"/>
      </w:pPr>
      <w:r>
        <w:t>Iris continued.</w:t>
      </w:r>
    </w:p>
    <w:p>
      <w:pPr>
        <w:pStyle w:val="30"/>
        <w:keepNext w:val="0"/>
        <w:keepLines w:val="0"/>
        <w:widowControl/>
        <w:suppressLineNumbers w:val="0"/>
      </w:pPr>
      <w:r>
        <w:t>"Furthermore, the mutation does not appear to be limited to individual creatures."</w:t>
      </w:r>
    </w:p>
    <w:p>
      <w:pPr>
        <w:pStyle w:val="30"/>
        <w:keepNext w:val="0"/>
        <w:keepLines w:val="0"/>
        <w:widowControl/>
        <w:suppressLineNumbers w:val="0"/>
      </w:pPr>
      <w:r>
        <w:t>"The longer the outbreak continues..."</w:t>
      </w:r>
    </w:p>
    <w:p>
      <w:pPr>
        <w:pStyle w:val="30"/>
        <w:keepNext w:val="0"/>
        <w:keepLines w:val="0"/>
        <w:widowControl/>
        <w:suppressLineNumbers w:val="0"/>
      </w:pPr>
      <w:r>
        <w:t>"...the more powerful the surrounding ecosystem becomes."</w:t>
      </w:r>
    </w:p>
    <w:p>
      <w:pPr>
        <w:pStyle w:val="30"/>
        <w:keepNext w:val="0"/>
        <w:keepLines w:val="0"/>
        <w:widowControl/>
        <w:suppressLineNumbers w:val="0"/>
        <w:rPr>
          <w:rFonts w:hint="default"/>
          <w:lang w:val="en"/>
        </w:rPr>
      </w:pPr>
      <w:r>
        <w:rPr>
          <w:rFonts w:hint="default"/>
          <w:lang w:val="en"/>
        </w:rPr>
        <w:t>"New mutations continue to emerge, and some creatures appear to be growing stronger over time."</w:t>
      </w:r>
    </w:p>
    <w:p>
      <w:pPr>
        <w:pStyle w:val="30"/>
        <w:keepNext w:val="0"/>
        <w:keepLines w:val="0"/>
        <w:widowControl/>
        <w:suppressLineNumbers w:val="0"/>
      </w:pPr>
      <w:r>
        <w:t>Kael looked toward the distant town.</w:t>
      </w:r>
    </w:p>
    <w:p>
      <w:pPr>
        <w:pStyle w:val="30"/>
        <w:keepNext w:val="0"/>
        <w:keepLines w:val="0"/>
        <w:widowControl/>
        <w:suppressLineNumbers w:val="0"/>
      </w:pPr>
      <w:r>
        <w:t>"So you're saying..."</w:t>
      </w:r>
    </w:p>
    <w:p>
      <w:pPr>
        <w:pStyle w:val="30"/>
        <w:keepNext w:val="0"/>
        <w:keepLines w:val="0"/>
        <w:widowControl/>
        <w:suppressLineNumbers w:val="0"/>
      </w:pPr>
      <w:r>
        <w:t>"If the defense forces were here..."</w:t>
      </w:r>
    </w:p>
    <w:p>
      <w:pPr>
        <w:pStyle w:val="30"/>
        <w:keepNext w:val="0"/>
        <w:keepLines w:val="0"/>
        <w:widowControl/>
        <w:suppressLineNumbers w:val="0"/>
      </w:pPr>
      <w:r>
        <w:t>"...they may have already been overwhelmed."</w:t>
      </w:r>
    </w:p>
    <w:p>
      <w:pPr>
        <w:pStyle w:val="30"/>
        <w:keepNext w:val="0"/>
        <w:keepLines w:val="0"/>
        <w:widowControl/>
        <w:suppressLineNumbers w:val="0"/>
      </w:pPr>
      <w:r>
        <w:t>"That is one possibility."</w:t>
      </w:r>
    </w:p>
    <w:p>
      <w:pPr>
        <w:pStyle w:val="30"/>
        <w:keepNext w:val="0"/>
        <w:keepLines w:val="0"/>
        <w:widowControl/>
        <w:suppressLineNumbers w:val="0"/>
      </w:pPr>
      <w:r>
        <w:t>Kael tightened his grip around his spear.</w:t>
      </w:r>
    </w:p>
    <w:p>
      <w:pPr>
        <w:pStyle w:val="30"/>
        <w:keepNext w:val="0"/>
        <w:keepLines w:val="0"/>
        <w:widowControl/>
        <w:suppressLineNumbers w:val="0"/>
      </w:pPr>
      <w:r>
        <w:t>Another possibility entered his mind.</w:t>
      </w:r>
    </w:p>
    <w:p>
      <w:pPr>
        <w:pStyle w:val="30"/>
        <w:keepNext w:val="0"/>
        <w:keepLines w:val="0"/>
        <w:widowControl/>
        <w:suppressLineNumbers w:val="0"/>
      </w:pPr>
      <w:r>
        <w:t>The town could be completely empty.</w:t>
      </w:r>
    </w:p>
    <w:p>
      <w:pPr>
        <w:pStyle w:val="30"/>
        <w:keepNext w:val="0"/>
        <w:keepLines w:val="0"/>
        <w:widowControl/>
        <w:suppressLineNumbers w:val="0"/>
      </w:pPr>
      <w:r>
        <w:t>Or worse...</w:t>
      </w:r>
    </w:p>
    <w:p>
      <w:pPr>
        <w:pStyle w:val="30"/>
        <w:keepNext w:val="0"/>
        <w:keepLines w:val="0"/>
        <w:widowControl/>
        <w:suppressLineNumbers w:val="0"/>
      </w:pPr>
      <w:r>
        <w:t>The people inside could have become trapped.</w:t>
      </w:r>
    </w:p>
    <w:p>
      <w:pPr>
        <w:pStyle w:val="30"/>
        <w:keepNext w:val="0"/>
        <w:keepLines w:val="0"/>
        <w:widowControl/>
        <w:suppressLineNumbers w:val="0"/>
      </w:pPr>
      <w:r>
        <w:t>Surrounded by mutated creatures.</w:t>
      </w:r>
    </w:p>
    <w:p>
      <w:pPr>
        <w:pStyle w:val="30"/>
        <w:keepNext w:val="0"/>
        <w:keepLines w:val="0"/>
        <w:widowControl/>
        <w:suppressLineNumbers w:val="0"/>
      </w:pPr>
      <w:r>
        <w:t>Running out of food.</w:t>
      </w:r>
    </w:p>
    <w:p>
      <w:pPr>
        <w:pStyle w:val="30"/>
        <w:keepNext w:val="0"/>
        <w:keepLines w:val="0"/>
        <w:widowControl/>
        <w:suppressLineNumbers w:val="0"/>
      </w:pPr>
      <w:r>
        <w:t>Running out of ammunition.</w:t>
      </w:r>
    </w:p>
    <w:p>
      <w:pPr>
        <w:pStyle w:val="30"/>
        <w:keepNext w:val="0"/>
        <w:keepLines w:val="0"/>
        <w:widowControl/>
        <w:suppressLineNumbers w:val="0"/>
      </w:pPr>
      <w:r>
        <w:t>Waiting for help that would never come.</w:t>
      </w:r>
    </w:p>
    <w:p>
      <w:pPr>
        <w:pStyle w:val="30"/>
        <w:keepNext w:val="0"/>
        <w:keepLines w:val="0"/>
        <w:widowControl/>
        <w:suppressLineNumbers w:val="0"/>
        <w:rPr>
          <w:rFonts w:hint="default"/>
        </w:rPr>
      </w:pPr>
      <w:r>
        <w:rPr>
          <w:rFonts w:hint="default"/>
        </w:rPr>
        <w:t>Waiting for help that would might never come.</w:t>
      </w:r>
    </w:p>
    <w:p>
      <w:pPr>
        <w:pStyle w:val="30"/>
        <w:keepNext w:val="0"/>
        <w:keepLines w:val="0"/>
        <w:widowControl/>
        <w:suppressLineNumbers w:val="0"/>
        <w:rPr>
          <w:rFonts w:hint="default"/>
        </w:rPr>
      </w:pPr>
      <w:r>
        <w:rPr>
          <w:rFonts w:hint="default"/>
        </w:rPr>
        <w:t xml:space="preserve">Kael started  moving towards the town. </w:t>
      </w:r>
    </w:p>
    <w:p>
      <w:pPr>
        <w:pStyle w:val="30"/>
        <w:keepNext w:val="0"/>
        <w:keepLines w:val="0"/>
        <w:widowControl/>
        <w:suppressLineNumbers w:val="0"/>
        <w:rPr>
          <w:rFonts w:hint="default"/>
        </w:rPr>
      </w:pPr>
      <w:r>
        <w:rPr>
          <w:rFonts w:hint="default"/>
        </w:rPr>
        <w:t xml:space="preserve">They soon discovered that nearly all the buildings and minor damages. </w:t>
      </w:r>
    </w:p>
    <w:p>
      <w:pPr>
        <w:pStyle w:val="30"/>
        <w:keepNext w:val="0"/>
        <w:keepLines w:val="0"/>
        <w:widowControl/>
        <w:suppressLineNumbers w:val="0"/>
        <w:rPr>
          <w:rFonts w:hint="default"/>
        </w:rPr>
      </w:pPr>
      <w:bookmarkStart w:id="0" w:name="_GoBack"/>
      <w:bookmarkEnd w:id="0"/>
      <w:r>
        <w:rPr>
          <w:rFonts w:hint="default"/>
        </w:rPr>
        <w:t>Somewhat broken Windows some was broken tiles, few Aero-striders and Aero-cruisers seemed to pushed to the edge off the roadway.</w:t>
      </w:r>
    </w:p>
    <w:p>
      <w:pPr>
        <w:bidi w:val="0"/>
        <w:rPr>
          <w:rFonts w:hint="default"/>
          <w:sz w:val="24"/>
          <w:szCs w:val="24"/>
        </w:rPr>
      </w:pPr>
      <w:r>
        <w:rPr>
          <w:rFonts w:hint="default"/>
          <w:sz w:val="24"/>
          <w:szCs w:val="24"/>
        </w:rPr>
        <w:t>"Kael, this looks like something pushed aside all these aero-striders and Aero-cruisers. Look there are trails that are left behind but something.</w:t>
      </w:r>
    </w:p>
    <w:p>
      <w:pPr>
        <w:bidi w:val="0"/>
        <w:rPr>
          <w:rFonts w:hint="default"/>
          <w:sz w:val="24"/>
          <w:szCs w:val="24"/>
        </w:rPr>
      </w:pPr>
    </w:p>
    <w:sectPr>
      <w:footerReference r:id="rId3" w:type="default"/>
      <w:pgSz w:w="11906" w:h="16838"/>
      <w:pgMar w:top="1440" w:right="1080" w:bottom="1440" w:left="1080" w:header="0" w:footer="0"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FreeSerif"/>
    <w:panose1 w:val="02040503050406030204"/>
    <w:charset w:val="00"/>
    <w:family w:val="auto"/>
    <w:pitch w:val="default"/>
    <w:sig w:usb0="00000000" w:usb1="00000000" w:usb2="00000000" w:usb3="00000000" w:csb0="0000019F" w:csb1="00000000"/>
  </w:font>
  <w:font w:name="ＭＳ 明朝">
    <w:altName w:val="Droid Sans Fallback"/>
    <w:panose1 w:val="00000000000000000000"/>
    <w:charset w:val="80"/>
    <w:family w:val="roman"/>
    <w:pitch w:val="default"/>
    <w:sig w:usb0="00000000" w:usb1="00000000" w:usb2="00000010" w:usb3="00000000" w:csb0="00020000" w:csb1="00000000"/>
  </w:font>
  <w:font w:name="ＭＳ ゴシック">
    <w:altName w:val="Droid Sans Fallback"/>
    <w:panose1 w:val="00000000000000000000"/>
    <w:charset w:val="80"/>
    <w:family w:val="modern"/>
    <w:pitch w:val="default"/>
    <w:sig w:usb0="00000000" w:usb1="00000000" w:usb2="00000010" w:usb3="00000000" w:csb0="00020000" w:csb1="00000000"/>
  </w:font>
  <w:font w:name="Symbol">
    <w:altName w:val="MT Extra"/>
    <w:panose1 w:val="00000000000000000000"/>
    <w:charset w:val="02"/>
    <w:family w:val="auto"/>
    <w:pitch w:val="default"/>
    <w:sig w:usb0="00000000" w:usb1="00000000" w:usb2="00000000" w:usb3="00000000" w:csb0="80000000" w:csb1="00000000"/>
  </w:font>
  <w:font w:name="Courier">
    <w:altName w:val="Phetsarath OT"/>
    <w:panose1 w:val="02000500000000000000"/>
    <w:charset w:val="00"/>
    <w:family w:val="auto"/>
    <w:pitch w:val="default"/>
    <w:sig w:usb0="00000000" w:usb1="00000000" w:usb2="00000000" w:usb3="00000000" w:csb0="00000001" w:csb1="00000000"/>
  </w:font>
  <w:font w:name="Latha">
    <w:altName w:val="Garuda"/>
    <w:panose1 w:val="020B0604020202020204"/>
    <w:charset w:val="00"/>
    <w:family w:val="swiss"/>
    <w:pitch w:val="default"/>
    <w:sig w:usb0="00000000" w:usb1="00000000" w:usb2="00000000" w:usb3="00000000" w:csb0="00000001"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Times NewRoman">
    <w:altName w:val="DejaVu Sans"/>
    <w:panose1 w:val="00000000000000000000"/>
    <w:charset w:val="00"/>
    <w:family w:val="auto"/>
    <w:pitch w:val="default"/>
    <w:sig w:usb0="00000000" w:usb1="00000000" w:usb2="00000000" w:usb3="00000000" w:csb0="00000000" w:csb1="00000000"/>
  </w:font>
  <w:font w:name="Phetsarath OT">
    <w:panose1 w:val="02000500000000000001"/>
    <w:charset w:val="86"/>
    <w:family w:val="auto"/>
    <w:pitch w:val="default"/>
    <w:sig w:usb0="F7FFAEFF" w:usb1="FBDFFFFF" w:usb2="1FFBFFFF" w:usb3="00000000" w:csb0="FFFFFFFF" w:csb1="FFFFFFFF"/>
  </w:font>
  <w:font w:name="FreeSerif">
    <w:panose1 w:val="02020603050405020304"/>
    <w:charset w:val="00"/>
    <w:family w:val="auto"/>
    <w:pitch w:val="default"/>
    <w:sig w:usb0="E59FAFFF" w:usb1="C200FDFF" w:usb2="43501B29" w:usb3="04000043" w:csb0="600101FF" w:csb1="FFFF0000"/>
  </w:font>
  <w:font w:name="Segoe UI">
    <w:altName w:val="FreeSans"/>
    <w:panose1 w:val="020B0502040204020203"/>
    <w:charset w:val="00"/>
    <w:family w:val="auto"/>
    <w:pitch w:val="default"/>
    <w:sig w:usb0="00000000" w:usb1="00000000" w:usb2="00000009" w:usb3="00000000" w:csb0="200001FF" w:csb1="00000000"/>
  </w:font>
  <w:font w:name="ＭＳ 明朝">
    <w:altName w:val="Gubbi"/>
    <w:panose1 w:val="00000000000000000000"/>
    <w:charset w:val="00"/>
    <w:family w:val="auto"/>
    <w:pitch w:val="default"/>
    <w:sig w:usb0="00000000" w:usb1="00000000" w:usb2="00000000" w:usb3="00000000" w:csb0="00000000" w:csb1="00000000"/>
  </w:font>
  <w:font w:name="Segoe UI Variable Display">
    <w:altName w:val="Gubbi"/>
    <w:panose1 w:val="00000000000000000000"/>
    <w:charset w:val="00"/>
    <w:family w:val="auto"/>
    <w:pitch w:val="default"/>
    <w:sig w:usb0="00000000" w:usb1="00000000" w:usb2="00000000" w:usb3="00000000" w:csb0="2000019F" w:csb1="00000000"/>
  </w:font>
  <w:font w:name="ＭＳ ゴシック">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FreeSans">
    <w:panose1 w:val="020B0504020202020204"/>
    <w:charset w:val="00"/>
    <w:family w:val="auto"/>
    <w:pitch w:val="default"/>
    <w:sig w:usb0="E4839EFF" w:usb1="4600FDFF" w:usb2="000030A0" w:usb3="00000584" w:csb0="600001BF" w:csb1="DFF70000"/>
  </w:font>
  <w:font w:name="Garuda">
    <w:panose1 w:val="020B0604020202020204"/>
    <w:charset w:val="00"/>
    <w:family w:val="auto"/>
    <w:pitch w:val="default"/>
    <w:sig w:usb0="8100006F" w:usb1="50002008" w:usb2="00000000" w:usb3="00000000" w:csb0="00010001" w:csb1="00000000"/>
  </w:font>
  <w:font w:name="MT Extra">
    <w:panose1 w:val="05050102010205020202"/>
    <w:charset w:val="00"/>
    <w:family w:val="auto"/>
    <w:pitch w:val="default"/>
    <w:sig w:usb0="80000000" w:usb1="00000000" w:usb2="00000000" w:usb3="00000000" w:csb0="00000000" w:csb1="00000000"/>
  </w:font>
  <w:font w:name="monospace">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tabs>
        <w:tab w:val="center" w:pos="4153"/>
        <w:tab w:val="right" w:pos="8306"/>
        <w:tab w:val="clear" w:pos="4680"/>
        <w:tab w:val="clear" w:pos="936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5"/>
                            <w:tabs>
                              <w:tab w:val="center" w:pos="4153"/>
                              <w:tab w:val="right" w:pos="8306"/>
                              <w:tab w:val="clear" w:pos="4680"/>
                              <w:tab w:val="clear" w:pos="9360"/>
                            </w:tabs>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5"/>
                      <w:tabs>
                        <w:tab w:val="center" w:pos="4153"/>
                        <w:tab w:val="right" w:pos="8306"/>
                        <w:tab w:val="clear" w:pos="4680"/>
                        <w:tab w:val="clear" w:pos="9360"/>
                      </w:tabs>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FFFFFF7E"/>
    <w:lvl w:ilvl="0" w:tentative="0">
      <w:start w:val="1"/>
      <w:numFmt w:val="decimal"/>
      <w:pStyle w:val="2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7"/>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1"/>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6"/>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0"/>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DDE24E"/>
    <w:rsid w:val="75E6400D"/>
    <w:rsid w:val="775D35B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uiPriority w:val="0"/>
    <w:rPr>
      <w:rFonts w:ascii="Times New Roman" w:hAnsi="Times New Roman" w:eastAsia="SimSun" w:cs="Times New Roman"/>
    </w:rPr>
  </w:style>
  <w:style w:type="paragraph" w:styleId="2">
    <w:name w:val="heading 1"/>
    <w:basedOn w:val="1"/>
    <w:next w:val="1"/>
    <w:link w:val="139"/>
    <w:uiPriority w:val="0"/>
    <w:pPr>
      <w:spacing w:before="480"/>
    </w:pPr>
    <w:rPr>
      <w:b/>
      <w:color w:val="345A8A"/>
      <w:sz w:val="32"/>
    </w:rPr>
  </w:style>
  <w:style w:type="paragraph" w:styleId="3">
    <w:name w:val="heading 2"/>
    <w:basedOn w:val="1"/>
    <w:next w:val="1"/>
    <w:link w:val="140"/>
    <w:uiPriority w:val="0"/>
    <w:pPr>
      <w:spacing w:before="200"/>
    </w:pPr>
    <w:rPr>
      <w:b/>
      <w:color w:val="4F81BD"/>
      <w:sz w:val="26"/>
    </w:rPr>
  </w:style>
  <w:style w:type="paragraph" w:styleId="4">
    <w:name w:val="heading 3"/>
    <w:basedOn w:val="1"/>
    <w:next w:val="1"/>
    <w:link w:val="141"/>
    <w:uiPriority w:val="0"/>
    <w:pPr>
      <w:spacing w:before="200"/>
    </w:pPr>
    <w:rPr>
      <w:b/>
      <w:color w:val="4F81BD"/>
      <w:sz w:val="24"/>
    </w:rPr>
  </w:style>
  <w:style w:type="paragraph" w:styleId="5">
    <w:name w:val="heading 4"/>
    <w:basedOn w:val="1"/>
    <w:next w:val="1"/>
    <w:link w:val="151"/>
    <w:semiHidden/>
    <w:unhideWhenUsed/>
    <w:qFormat/>
    <w:uiPriority w:val="9"/>
    <w:pPr>
      <w:keepNext/>
      <w:keepLines/>
      <w:spacing w:before="200" w:after="0"/>
      <w:outlineLvl w:val="3"/>
    </w:pPr>
    <w:rPr>
      <w:rFonts w:ascii="Calibr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Calibri" w:hAnsiTheme="majorHAnsi" w:eastAsiaTheme="majorEastAsia" w:cstheme="majorBidi"/>
      <w:color w:val="254061"/>
    </w:rPr>
  </w:style>
  <w:style w:type="paragraph" w:styleId="7">
    <w:name w:val="heading 6"/>
    <w:basedOn w:val="1"/>
    <w:next w:val="1"/>
    <w:link w:val="153"/>
    <w:semiHidden/>
    <w:unhideWhenUsed/>
    <w:qFormat/>
    <w:uiPriority w:val="9"/>
    <w:pPr>
      <w:keepNext/>
      <w:keepLines/>
      <w:spacing w:before="200" w:after="0"/>
      <w:outlineLvl w:val="5"/>
    </w:pPr>
    <w:rPr>
      <w:rFonts w:ascii="Calibri" w:hAnsiTheme="majorHAnsi" w:eastAsiaTheme="majorEastAsia" w:cstheme="majorBidi"/>
      <w:i/>
      <w:iCs/>
      <w:color w:val="254061"/>
    </w:rPr>
  </w:style>
  <w:style w:type="paragraph" w:styleId="8">
    <w:name w:val="heading 7"/>
    <w:basedOn w:val="1"/>
    <w:next w:val="1"/>
    <w:link w:val="154"/>
    <w:semiHidden/>
    <w:unhideWhenUsed/>
    <w:qFormat/>
    <w:uiPriority w:val="9"/>
    <w:pPr>
      <w:keepNext/>
      <w:keepLines/>
      <w:spacing w:before="200" w:after="0"/>
      <w:outlineLvl w:val="6"/>
    </w:pPr>
    <w:rPr>
      <w:rFonts w:ascii="Calibr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Calibr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Calibr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33">
    <w:name w:val="Default Paragraph Font"/>
    <w:semiHidden/>
    <w:unhideWhenUsed/>
    <w:qFormat/>
    <w:uiPriority w:val="1"/>
  </w:style>
  <w:style w:type="table" w:default="1" w:styleId="36">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link w:val="145"/>
    <w:unhideWhenUsed/>
    <w:qFormat/>
    <w:uiPriority w:val="99"/>
    <w:pPr>
      <w:spacing w:after="120"/>
    </w:pPr>
  </w:style>
  <w:style w:type="paragraph" w:styleId="12">
    <w:name w:val="Body Text 2"/>
    <w:basedOn w:val="1"/>
    <w:link w:val="146"/>
    <w:unhideWhenUsed/>
    <w:qFormat/>
    <w:uiPriority w:val="99"/>
    <w:pPr>
      <w:spacing w:after="120" w:line="480" w:lineRule="auto"/>
    </w:pPr>
  </w:style>
  <w:style w:type="paragraph" w:styleId="13">
    <w:name w:val="Body Text 3"/>
    <w:basedOn w:val="1"/>
    <w:link w:val="147"/>
    <w:unhideWhenUsed/>
    <w:qFormat/>
    <w:uiPriority w:val="99"/>
    <w:pPr>
      <w:spacing w:after="120"/>
    </w:pPr>
    <w:rPr>
      <w:sz w:val="16"/>
      <w:szCs w:val="16"/>
    </w:rPr>
  </w:style>
  <w:style w:type="paragraph" w:styleId="14">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5">
    <w:name w:val="footer"/>
    <w:basedOn w:val="1"/>
    <w:link w:val="137"/>
    <w:unhideWhenUsed/>
    <w:qFormat/>
    <w:uiPriority w:val="99"/>
    <w:pPr>
      <w:tabs>
        <w:tab w:val="center" w:pos="4680"/>
        <w:tab w:val="right" w:pos="9360"/>
      </w:tabs>
      <w:spacing w:after="0" w:line="240" w:lineRule="auto"/>
    </w:pPr>
  </w:style>
  <w:style w:type="paragraph" w:styleId="16">
    <w:name w:val="header"/>
    <w:basedOn w:val="1"/>
    <w:link w:val="136"/>
    <w:unhideWhenUsed/>
    <w:qFormat/>
    <w:uiPriority w:val="99"/>
    <w:pPr>
      <w:tabs>
        <w:tab w:val="center" w:pos="4680"/>
        <w:tab w:val="right" w:pos="9360"/>
      </w:tabs>
      <w:spacing w:after="0" w:line="240" w:lineRule="auto"/>
    </w:pPr>
  </w:style>
  <w:style w:type="paragraph" w:styleId="17">
    <w:name w:val="List"/>
    <w:basedOn w:val="1"/>
    <w:unhideWhenUsed/>
    <w:qFormat/>
    <w:uiPriority w:val="99"/>
    <w:pPr>
      <w:ind w:left="360" w:hanging="360"/>
      <w:contextualSpacing/>
    </w:pPr>
  </w:style>
  <w:style w:type="paragraph" w:styleId="18">
    <w:name w:val="List 2"/>
    <w:basedOn w:val="1"/>
    <w:unhideWhenUsed/>
    <w:qFormat/>
    <w:uiPriority w:val="99"/>
    <w:pPr>
      <w:ind w:left="720" w:hanging="360"/>
      <w:contextualSpacing/>
    </w:pPr>
  </w:style>
  <w:style w:type="paragraph" w:styleId="19">
    <w:name w:val="List 3"/>
    <w:basedOn w:val="1"/>
    <w:unhideWhenUsed/>
    <w:qFormat/>
    <w:uiPriority w:val="99"/>
    <w:pPr>
      <w:ind w:left="1080" w:hanging="360"/>
      <w:contextualSpacing/>
    </w:pPr>
  </w:style>
  <w:style w:type="paragraph" w:styleId="20">
    <w:name w:val="List Bullet"/>
    <w:basedOn w:val="1"/>
    <w:unhideWhenUsed/>
    <w:qFormat/>
    <w:uiPriority w:val="99"/>
    <w:pPr>
      <w:numPr>
        <w:ilvl w:val="0"/>
        <w:numId w:val="1"/>
      </w:numPr>
      <w:contextualSpacing/>
    </w:pPr>
  </w:style>
  <w:style w:type="paragraph" w:styleId="21">
    <w:name w:val="List Bullet 2"/>
    <w:basedOn w:val="1"/>
    <w:unhideWhenUsed/>
    <w:qFormat/>
    <w:uiPriority w:val="99"/>
    <w:pPr>
      <w:numPr>
        <w:ilvl w:val="0"/>
        <w:numId w:val="2"/>
      </w:numPr>
      <w:contextualSpacing/>
    </w:pPr>
  </w:style>
  <w:style w:type="paragraph" w:styleId="22">
    <w:name w:val="List Bullet 3"/>
    <w:basedOn w:val="1"/>
    <w:unhideWhenUsed/>
    <w:qFormat/>
    <w:uiPriority w:val="99"/>
    <w:pPr>
      <w:numPr>
        <w:ilvl w:val="0"/>
        <w:numId w:val="3"/>
      </w:numPr>
      <w:contextualSpacing/>
    </w:pPr>
  </w:style>
  <w:style w:type="paragraph" w:styleId="23">
    <w:name w:val="List Continue"/>
    <w:basedOn w:val="1"/>
    <w:unhideWhenUsed/>
    <w:qFormat/>
    <w:uiPriority w:val="99"/>
    <w:pPr>
      <w:spacing w:after="120"/>
      <w:ind w:left="360"/>
      <w:contextualSpacing/>
    </w:pPr>
  </w:style>
  <w:style w:type="paragraph" w:styleId="24">
    <w:name w:val="List Continue 2"/>
    <w:basedOn w:val="1"/>
    <w:unhideWhenUsed/>
    <w:qFormat/>
    <w:uiPriority w:val="99"/>
    <w:pPr>
      <w:spacing w:after="120"/>
      <w:ind w:left="720"/>
      <w:contextualSpacing/>
    </w:pPr>
  </w:style>
  <w:style w:type="paragraph" w:styleId="25">
    <w:name w:val="List Continue 3"/>
    <w:basedOn w:val="1"/>
    <w:unhideWhenUsed/>
    <w:qFormat/>
    <w:uiPriority w:val="99"/>
    <w:pPr>
      <w:spacing w:after="120"/>
      <w:ind w:left="1080"/>
      <w:contextualSpacing/>
    </w:pPr>
  </w:style>
  <w:style w:type="paragraph" w:styleId="26">
    <w:name w:val="List Number"/>
    <w:basedOn w:val="1"/>
    <w:unhideWhenUsed/>
    <w:qFormat/>
    <w:uiPriority w:val="99"/>
    <w:pPr>
      <w:numPr>
        <w:ilvl w:val="0"/>
        <w:numId w:val="4"/>
      </w:numPr>
      <w:contextualSpacing/>
    </w:pPr>
  </w:style>
  <w:style w:type="paragraph" w:styleId="27">
    <w:name w:val="List Number 2"/>
    <w:basedOn w:val="1"/>
    <w:unhideWhenUsed/>
    <w:qFormat/>
    <w:uiPriority w:val="99"/>
    <w:pPr>
      <w:numPr>
        <w:ilvl w:val="0"/>
        <w:numId w:val="5"/>
      </w:numPr>
      <w:contextualSpacing/>
    </w:pPr>
  </w:style>
  <w:style w:type="paragraph" w:styleId="28">
    <w:name w:val="List Number 3"/>
    <w:basedOn w:val="1"/>
    <w:unhideWhenUsed/>
    <w:qFormat/>
    <w:uiPriority w:val="99"/>
    <w:pPr>
      <w:numPr>
        <w:ilvl w:val="0"/>
        <w:numId w:val="6"/>
      </w:numPr>
      <w:contextualSpacing/>
    </w:pPr>
  </w:style>
  <w:style w:type="paragraph" w:styleId="29">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0">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31">
    <w:name w:val="Subtitle"/>
    <w:basedOn w:val="1"/>
    <w:next w:val="1"/>
    <w:link w:val="143"/>
    <w:qFormat/>
    <w:uiPriority w:val="0"/>
    <w:rPr>
      <w:i/>
      <w:color w:val="4F81BD"/>
      <w:sz w:val="24"/>
    </w:rPr>
  </w:style>
  <w:style w:type="paragraph" w:styleId="32">
    <w:name w:val="Title"/>
    <w:basedOn w:val="1"/>
    <w:next w:val="1"/>
    <w:link w:val="142"/>
    <w:uiPriority w:val="0"/>
    <w:pPr>
      <w:spacing w:after="300"/>
    </w:pPr>
    <w:rPr>
      <w:color w:val="17365D"/>
      <w:sz w:val="52"/>
    </w:rPr>
  </w:style>
  <w:style w:type="character" w:styleId="34">
    <w:name w:val="Emphasis"/>
    <w:basedOn w:val="33"/>
    <w:qFormat/>
    <w:uiPriority w:val="20"/>
    <w:rPr>
      <w:i/>
      <w:iCs/>
    </w:rPr>
  </w:style>
  <w:style w:type="character" w:styleId="35">
    <w:name w:val="Strong"/>
    <w:basedOn w:val="33"/>
    <w:qFormat/>
    <w:uiPriority w:val="22"/>
    <w:rPr>
      <w:b/>
      <w:bCs/>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rPr>
    <w:tblPr>
      <w:tblBorders>
        <w:top w:val="single" w:color="000000" w:themeColor="text1" w:sz="8" w:space="0"/>
        <w:bottom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rPr>
    <w:tblPr>
      <w:tblBorders>
        <w:top w:val="single" w:color="C0504D" w:themeColor="accent2" w:sz="8" w:space="0"/>
        <w:bottom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rPr>
    <w:tblPr>
      <w:tblBorders>
        <w:top w:val="single" w:color="9BBB59" w:themeColor="accent3" w:sz="8" w:space="0"/>
        <w:bottom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rPr>
    <w:tblPr>
      <w:tblBorders>
        <w:top w:val="single" w:color="8064A2" w:themeColor="accent4" w:sz="8" w:space="0"/>
        <w:bottom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rPr>
    <w:tblPr>
      <w:tblBorders>
        <w:top w:val="single" w:color="4BACC6" w:themeColor="accent5" w:sz="8" w:space="0"/>
        <w:bottom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rPr>
    <w:tblPr>
      <w:tblBorders>
        <w:top w:val="single" w:color="F79646" w:themeColor="accent6" w:sz="8" w:space="0"/>
        <w:bottom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000000" w:themeFill="text1"/>
      </w:tcPr>
    </w:tblStylePr>
    <w:tblStylePr w:type="lastRow">
      <w:pPr>
        <w:spacing w:before="0" w:after="0" w:line="240" w:lineRule="auto"/>
      </w:pPr>
      <w:rPr>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F81BD" w:themeFill="accent1"/>
      </w:tcPr>
    </w:tblStylePr>
    <w:tblStylePr w:type="lastRow">
      <w:pPr>
        <w:spacing w:before="0" w:after="0" w:line="240" w:lineRule="auto"/>
      </w:pPr>
      <w:rPr>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C0504D" w:themeFill="accent2"/>
      </w:tcPr>
    </w:tblStylePr>
    <w:tblStylePr w:type="lastRow">
      <w:pPr>
        <w:spacing w:before="0" w:after="0" w:line="240" w:lineRule="auto"/>
      </w:pPr>
      <w:rPr>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9BBB59" w:themeFill="accent3"/>
      </w:tcPr>
    </w:tblStylePr>
    <w:tblStylePr w:type="lastRow">
      <w:pPr>
        <w:spacing w:before="0" w:after="0" w:line="240" w:lineRule="auto"/>
      </w:pPr>
      <w:rPr>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8064A2" w:themeFill="accent4"/>
      </w:tcPr>
    </w:tblStylePr>
    <w:tblStylePr w:type="lastRow">
      <w:pPr>
        <w:spacing w:before="0" w:after="0" w:line="240" w:lineRule="auto"/>
      </w:pPr>
      <w:rPr>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BACC6" w:themeFill="accent5"/>
      </w:tcPr>
    </w:tblStylePr>
    <w:tblStylePr w:type="lastRow">
      <w:pPr>
        <w:spacing w:before="0" w:after="0" w:line="240" w:lineRule="auto"/>
      </w:pPr>
      <w:rPr>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F79646" w:themeFill="accent6"/>
      </w:tcPr>
    </w:tblStylePr>
    <w:tblStylePr w:type="lastRow">
      <w:pPr>
        <w:spacing w:before="0" w:after="0" w:line="240" w:lineRule="auto"/>
      </w:pPr>
      <w:rPr>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rFonts w:ascii="Calibr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Calibri" w:hAnsiTheme="majorHAnsi" w:eastAsiaTheme="majorEastAsia" w:cstheme="majorBidi"/>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Calibri" w:hAnsiTheme="majorHAnsi" w:eastAsiaTheme="majorEastAsia" w:cstheme="majorBidi"/>
        <w:b/>
        <w:bCs/>
      </w:rPr>
    </w:tblStylePr>
    <w:tblStylePr w:type="lastCol">
      <w:rPr>
        <w:rFonts w:ascii="Calibr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blLayout w:type="fixed"/>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hemeFill="text1" w:themeFillTint="3F"/>
      </w:tcPr>
    </w:tblStylePr>
    <w:tblStylePr w:type="band1Horz">
      <w:tblPr>
        <w:tblLayout w:type="fixed"/>
      </w:tblPr>
      <w:tcPr>
        <w:tcBorders>
          <w:insideH w:val="nil"/>
          <w:insideV w:val="nil"/>
        </w:tcBorders>
        <w:shd w:val="clear" w:color="auto" w:fill="BFBFBF" w:themeFill="text1" w:themeFillTint="3F"/>
      </w:tcPr>
    </w:tblStylePr>
    <w:tblStylePr w:type="band2Horz">
      <w:tblPr>
        <w:tblLayout w:type="fixed"/>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blLayout w:type="fixed"/>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hemeFill="accent1" w:themeFillTint="3F"/>
      </w:tcPr>
    </w:tblStylePr>
    <w:tblStylePr w:type="band1Horz">
      <w:tblPr>
        <w:tblLayout w:type="fixed"/>
      </w:tblPr>
      <w:tcPr>
        <w:tcBorders>
          <w:insideH w:val="nil"/>
          <w:insideV w:val="nil"/>
        </w:tcBorders>
        <w:shd w:val="clear" w:color="auto" w:fill="D3DFEE" w:themeFill="accent1" w:themeFillTint="3F"/>
      </w:tcPr>
    </w:tblStylePr>
    <w:tblStylePr w:type="band2Horz">
      <w:tblPr>
        <w:tblLayout w:type="fixed"/>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blLayout w:type="fixed"/>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hemeFill="accent2" w:themeFillTint="3F"/>
      </w:tcPr>
    </w:tblStylePr>
    <w:tblStylePr w:type="band1Horz">
      <w:tblPr>
        <w:tblLayout w:type="fixed"/>
      </w:tblPr>
      <w:tcPr>
        <w:tcBorders>
          <w:insideH w:val="nil"/>
          <w:insideV w:val="nil"/>
        </w:tcBorders>
        <w:shd w:val="clear" w:color="auto" w:fill="EFD3D3" w:themeFill="accent2" w:themeFillTint="3F"/>
      </w:tcPr>
    </w:tblStylePr>
    <w:tblStylePr w:type="band2Horz">
      <w:tblPr>
        <w:tblLayout w:type="fixed"/>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blLayout w:type="fixed"/>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hemeFill="accent3" w:themeFillTint="3F"/>
      </w:tcPr>
    </w:tblStylePr>
    <w:tblStylePr w:type="band1Horz">
      <w:tblPr>
        <w:tblLayout w:type="fixed"/>
      </w:tblPr>
      <w:tcPr>
        <w:tcBorders>
          <w:insideH w:val="nil"/>
          <w:insideV w:val="nil"/>
        </w:tcBorders>
        <w:shd w:val="clear" w:color="auto" w:fill="E6EED5" w:themeFill="accent3" w:themeFillTint="3F"/>
      </w:tcPr>
    </w:tblStylePr>
    <w:tblStylePr w:type="band2Horz">
      <w:tblPr>
        <w:tblLayout w:type="fixed"/>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blLayout w:type="fixed"/>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hemeFill="accent4" w:themeFillTint="3F"/>
      </w:tcPr>
    </w:tblStylePr>
    <w:tblStylePr w:type="band1Horz">
      <w:tblPr>
        <w:tblLayout w:type="fixed"/>
      </w:tblPr>
      <w:tcPr>
        <w:tcBorders>
          <w:insideH w:val="nil"/>
          <w:insideV w:val="nil"/>
        </w:tcBorders>
        <w:shd w:val="clear" w:color="auto" w:fill="DFD8E8" w:themeFill="accent4" w:themeFillTint="3F"/>
      </w:tcPr>
    </w:tblStylePr>
    <w:tblStylePr w:type="band2Horz">
      <w:tblPr>
        <w:tblLayout w:type="fixed"/>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blLayout w:type="fixed"/>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hemeFill="accent5" w:themeFillTint="3F"/>
      </w:tcPr>
    </w:tblStylePr>
    <w:tblStylePr w:type="band1Horz">
      <w:tblPr>
        <w:tblLayout w:type="fixed"/>
      </w:tblPr>
      <w:tcPr>
        <w:tcBorders>
          <w:insideH w:val="nil"/>
          <w:insideV w:val="nil"/>
        </w:tcBorders>
        <w:shd w:val="clear" w:color="auto" w:fill="D2EAF0" w:themeFill="accent5" w:themeFillTint="3F"/>
      </w:tcPr>
    </w:tblStylePr>
    <w:tblStylePr w:type="band2Horz">
      <w:tblPr>
        <w:tblLayout w:type="fixed"/>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blLayout w:type="fixed"/>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hemeFill="accent6" w:themeFillTint="3F"/>
      </w:tcPr>
    </w:tblStylePr>
    <w:tblStylePr w:type="band1Horz">
      <w:tblPr>
        <w:tblLayout w:type="fixed"/>
      </w:tblPr>
      <w:tcPr>
        <w:tcBorders>
          <w:insideH w:val="nil"/>
          <w:insideV w:val="nil"/>
        </w:tcBorders>
        <w:shd w:val="clear" w:color="auto" w:fill="FDE5D1" w:themeFill="accent6" w:themeFillTint="3F"/>
      </w:tcPr>
    </w:tblStylePr>
    <w:tblStylePr w:type="band2Horz">
      <w:tblPr>
        <w:tblLayout w:type="fixed"/>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000000" w:themeFill="tex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F81BD" w:themeFill="accen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C0504D" w:themeFill="accent2"/>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9BBB59" w:themeFill="accent3"/>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8064A2" w:themeFill="accent4"/>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BACC6" w:themeFill="accent5"/>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F79646" w:themeFill="accent6"/>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blLayout w:type="fixed"/>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blLayout w:type="fixed"/>
      </w:tblPr>
      <w:tcPr>
        <w:tcBorders>
          <w:top w:val="single" w:color="000000" w:themeColor="text1" w:sz="8" w:space="0"/>
          <w:bottom w:val="single" w:color="000000" w:themeColor="text1" w:sz="8" w:space="0"/>
        </w:tcBorders>
      </w:tcPr>
    </w:tblStylePr>
    <w:tblStylePr w:type="band1Vert">
      <w:tblPr>
        <w:tblLayout w:type="fixed"/>
      </w:tblPr>
      <w:tcPr>
        <w:shd w:val="clear" w:color="auto" w:fill="BFBFBF" w:themeFill="text1" w:themeFillTint="3F"/>
      </w:tcPr>
    </w:tblStylePr>
    <w:tblStylePr w:type="band1Horz">
      <w:tblPr>
        <w:tblLayout w:type="fixed"/>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blLayout w:type="fixed"/>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blLayout w:type="fixed"/>
      </w:tblPr>
      <w:tcPr>
        <w:tcBorders>
          <w:top w:val="single" w:color="4F81BD" w:themeColor="accent1" w:sz="8" w:space="0"/>
          <w:bottom w:val="single" w:color="4F81BD" w:themeColor="accent1" w:sz="8" w:space="0"/>
        </w:tcBorders>
      </w:tcPr>
    </w:tblStylePr>
    <w:tblStylePr w:type="band1Vert">
      <w:tblPr>
        <w:tblLayout w:type="fixed"/>
      </w:tblPr>
      <w:tcPr>
        <w:shd w:val="clear" w:color="auto" w:fill="D3DFEE" w:themeFill="accent1" w:themeFillTint="3F"/>
      </w:tcPr>
    </w:tblStylePr>
    <w:tblStylePr w:type="band1Horz">
      <w:tblPr>
        <w:tblLayout w:type="fixed"/>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blLayout w:type="fixed"/>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blLayout w:type="fixed"/>
      </w:tblPr>
      <w:tcPr>
        <w:tcBorders>
          <w:top w:val="single" w:color="C0504D" w:themeColor="accent2" w:sz="8" w:space="0"/>
          <w:bottom w:val="single" w:color="C0504D" w:themeColor="accent2" w:sz="8" w:space="0"/>
        </w:tcBorders>
      </w:tcPr>
    </w:tblStylePr>
    <w:tblStylePr w:type="band1Vert">
      <w:tblPr>
        <w:tblLayout w:type="fixed"/>
      </w:tblPr>
      <w:tcPr>
        <w:shd w:val="clear" w:color="auto" w:fill="EFD3D3" w:themeFill="accent2" w:themeFillTint="3F"/>
      </w:tcPr>
    </w:tblStylePr>
    <w:tblStylePr w:type="band1Horz">
      <w:tblPr>
        <w:tblLayout w:type="fixed"/>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blLayout w:type="fixed"/>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blLayout w:type="fixed"/>
      </w:tblPr>
      <w:tcPr>
        <w:tcBorders>
          <w:top w:val="single" w:color="9BBB59" w:themeColor="accent3" w:sz="8" w:space="0"/>
          <w:bottom w:val="single" w:color="9BBB59" w:themeColor="accent3" w:sz="8" w:space="0"/>
        </w:tcBorders>
      </w:tcPr>
    </w:tblStylePr>
    <w:tblStylePr w:type="band1Vert">
      <w:tblPr>
        <w:tblLayout w:type="fixed"/>
      </w:tblPr>
      <w:tcPr>
        <w:shd w:val="clear" w:color="auto" w:fill="E6EED5" w:themeFill="accent3" w:themeFillTint="3F"/>
      </w:tcPr>
    </w:tblStylePr>
    <w:tblStylePr w:type="band1Horz">
      <w:tblPr>
        <w:tblLayout w:type="fixed"/>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blLayout w:type="fixed"/>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blLayout w:type="fixed"/>
      </w:tblPr>
      <w:tcPr>
        <w:tcBorders>
          <w:top w:val="single" w:color="8064A2" w:themeColor="accent4" w:sz="8" w:space="0"/>
          <w:bottom w:val="single" w:color="8064A2" w:themeColor="accent4" w:sz="8" w:space="0"/>
        </w:tcBorders>
      </w:tcPr>
    </w:tblStylePr>
    <w:tblStylePr w:type="band1Vert">
      <w:tblPr>
        <w:tblLayout w:type="fixed"/>
      </w:tblPr>
      <w:tcPr>
        <w:shd w:val="clear" w:color="auto" w:fill="DFD8E8" w:themeFill="accent4" w:themeFillTint="3F"/>
      </w:tcPr>
    </w:tblStylePr>
    <w:tblStylePr w:type="band1Horz">
      <w:tblPr>
        <w:tblLayout w:type="fixed"/>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blLayout w:type="fixed"/>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blLayout w:type="fixed"/>
      </w:tblPr>
      <w:tcPr>
        <w:tcBorders>
          <w:top w:val="single" w:color="4BACC6" w:themeColor="accent5" w:sz="8" w:space="0"/>
          <w:bottom w:val="single" w:color="4BACC6" w:themeColor="accent5" w:sz="8" w:space="0"/>
        </w:tcBorders>
      </w:tcPr>
    </w:tblStylePr>
    <w:tblStylePr w:type="band1Vert">
      <w:tblPr>
        <w:tblLayout w:type="fixed"/>
      </w:tblPr>
      <w:tcPr>
        <w:shd w:val="clear" w:color="auto" w:fill="D2EAF0" w:themeFill="accent5" w:themeFillTint="3F"/>
      </w:tcPr>
    </w:tblStylePr>
    <w:tblStylePr w:type="band1Horz">
      <w:tblPr>
        <w:tblLayout w:type="fixed"/>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Layout w:type="fixed"/>
      <w:tblCellMar>
        <w:top w:w="0" w:type="dxa"/>
        <w:left w:w="108" w:type="dxa"/>
        <w:bottom w:w="0" w:type="dxa"/>
        <w:right w:w="108" w:type="dxa"/>
      </w:tblCellMar>
    </w:tblPr>
    <w:tblStylePr w:type="firstRow">
      <w:rPr>
        <w:rFonts w:ascii="Calibri" w:hAnsiTheme="majorHAnsi" w:eastAsiaTheme="majorEastAsia" w:cstheme="majorBidi"/>
      </w:rPr>
      <w:tblPr>
        <w:tblLayout w:type="fixed"/>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blLayout w:type="fixed"/>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blLayout w:type="fixed"/>
      </w:tblPr>
      <w:tcPr>
        <w:tcBorders>
          <w:top w:val="single" w:color="F79646" w:themeColor="accent6" w:sz="8" w:space="0"/>
          <w:bottom w:val="single" w:color="F79646" w:themeColor="accent6" w:sz="8" w:space="0"/>
        </w:tcBorders>
      </w:tcPr>
    </w:tblStylePr>
    <w:tblStylePr w:type="band1Vert">
      <w:tblPr>
        <w:tblLayout w:type="fixed"/>
      </w:tblPr>
      <w:tcPr>
        <w:shd w:val="clear" w:color="auto" w:fill="FDE5D1" w:themeFill="accent6" w:themeFillTint="3F"/>
      </w:tcPr>
    </w:tblStylePr>
    <w:tblStylePr w:type="band1Horz">
      <w:tblPr>
        <w:tblLayout w:type="fixed"/>
      </w:tblPr>
      <w:tcPr>
        <w:shd w:val="clear" w:color="auto" w:fill="FDE5D1" w:themeFill="accent6" w:themeFillTint="3F"/>
      </w:tcPr>
    </w:tblStylePr>
  </w:style>
  <w:style w:type="table" w:styleId="80">
    <w:name w:val="Medium List 2"/>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blLayout w:type="fixed"/>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blLayout w:type="fixed"/>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top w:val="nil"/>
          <w:bottom w:val="nil"/>
          <w:insideH w:val="nil"/>
          <w:insideV w:val="nil"/>
        </w:tcBorders>
        <w:shd w:val="clear" w:color="auto" w:fill="BFBFBF" w:themeFill="tex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1">
    <w:name w:val="Medium List 2 Accent 1"/>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blLayout w:type="fixed"/>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blLayout w:type="fixed"/>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top w:val="nil"/>
          <w:bottom w:val="nil"/>
          <w:insideH w:val="nil"/>
          <w:insideV w:val="nil"/>
        </w:tcBorders>
        <w:shd w:val="clear" w:color="auto" w:fill="D3DFEE" w:themeFill="accen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2">
    <w:name w:val="Medium List 2 Accent 2"/>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blLayout w:type="fixed"/>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blLayout w:type="fixed"/>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top w:val="nil"/>
          <w:bottom w:val="nil"/>
          <w:insideH w:val="nil"/>
          <w:insideV w:val="nil"/>
        </w:tcBorders>
        <w:shd w:val="clear" w:color="auto" w:fill="EFD3D3" w:themeFill="accent2"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3">
    <w:name w:val="Medium List 2 Accent 3"/>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blLayout w:type="fixed"/>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blLayout w:type="fixed"/>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top w:val="nil"/>
          <w:bottom w:val="nil"/>
          <w:insideH w:val="nil"/>
          <w:insideV w:val="nil"/>
        </w:tcBorders>
        <w:shd w:val="clear" w:color="auto" w:fill="E6EED5" w:themeFill="accent3"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4">
    <w:name w:val="Medium List 2 Accent 4"/>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blLayout w:type="fixed"/>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blLayout w:type="fixed"/>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top w:val="nil"/>
          <w:bottom w:val="nil"/>
          <w:insideH w:val="nil"/>
          <w:insideV w:val="nil"/>
        </w:tcBorders>
        <w:shd w:val="clear" w:color="auto" w:fill="DFD8E8" w:themeFill="accent4"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5">
    <w:name w:val="Medium List 2 Accent 5"/>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blLayout w:type="fixed"/>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blLayout w:type="fixed"/>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top w:val="nil"/>
          <w:bottom w:val="nil"/>
          <w:insideH w:val="nil"/>
          <w:insideV w:val="nil"/>
        </w:tcBorders>
        <w:shd w:val="clear" w:color="auto" w:fill="D2EAF0" w:themeFill="accent5"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6">
    <w:name w:val="Medium List 2 Accent 6"/>
    <w:basedOn w:val="36"/>
    <w:qFormat/>
    <w:uiPriority w:val="66"/>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blLayout w:type="fixed"/>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blLayout w:type="fixed"/>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top w:val="nil"/>
          <w:bottom w:val="nil"/>
          <w:insideH w:val="nil"/>
          <w:insideV w:val="nil"/>
        </w:tcBorders>
        <w:shd w:val="clear" w:color="auto" w:fill="FDE5D1" w:themeFill="accent6"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Layout w:type="fixed"/>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blLayout w:type="fixed"/>
      </w:tblPr>
      <w:tcPr>
        <w:tcBorders>
          <w:top w:val="single" w:color="3F3F3F" w:themeColor="text1" w:themeTint="BF" w:sz="18" w:space="0"/>
        </w:tcBorders>
      </w:tcPr>
    </w:tblStylePr>
    <w:tblStylePr w:type="firstCol">
      <w:rPr>
        <w:b/>
        <w:bCs/>
      </w:rPr>
    </w:tblStylePr>
    <w:tblStylePr w:type="lastCol">
      <w:rPr>
        <w:b/>
        <w:bCs/>
      </w:r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blLayout w:type="fixed"/>
      </w:tblPr>
      <w:tcPr>
        <w:tcBorders>
          <w:top w:val="single" w:color="7BA0CD" w:themeColor="accent1" w:themeTint="BF" w:sz="18" w:space="0"/>
        </w:tcBorders>
      </w:tcPr>
    </w:tblStylePr>
    <w:tblStylePr w:type="firstCol">
      <w:rPr>
        <w:b/>
        <w:bCs/>
      </w:rPr>
    </w:tblStylePr>
    <w:tblStylePr w:type="lastCol">
      <w:rPr>
        <w:b/>
        <w:bCs/>
      </w:r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blLayout w:type="fixed"/>
      </w:tblPr>
      <w:tcPr>
        <w:tcBorders>
          <w:top w:val="single" w:color="CF7B79" w:themeColor="accent2" w:themeTint="BF" w:sz="18" w:space="0"/>
        </w:tcBorders>
      </w:tcPr>
    </w:tblStylePr>
    <w:tblStylePr w:type="firstCol">
      <w:rPr>
        <w:b/>
        <w:bCs/>
      </w:rPr>
    </w:tblStylePr>
    <w:tblStylePr w:type="lastCol">
      <w:rPr>
        <w:b/>
        <w:bCs/>
      </w:r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blLayout w:type="fixed"/>
      </w:tblPr>
      <w:tcPr>
        <w:tcBorders>
          <w:top w:val="single" w:color="B4CC82" w:themeColor="accent3" w:themeTint="BF" w:sz="18" w:space="0"/>
        </w:tcBorders>
      </w:tcPr>
    </w:tblStylePr>
    <w:tblStylePr w:type="firstCol">
      <w:rPr>
        <w:b/>
        <w:bCs/>
      </w:rPr>
    </w:tblStylePr>
    <w:tblStylePr w:type="lastCol">
      <w:rPr>
        <w:b/>
        <w:bCs/>
      </w:r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blLayout w:type="fixed"/>
      </w:tblPr>
      <w:tcPr>
        <w:tcBorders>
          <w:top w:val="single" w:color="9F8AB9" w:themeColor="accent4" w:themeTint="BF" w:sz="18" w:space="0"/>
        </w:tcBorders>
      </w:tcPr>
    </w:tblStylePr>
    <w:tblStylePr w:type="firstCol">
      <w:rPr>
        <w:b/>
        <w:bCs/>
      </w:rPr>
    </w:tblStylePr>
    <w:tblStylePr w:type="lastCol">
      <w:rPr>
        <w:b/>
        <w:bCs/>
      </w:r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blLayout w:type="fixed"/>
      </w:tblPr>
      <w:tcPr>
        <w:tcBorders>
          <w:top w:val="single" w:color="78C0D4" w:themeColor="accent5" w:themeTint="BF" w:sz="18" w:space="0"/>
        </w:tcBorders>
      </w:tcPr>
    </w:tblStylePr>
    <w:tblStylePr w:type="firstCol">
      <w:rPr>
        <w:b/>
        <w:bCs/>
      </w:rPr>
    </w:tblStylePr>
    <w:tblStylePr w:type="lastCol">
      <w:rPr>
        <w:b/>
        <w:bCs/>
      </w:r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blLayout w:type="fixed"/>
      </w:tblPr>
      <w:tcPr>
        <w:tcBorders>
          <w:top w:val="single" w:color="F9B074" w:themeColor="accent6" w:themeTint="BF" w:sz="18" w:space="0"/>
        </w:tcBorders>
      </w:tcPr>
    </w:tblStylePr>
    <w:tblStylePr w:type="firstCol">
      <w:rPr>
        <w:b/>
        <w:bCs/>
      </w:rPr>
    </w:tblStylePr>
    <w:tblStylePr w:type="lastCol">
      <w:rPr>
        <w:b/>
        <w:bCs/>
      </w:r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table" w:styleId="94">
    <w:name w:val="Medium Grid 2"/>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blLayout w:type="fixed"/>
      </w:tblPr>
      <w:tcPr>
        <w:shd w:val="clear" w:color="auto" w:fill="E5E5E5" w:themeFill="tex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CCCCCC" w:themeFill="text1" w:themeFillTint="33"/>
      </w:tcPr>
    </w:tblStylePr>
    <w:tblStylePr w:type="band1Vert">
      <w:tblPr>
        <w:tblLayout w:type="fixed"/>
      </w:tblPr>
      <w:tcPr>
        <w:shd w:val="clear" w:color="auto" w:fill="7F7F7F" w:themeFill="text1" w:themeFillTint="7F"/>
      </w:tcPr>
    </w:tblStylePr>
    <w:tblStylePr w:type="band1Horz">
      <w:tblPr>
        <w:tblLayout w:type="fixed"/>
      </w:tblPr>
      <w:tcPr>
        <w:tcBorders>
          <w:insideH w:val="single" w:sz="6" w:space="0"/>
          <w:insideV w:val="single" w:sz="6" w:space="0"/>
        </w:tcBorders>
        <w:shd w:val="clear" w:color="auto" w:fill="7F7F7F" w:themeFill="text1" w:themeFillTint="7F"/>
      </w:tcPr>
    </w:tblStylePr>
    <w:tblStylePr w:type="nwCell">
      <w:tblPr>
        <w:tblLayout w:type="fixed"/>
      </w:tblPr>
      <w:tcPr>
        <w:shd w:val="clear" w:color="auto" w:fill="FFFFFF" w:themeFill="background1"/>
      </w:tcPr>
    </w:tblStylePr>
  </w:style>
  <w:style w:type="table" w:styleId="95">
    <w:name w:val="Medium Grid 2 Accent 1"/>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blLayout w:type="fixed"/>
      </w:tblPr>
      <w:tcPr>
        <w:shd w:val="clear" w:color="auto" w:fill="EDF2F8" w:themeFill="accen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BE5F1" w:themeFill="accent1" w:themeFillTint="33"/>
      </w:tcPr>
    </w:tblStylePr>
    <w:tblStylePr w:type="band1Vert">
      <w:tblPr>
        <w:tblLayout w:type="fixed"/>
      </w:tblPr>
      <w:tcPr>
        <w:shd w:val="clear" w:color="auto" w:fill="A7C0DE" w:themeFill="accent1" w:themeFillTint="7F"/>
      </w:tcPr>
    </w:tblStylePr>
    <w:tblStylePr w:type="band1Horz">
      <w:tblPr>
        <w:tblLayout w:type="fixed"/>
      </w:tblPr>
      <w:tcPr>
        <w:tcBorders>
          <w:insideH w:val="single" w:sz="6" w:space="0"/>
          <w:insideV w:val="single" w:sz="6" w:space="0"/>
        </w:tcBorders>
        <w:shd w:val="clear" w:color="auto" w:fill="A7C0DE" w:themeFill="accent1" w:themeFillTint="7F"/>
      </w:tcPr>
    </w:tblStylePr>
    <w:tblStylePr w:type="nwCell">
      <w:tblPr>
        <w:tblLayout w:type="fixed"/>
      </w:tblPr>
      <w:tcPr>
        <w:shd w:val="clear" w:color="auto" w:fill="FFFFFF" w:themeFill="background1"/>
      </w:tcPr>
    </w:tblStylePr>
  </w:style>
  <w:style w:type="table" w:styleId="96">
    <w:name w:val="Medium Grid 2 Accent 2"/>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blLayout w:type="fixed"/>
      </w:tblPr>
      <w:tcPr>
        <w:shd w:val="clear" w:color="auto" w:fill="F8EDED" w:themeFill="accent2"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2DBDB" w:themeFill="accent2" w:themeFillTint="33"/>
      </w:tcPr>
    </w:tblStylePr>
    <w:tblStylePr w:type="band1Vert">
      <w:tblPr>
        <w:tblLayout w:type="fixed"/>
      </w:tblPr>
      <w:tcPr>
        <w:shd w:val="clear" w:color="auto" w:fill="DFA7A6" w:themeFill="accent2" w:themeFillTint="7F"/>
      </w:tcPr>
    </w:tblStylePr>
    <w:tblStylePr w:type="band1Horz">
      <w:tblPr>
        <w:tblLayout w:type="fixed"/>
      </w:tblPr>
      <w:tcPr>
        <w:tcBorders>
          <w:insideH w:val="single" w:sz="6" w:space="0"/>
          <w:insideV w:val="single" w:sz="6" w:space="0"/>
        </w:tcBorders>
        <w:shd w:val="clear" w:color="auto" w:fill="DFA7A6" w:themeFill="accent2" w:themeFillTint="7F"/>
      </w:tcPr>
    </w:tblStylePr>
    <w:tblStylePr w:type="nwCell">
      <w:tblPr>
        <w:tblLayout w:type="fixed"/>
      </w:tblPr>
      <w:tcPr>
        <w:shd w:val="clear" w:color="auto" w:fill="FFFFFF" w:themeFill="background1"/>
      </w:tcPr>
    </w:tblStylePr>
  </w:style>
  <w:style w:type="table" w:styleId="97">
    <w:name w:val="Medium Grid 2 Accent 3"/>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blLayout w:type="fixed"/>
      </w:tblPr>
      <w:tcPr>
        <w:shd w:val="clear" w:color="auto" w:fill="F5F8EE" w:themeFill="accent3"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AF1DD" w:themeFill="accent3" w:themeFillTint="33"/>
      </w:tcPr>
    </w:tblStylePr>
    <w:tblStylePr w:type="band1Vert">
      <w:tblPr>
        <w:tblLayout w:type="fixed"/>
      </w:tblPr>
      <w:tcPr>
        <w:shd w:val="clear" w:color="auto" w:fill="CDDDAC" w:themeFill="accent3" w:themeFillTint="7F"/>
      </w:tcPr>
    </w:tblStylePr>
    <w:tblStylePr w:type="band1Horz">
      <w:tblPr>
        <w:tblLayout w:type="fixed"/>
      </w:tblPr>
      <w:tcPr>
        <w:tcBorders>
          <w:insideH w:val="single" w:sz="6" w:space="0"/>
          <w:insideV w:val="single" w:sz="6" w:space="0"/>
        </w:tcBorders>
        <w:shd w:val="clear" w:color="auto" w:fill="CDDDAC" w:themeFill="accent3" w:themeFillTint="7F"/>
      </w:tcPr>
    </w:tblStylePr>
    <w:tblStylePr w:type="nwCell">
      <w:tblPr>
        <w:tblLayout w:type="fixed"/>
      </w:tblPr>
      <w:tcPr>
        <w:shd w:val="clear" w:color="auto" w:fill="FFFFFF" w:themeFill="background1"/>
      </w:tcPr>
    </w:tblStylePr>
  </w:style>
  <w:style w:type="table" w:styleId="98">
    <w:name w:val="Medium Grid 2 Accent 4"/>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blLayout w:type="fixed"/>
      </w:tblPr>
      <w:tcPr>
        <w:shd w:val="clear" w:color="auto" w:fill="F2EFF5" w:themeFill="accent4"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5DFEC" w:themeFill="accent4" w:themeFillTint="33"/>
      </w:tcPr>
    </w:tblStylePr>
    <w:tblStylePr w:type="band1Vert">
      <w:tblPr>
        <w:tblLayout w:type="fixed"/>
      </w:tblPr>
      <w:tcPr>
        <w:shd w:val="clear" w:color="auto" w:fill="BFB1D0" w:themeFill="accent4" w:themeFillTint="7F"/>
      </w:tcPr>
    </w:tblStylePr>
    <w:tblStylePr w:type="band1Horz">
      <w:tblPr>
        <w:tblLayout w:type="fixed"/>
      </w:tblPr>
      <w:tcPr>
        <w:tcBorders>
          <w:insideH w:val="single" w:sz="6" w:space="0"/>
          <w:insideV w:val="single" w:sz="6" w:space="0"/>
        </w:tcBorders>
        <w:shd w:val="clear" w:color="auto" w:fill="BFB1D0" w:themeFill="accent4" w:themeFillTint="7F"/>
      </w:tcPr>
    </w:tblStylePr>
    <w:tblStylePr w:type="nwCell">
      <w:tblPr>
        <w:tblLayout w:type="fixed"/>
      </w:tblPr>
      <w:tcPr>
        <w:shd w:val="clear" w:color="auto" w:fill="FFFFFF" w:themeFill="background1"/>
      </w:tcPr>
    </w:tblStylePr>
  </w:style>
  <w:style w:type="table" w:styleId="99">
    <w:name w:val="Medium Grid 2 Accent 5"/>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blLayout w:type="fixed"/>
      </w:tblPr>
      <w:tcPr>
        <w:shd w:val="clear" w:color="auto" w:fill="EDF6F9" w:themeFill="accent5"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AEEF3" w:themeFill="accent5" w:themeFillTint="33"/>
      </w:tcPr>
    </w:tblStylePr>
    <w:tblStylePr w:type="band1Vert">
      <w:tblPr>
        <w:tblLayout w:type="fixed"/>
      </w:tblPr>
      <w:tcPr>
        <w:shd w:val="clear" w:color="auto" w:fill="A5D5E2" w:themeFill="accent5" w:themeFillTint="7F"/>
      </w:tcPr>
    </w:tblStylePr>
    <w:tblStylePr w:type="band1Horz">
      <w:tblPr>
        <w:tblLayout w:type="fixed"/>
      </w:tblPr>
      <w:tcPr>
        <w:tcBorders>
          <w:insideH w:val="single" w:sz="6" w:space="0"/>
          <w:insideV w:val="single" w:sz="6" w:space="0"/>
        </w:tcBorders>
        <w:shd w:val="clear" w:color="auto" w:fill="A5D5E2" w:themeFill="accent5" w:themeFillTint="7F"/>
      </w:tcPr>
    </w:tblStylePr>
    <w:tblStylePr w:type="nwCell">
      <w:tblPr>
        <w:tblLayout w:type="fixed"/>
      </w:tblPr>
      <w:tcPr>
        <w:shd w:val="clear" w:color="auto" w:fill="FFFFFF" w:themeFill="background1"/>
      </w:tcPr>
    </w:tblStylePr>
  </w:style>
  <w:style w:type="table" w:styleId="100">
    <w:name w:val="Medium Grid 2 Accent 6"/>
    <w:basedOn w:val="36"/>
    <w:qFormat/>
    <w:uiPriority w:val="68"/>
    <w:pPr>
      <w:spacing w:after="0" w:line="240" w:lineRule="auto"/>
    </w:pPr>
    <w:rPr>
      <w:rFonts w:ascii="Calibr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blLayout w:type="fixed"/>
      </w:tblPr>
      <w:tcPr>
        <w:shd w:val="clear" w:color="auto" w:fill="FEF4EC" w:themeFill="accent6"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DE9D9" w:themeFill="accent6" w:themeFillTint="33"/>
      </w:tcPr>
    </w:tblStylePr>
    <w:tblStylePr w:type="band1Vert">
      <w:tblPr>
        <w:tblLayout w:type="fixed"/>
      </w:tblPr>
      <w:tcPr>
        <w:shd w:val="clear" w:color="auto" w:fill="FBCAA2" w:themeFill="accent6" w:themeFillTint="7F"/>
      </w:tcPr>
    </w:tblStylePr>
    <w:tblStylePr w:type="band1Horz">
      <w:tblPr>
        <w:tblLayout w:type="fixed"/>
      </w:tblPr>
      <w:tcPr>
        <w:tcBorders>
          <w:insideH w:val="single" w:sz="6" w:space="0"/>
          <w:insideV w:val="single" w:sz="6" w:space="0"/>
        </w:tcBorders>
        <w:shd w:val="clear" w:color="auto" w:fill="FBCAA2" w:themeFill="accent6" w:themeFillTint="7F"/>
      </w:tcPr>
    </w:tblStylePr>
    <w:tblStylePr w:type="nwCell">
      <w:tblPr>
        <w:tblLayout w:type="fixed"/>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000000" w:themeFill="tex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blLayout w:type="fixed"/>
      </w:tblPr>
      <w:tcPr>
        <w:tcBorders>
          <w:top w:val="nil"/>
          <w:left w:val="nil"/>
          <w:bottom w:val="nil"/>
          <w:right w:val="nil"/>
          <w:insideH w:val="nil"/>
          <w:insideV w:val="nil"/>
        </w:tcBorders>
        <w:shd w:val="clear" w:color="auto" w:fill="000000" w:themeFill="text1" w:themeFillShade="BF"/>
      </w:tcPr>
    </w:tblStylePr>
    <w:tblStylePr w:type="band1Horz">
      <w:tblPr>
        <w:tblLayout w:type="fixed"/>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4F81BD" w:themeFill="accen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blLayout w:type="fixed"/>
      </w:tblPr>
      <w:tcPr>
        <w:tcBorders>
          <w:top w:val="nil"/>
          <w:left w:val="nil"/>
          <w:bottom w:val="nil"/>
          <w:right w:val="nil"/>
          <w:insideH w:val="nil"/>
          <w:insideV w:val="nil"/>
        </w:tcBorders>
        <w:shd w:val="clear" w:color="auto" w:fill="366091" w:themeFill="accent1" w:themeFillShade="BF"/>
      </w:tcPr>
    </w:tblStylePr>
    <w:tblStylePr w:type="band1Horz">
      <w:tblPr>
        <w:tblLayout w:type="fixed"/>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C0504D" w:themeFill="accent2"/>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blLayout w:type="fixed"/>
      </w:tblPr>
      <w:tcPr>
        <w:tcBorders>
          <w:top w:val="nil"/>
          <w:left w:val="nil"/>
          <w:bottom w:val="nil"/>
          <w:right w:val="nil"/>
          <w:insideH w:val="nil"/>
          <w:insideV w:val="nil"/>
        </w:tcBorders>
        <w:shd w:val="clear" w:color="auto" w:fill="943734" w:themeFill="accent2" w:themeFillShade="BF"/>
      </w:tcPr>
    </w:tblStylePr>
    <w:tblStylePr w:type="band1Horz">
      <w:tblPr>
        <w:tblLayout w:type="fixed"/>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9BBB59" w:themeFill="accent3"/>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blLayout w:type="fixed"/>
      </w:tblPr>
      <w:tcPr>
        <w:tcBorders>
          <w:top w:val="nil"/>
          <w:left w:val="nil"/>
          <w:bottom w:val="nil"/>
          <w:right w:val="nil"/>
          <w:insideH w:val="nil"/>
          <w:insideV w:val="nil"/>
        </w:tcBorders>
        <w:shd w:val="clear" w:color="auto" w:fill="76923C" w:themeFill="accent3" w:themeFillShade="BF"/>
      </w:tcPr>
    </w:tblStylePr>
    <w:tblStylePr w:type="band1Horz">
      <w:tblPr>
        <w:tblLayout w:type="fixed"/>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8064A2" w:themeFill="accent4"/>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blLayout w:type="fixed"/>
      </w:tblPr>
      <w:tcPr>
        <w:tcBorders>
          <w:top w:val="nil"/>
          <w:left w:val="nil"/>
          <w:bottom w:val="nil"/>
          <w:right w:val="nil"/>
          <w:insideH w:val="nil"/>
          <w:insideV w:val="nil"/>
        </w:tcBorders>
        <w:shd w:val="clear" w:color="auto" w:fill="5F497A" w:themeFill="accent4" w:themeFillShade="BF"/>
      </w:tcPr>
    </w:tblStylePr>
    <w:tblStylePr w:type="band1Horz">
      <w:tblPr>
        <w:tblLayout w:type="fixed"/>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4BACC6" w:themeFill="accent5"/>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blLayout w:type="fixed"/>
      </w:tblPr>
      <w:tcPr>
        <w:tcBorders>
          <w:top w:val="nil"/>
          <w:left w:val="nil"/>
          <w:bottom w:val="nil"/>
          <w:right w:val="nil"/>
          <w:insideH w:val="nil"/>
          <w:insideV w:val="nil"/>
        </w:tcBorders>
        <w:shd w:val="clear" w:color="auto" w:fill="31849B" w:themeFill="accent5" w:themeFillShade="BF"/>
      </w:tcPr>
    </w:tblStylePr>
    <w:tblStylePr w:type="band1Horz">
      <w:tblPr>
        <w:tblLayout w:type="fixed"/>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F79646" w:themeFill="accent6"/>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blLayout w:type="fixed"/>
      </w:tblPr>
      <w:tcPr>
        <w:tcBorders>
          <w:top w:val="nil"/>
          <w:left w:val="nil"/>
          <w:bottom w:val="nil"/>
          <w:right w:val="nil"/>
          <w:insideH w:val="nil"/>
          <w:insideV w:val="nil"/>
        </w:tcBorders>
        <w:shd w:val="clear" w:color="auto" w:fill="E36C09" w:themeFill="accent6" w:themeFillShade="BF"/>
      </w:tcPr>
    </w:tblStylePr>
    <w:tblStylePr w:type="band1Horz">
      <w:tblPr>
        <w:tblLayout w:type="fixed"/>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5E5E5" w:themeFill="tex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000000" w:themeFill="text1" w:themeFillShade="BF"/>
      </w:tcPr>
    </w:tblStylePr>
    <w:tblStylePr w:type="band1Vert">
      <w:tblPr>
        <w:tblLayout w:type="fixed"/>
      </w:tblPr>
      <w:tcPr>
        <w:shd w:val="clear" w:color="auto" w:fill="999999" w:themeFill="text1" w:themeFillTint="66"/>
      </w:tcPr>
    </w:tblStylePr>
    <w:tblStylePr w:type="band1Horz">
      <w:tblPr>
        <w:tblLayout w:type="fixed"/>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DF2F8" w:themeFill="accen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B4D74" w:themeFill="accent1" w:themeFillShade="99"/>
      </w:tcPr>
    </w:tblStylePr>
    <w:tblStylePr w:type="band1Vert">
      <w:tblPr>
        <w:tblLayout w:type="fixed"/>
      </w:tblPr>
      <w:tcPr>
        <w:shd w:val="clear" w:color="auto" w:fill="B8CCE4" w:themeFill="accent1" w:themeFillTint="66"/>
      </w:tcPr>
    </w:tblStylePr>
    <w:tblStylePr w:type="band1Horz">
      <w:tblPr>
        <w:tblLayout w:type="fixed"/>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8EDED" w:themeFill="accent2"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772C2A" w:themeFill="accent2" w:themeFillShade="99"/>
      </w:tcPr>
    </w:tblStylePr>
    <w:tblStylePr w:type="band1Vert">
      <w:tblPr>
        <w:tblLayout w:type="fixed"/>
      </w:tblPr>
      <w:tcPr>
        <w:shd w:val="clear" w:color="auto" w:fill="E5B8B7" w:themeFill="accent2" w:themeFillTint="66"/>
      </w:tcPr>
    </w:tblStylePr>
    <w:tblStylePr w:type="band1Horz">
      <w:tblPr>
        <w:tblLayout w:type="fixed"/>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5F8EE" w:themeFill="accent3" w:themeFillTint="19"/>
    </w:tcPr>
    <w:tblStylePr w:type="firstRow">
      <w:rPr>
        <w:b/>
        <w:bCs/>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5E7530" w:themeFill="accent3" w:themeFillShade="99"/>
      </w:tcPr>
    </w:tblStylePr>
    <w:tblStylePr w:type="band1Vert">
      <w:tblPr>
        <w:tblLayout w:type="fixed"/>
      </w:tblPr>
      <w:tcPr>
        <w:shd w:val="clear" w:color="auto" w:fill="D6E3BC" w:themeFill="accent3" w:themeFillTint="66"/>
      </w:tcPr>
    </w:tblStylePr>
    <w:tblStylePr w:type="band1Horz">
      <w:tblPr>
        <w:tblLayout w:type="fixed"/>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2EFF5" w:themeFill="accent4" w:themeFillTint="19"/>
    </w:tcPr>
    <w:tblStylePr w:type="firstRow">
      <w:rPr>
        <w:b/>
        <w:bCs/>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4C3A62" w:themeFill="accent4" w:themeFillShade="99"/>
      </w:tcPr>
    </w:tblStylePr>
    <w:tblStylePr w:type="band1Vert">
      <w:tblPr>
        <w:tblLayout w:type="fixed"/>
      </w:tblPr>
      <w:tcPr>
        <w:shd w:val="clear" w:color="auto" w:fill="CCC0D9" w:themeFill="accent4" w:themeFillTint="66"/>
      </w:tcPr>
    </w:tblStylePr>
    <w:tblStylePr w:type="band1Horz">
      <w:tblPr>
        <w:tblLayout w:type="fixed"/>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DF6F9" w:themeFill="accent5" w:themeFillTint="19"/>
    </w:tcPr>
    <w:tblStylePr w:type="firstRow">
      <w:rPr>
        <w:b/>
        <w:bCs/>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76A7C" w:themeFill="accent5" w:themeFillShade="99"/>
      </w:tcPr>
    </w:tblStylePr>
    <w:tblStylePr w:type="band1Vert">
      <w:tblPr>
        <w:tblLayout w:type="fixed"/>
      </w:tblPr>
      <w:tcPr>
        <w:shd w:val="clear" w:color="auto" w:fill="B6DDE8" w:themeFill="accent5" w:themeFillTint="66"/>
      </w:tcPr>
    </w:tblStylePr>
    <w:tblStylePr w:type="band1Horz">
      <w:tblPr>
        <w:tblLayout w:type="fixed"/>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EF4EC" w:themeFill="accent6" w:themeFillTint="19"/>
    </w:tcPr>
    <w:tblStylePr w:type="firstRow">
      <w:rPr>
        <w:b/>
        <w:bCs/>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B65607" w:themeFill="accent6" w:themeFillShade="99"/>
      </w:tcPr>
    </w:tblStylePr>
    <w:tblStylePr w:type="band1Vert">
      <w:tblPr>
        <w:tblLayout w:type="fixed"/>
      </w:tblPr>
      <w:tcPr>
        <w:shd w:val="clear" w:color="auto" w:fill="FBD4B4" w:themeFill="accent6" w:themeFillTint="66"/>
      </w:tcPr>
    </w:tblStylePr>
    <w:tblStylePr w:type="band1Horz">
      <w:tblPr>
        <w:tblLayout w:type="fixed"/>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hemeFill="text1" w:themeFillTint="3F"/>
      </w:tcPr>
    </w:tblStylePr>
    <w:tblStylePr w:type="band1Horz">
      <w:tblPr>
        <w:tblLayout w:type="fixed"/>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hemeFill="accent1" w:themeFillTint="3F"/>
      </w:tcPr>
    </w:tblStylePr>
    <w:tblStylePr w:type="band1Horz">
      <w:tblPr>
        <w:tblLayout w:type="fixed"/>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hemeFill="accent2" w:themeFillTint="3F"/>
      </w:tcPr>
    </w:tblStylePr>
    <w:tblStylePr w:type="band1Horz">
      <w:tblPr>
        <w:tblLayout w:type="fixed"/>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664E82" w:themeFill="accent4" w:themeFillShade="CC"/>
      </w:tcPr>
    </w:tblStylePr>
    <w:tblStylePr w:type="lastRow">
      <w:rPr>
        <w:b/>
        <w:bCs/>
        <w:color w:val="664F83"/>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hemeFill="accent3" w:themeFillTint="3F"/>
      </w:tcPr>
    </w:tblStylePr>
    <w:tblStylePr w:type="band1Horz">
      <w:tblPr>
        <w:tblLayout w:type="fixed"/>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7E9C40" w:themeFill="accent3" w:themeFillShade="CC"/>
      </w:tcPr>
    </w:tblStylePr>
    <w:tblStylePr w:type="lastRow">
      <w:rPr>
        <w:b/>
        <w:bCs/>
        <w:color w:val="7E9D40"/>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hemeFill="accent4" w:themeFillTint="3F"/>
      </w:tcPr>
    </w:tblStylePr>
    <w:tblStylePr w:type="band1Horz">
      <w:tblPr>
        <w:tblLayout w:type="fixed"/>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F3730A" w:themeFill="accent6" w:themeFillShade="CC"/>
      </w:tcPr>
    </w:tblStylePr>
    <w:tblStylePr w:type="lastRow">
      <w:rPr>
        <w:b/>
        <w:bCs/>
        <w:color w:val="F3740B"/>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hemeFill="accent5" w:themeFillTint="3F"/>
      </w:tcPr>
    </w:tblStylePr>
    <w:tblStylePr w:type="band1Horz">
      <w:tblPr>
        <w:tblLayout w:type="fixed"/>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348DA5" w:themeFill="accent5" w:themeFillShade="CC"/>
      </w:tcPr>
    </w:tblStylePr>
    <w:tblStylePr w:type="lastRow">
      <w:rPr>
        <w:b/>
        <w:bCs/>
        <w:color w:val="358EA6"/>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hemeFill="accent6" w:themeFillTint="3F"/>
      </w:tcPr>
    </w:tblStylePr>
    <w:tblStylePr w:type="band1Horz">
      <w:tblPr>
        <w:tblLayout w:type="fixed"/>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CCCCCC" w:themeFill="text1" w:themeFillTint="33"/>
    </w:tcPr>
    <w:tblStylePr w:type="firstRow">
      <w:rPr>
        <w:b/>
        <w:bCs/>
      </w:rPr>
      <w:tblPr>
        <w:tblLayout w:type="fixed"/>
      </w:tblPr>
      <w:tcPr>
        <w:shd w:val="clear" w:color="auto" w:fill="999999" w:themeFill="text1" w:themeFillTint="66"/>
      </w:tcPr>
    </w:tblStylePr>
    <w:tblStylePr w:type="lastRow">
      <w:rPr>
        <w:b/>
        <w:bCs/>
        <w:color w:val="000000" w:themeColor="text1"/>
        <w14:textFill>
          <w14:solidFill>
            <w14:schemeClr w14:val="tx1"/>
          </w14:solidFill>
        </w14:textFill>
      </w:rPr>
      <w:tblPr>
        <w:tblLayout w:type="fixed"/>
      </w:tblPr>
      <w:tcPr>
        <w:shd w:val="clear" w:color="auto" w:fill="999999" w:themeFill="text1" w:themeFillTint="66"/>
      </w:tcPr>
    </w:tblStylePr>
    <w:tblStylePr w:type="firstCol">
      <w:rPr>
        <w:color w:val="FFFFFF" w:themeColor="background1"/>
        <w14:textFill>
          <w14:solidFill>
            <w14:schemeClr w14:val="bg1"/>
          </w14:solidFill>
        </w14:textFill>
      </w:rPr>
      <w:tblPr>
        <w:tblLayout w:type="fixed"/>
      </w:tblPr>
      <w:tcPr>
        <w:shd w:val="clear" w:color="auto" w:fill="000000" w:themeFill="text1" w:themeFillShade="BF"/>
      </w:tcPr>
    </w:tblStylePr>
    <w:tblStylePr w:type="lastCol">
      <w:rPr>
        <w:color w:val="FFFFFF" w:themeColor="background1"/>
        <w14:textFill>
          <w14:solidFill>
            <w14:schemeClr w14:val="bg1"/>
          </w14:solidFill>
        </w14:textFill>
      </w:rPr>
      <w:tblPr>
        <w:tblLayout w:type="fixed"/>
      </w:tblPr>
      <w:tcPr>
        <w:shd w:val="clear" w:color="auto" w:fill="000000" w:themeFill="text1" w:themeFillShade="BF"/>
      </w:tc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DBE5F1" w:themeFill="accent1" w:themeFillTint="33"/>
    </w:tcPr>
    <w:tblStylePr w:type="firstRow">
      <w:rPr>
        <w:b/>
        <w:bCs/>
      </w:rPr>
      <w:tblPr>
        <w:tblLayout w:type="fixed"/>
      </w:tblPr>
      <w:tcPr>
        <w:shd w:val="clear" w:color="auto" w:fill="B8CCE4" w:themeFill="accent1" w:themeFillTint="66"/>
      </w:tcPr>
    </w:tblStylePr>
    <w:tblStylePr w:type="lastRow">
      <w:rPr>
        <w:b/>
        <w:bCs/>
        <w:color w:val="000000" w:themeColor="text1"/>
        <w14:textFill>
          <w14:solidFill>
            <w14:schemeClr w14:val="tx1"/>
          </w14:solidFill>
        </w14:textFill>
      </w:rPr>
      <w:tblPr>
        <w:tblLayout w:type="fixed"/>
      </w:tblPr>
      <w:tcPr>
        <w:shd w:val="clear" w:color="auto" w:fill="B8CCE4" w:themeFill="accent1" w:themeFillTint="66"/>
      </w:tcPr>
    </w:tblStylePr>
    <w:tblStylePr w:type="fir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la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F2DBDB" w:themeFill="accent2" w:themeFillTint="33"/>
    </w:tcPr>
    <w:tblStylePr w:type="firstRow">
      <w:rPr>
        <w:b/>
        <w:bCs/>
      </w:rPr>
      <w:tblPr>
        <w:tblLayout w:type="fixed"/>
      </w:tblPr>
      <w:tcPr>
        <w:shd w:val="clear" w:color="auto" w:fill="E5B8B7" w:themeFill="accent2" w:themeFillTint="66"/>
      </w:tcPr>
    </w:tblStylePr>
    <w:tblStylePr w:type="lastRow">
      <w:rPr>
        <w:b/>
        <w:bCs/>
        <w:color w:val="000000" w:themeColor="text1"/>
        <w14:textFill>
          <w14:solidFill>
            <w14:schemeClr w14:val="tx1"/>
          </w14:solidFill>
        </w14:textFill>
      </w:rPr>
      <w:tblPr>
        <w:tblLayout w:type="fixed"/>
      </w:tblPr>
      <w:tcPr>
        <w:shd w:val="clear" w:color="auto" w:fill="E5B8B7" w:themeFill="accent2" w:themeFillTint="66"/>
      </w:tcPr>
    </w:tblStylePr>
    <w:tblStylePr w:type="fir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la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EAF1DD" w:themeFill="accent3" w:themeFillTint="33"/>
    </w:tcPr>
    <w:tblStylePr w:type="firstRow">
      <w:rPr>
        <w:b/>
        <w:bCs/>
      </w:rPr>
      <w:tblPr>
        <w:tblLayout w:type="fixed"/>
      </w:tblPr>
      <w:tcPr>
        <w:shd w:val="clear" w:color="auto" w:fill="D6E3BC" w:themeFill="accent3" w:themeFillTint="66"/>
      </w:tcPr>
    </w:tblStylePr>
    <w:tblStylePr w:type="lastRow">
      <w:rPr>
        <w:b/>
        <w:bCs/>
        <w:color w:val="000000" w:themeColor="text1"/>
        <w14:textFill>
          <w14:solidFill>
            <w14:schemeClr w14:val="tx1"/>
          </w14:solidFill>
        </w14:textFill>
      </w:rPr>
      <w:tblPr>
        <w:tblLayout w:type="fixed"/>
      </w:tblPr>
      <w:tcPr>
        <w:shd w:val="clear" w:color="auto" w:fill="D6E3BC" w:themeFill="accent3" w:themeFillTint="66"/>
      </w:tcPr>
    </w:tblStylePr>
    <w:tblStylePr w:type="fir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la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E5DFEC" w:themeFill="accent4" w:themeFillTint="33"/>
    </w:tcPr>
    <w:tblStylePr w:type="firstRow">
      <w:rPr>
        <w:b/>
        <w:bCs/>
      </w:rPr>
      <w:tblPr>
        <w:tblLayout w:type="fixed"/>
      </w:tblPr>
      <w:tcPr>
        <w:shd w:val="clear" w:color="auto" w:fill="CCC0D9" w:themeFill="accent4" w:themeFillTint="66"/>
      </w:tcPr>
    </w:tblStylePr>
    <w:tblStylePr w:type="lastRow">
      <w:rPr>
        <w:b/>
        <w:bCs/>
        <w:color w:val="000000" w:themeColor="text1"/>
        <w14:textFill>
          <w14:solidFill>
            <w14:schemeClr w14:val="tx1"/>
          </w14:solidFill>
        </w14:textFill>
      </w:rPr>
      <w:tblPr>
        <w:tblLayout w:type="fixed"/>
      </w:tblPr>
      <w:tcPr>
        <w:shd w:val="clear" w:color="auto" w:fill="CCC0D9" w:themeFill="accent4" w:themeFillTint="66"/>
      </w:tcPr>
    </w:tblStylePr>
    <w:tblStylePr w:type="fir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la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DAEEF3" w:themeFill="accent5" w:themeFillTint="33"/>
    </w:tcPr>
    <w:tblStylePr w:type="firstRow">
      <w:rPr>
        <w:b/>
        <w:bCs/>
      </w:rPr>
      <w:tblPr>
        <w:tblLayout w:type="fixed"/>
      </w:tblPr>
      <w:tcPr>
        <w:shd w:val="clear" w:color="auto" w:fill="B6DDE8" w:themeFill="accent5" w:themeFillTint="66"/>
      </w:tcPr>
    </w:tblStylePr>
    <w:tblStylePr w:type="lastRow">
      <w:rPr>
        <w:b/>
        <w:bCs/>
        <w:color w:val="000000" w:themeColor="text1"/>
        <w14:textFill>
          <w14:solidFill>
            <w14:schemeClr w14:val="tx1"/>
          </w14:solidFill>
        </w14:textFill>
      </w:rPr>
      <w:tblPr>
        <w:tblLayout w:type="fixed"/>
      </w:tblPr>
      <w:tcPr>
        <w:shd w:val="clear" w:color="auto" w:fill="B6DDE8" w:themeFill="accent5" w:themeFillTint="66"/>
      </w:tcPr>
    </w:tblStylePr>
    <w:tblStylePr w:type="fir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la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FDE9D9" w:themeFill="accent6" w:themeFillTint="33"/>
    </w:tcPr>
    <w:tblStylePr w:type="firstRow">
      <w:rPr>
        <w:b/>
        <w:bCs/>
      </w:rPr>
      <w:tblPr>
        <w:tblLayout w:type="fixed"/>
      </w:tblPr>
      <w:tcPr>
        <w:shd w:val="clear" w:color="auto" w:fill="FBD4B4" w:themeFill="accent6" w:themeFillTint="66"/>
      </w:tcPr>
    </w:tblStylePr>
    <w:tblStylePr w:type="lastRow">
      <w:rPr>
        <w:b/>
        <w:bCs/>
        <w:color w:val="000000" w:themeColor="text1"/>
        <w14:textFill>
          <w14:solidFill>
            <w14:schemeClr w14:val="tx1"/>
          </w14:solidFill>
        </w14:textFill>
      </w:rPr>
      <w:tblPr>
        <w:tblLayout w:type="fixed"/>
      </w:tblPr>
      <w:tcPr>
        <w:shd w:val="clear" w:color="auto" w:fill="FBD4B4" w:themeFill="accent6" w:themeFillTint="66"/>
      </w:tcPr>
    </w:tblStylePr>
    <w:tblStylePr w:type="fir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la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character" w:customStyle="1" w:styleId="136">
    <w:name w:val="Header Char"/>
    <w:basedOn w:val="33"/>
    <w:link w:val="16"/>
    <w:qFormat/>
    <w:uiPriority w:val="99"/>
  </w:style>
  <w:style w:type="character" w:customStyle="1" w:styleId="137">
    <w:name w:val="Footer Char"/>
    <w:basedOn w:val="33"/>
    <w:link w:val="15"/>
    <w:qFormat/>
    <w:uiPriority w:val="99"/>
  </w:style>
  <w:style w:type="paragraph" w:styleId="138">
    <w:name w:val="No Spacing"/>
    <w:qFormat/>
    <w:uiPriority w:val="1"/>
    <w:pPr>
      <w:spacing w:after="0" w:line="240" w:lineRule="auto"/>
    </w:pPr>
    <w:rPr>
      <w:rFonts w:ascii="Cambria" w:hAnsiTheme="minorHAnsi" w:eastAsiaTheme="minorEastAsia" w:cstheme="minorBidi"/>
      <w:sz w:val="22"/>
      <w:szCs w:val="22"/>
      <w:lang w:val="en-US" w:eastAsia="en-US" w:bidi="ar-SA"/>
    </w:rPr>
  </w:style>
  <w:style w:type="character" w:customStyle="1" w:styleId="139">
    <w:name w:val="Heading 1 Char"/>
    <w:basedOn w:val="33"/>
    <w:link w:val="2"/>
    <w:qFormat/>
    <w:uiPriority w:val="9"/>
    <w:rPr>
      <w:rFonts w:ascii="Calibri" w:hAnsiTheme="majorHAnsi" w:eastAsiaTheme="majorEastAsia" w:cstheme="majorBidi"/>
      <w:b/>
      <w:bCs/>
      <w:color w:val="376092"/>
      <w:sz w:val="28"/>
      <w:szCs w:val="28"/>
    </w:rPr>
  </w:style>
  <w:style w:type="character" w:customStyle="1" w:styleId="140">
    <w:name w:val="Heading 2 Char"/>
    <w:basedOn w:val="33"/>
    <w:link w:val="3"/>
    <w:qFormat/>
    <w:uiPriority w:val="9"/>
    <w:rPr>
      <w:rFonts w:ascii="Calibr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33"/>
    <w:link w:val="4"/>
    <w:qFormat/>
    <w:uiPriority w:val="9"/>
    <w:rPr>
      <w:rFonts w:ascii="Calibr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33"/>
    <w:link w:val="32"/>
    <w:qFormat/>
    <w:uiPriority w:val="10"/>
    <w:rPr>
      <w:rFonts w:ascii="Calibri" w:hAnsiTheme="majorHAnsi" w:eastAsiaTheme="majorEastAsia" w:cstheme="majorBidi"/>
      <w:color w:val="17375E"/>
      <w:spacing w:val="5"/>
      <w:kern w:val="28"/>
      <w:sz w:val="52"/>
      <w:szCs w:val="52"/>
    </w:rPr>
  </w:style>
  <w:style w:type="character" w:customStyle="1" w:styleId="143">
    <w:name w:val="Subtitle Char"/>
    <w:basedOn w:val="33"/>
    <w:link w:val="31"/>
    <w:qFormat/>
    <w:uiPriority w:val="11"/>
    <w:rPr>
      <w:rFonts w:ascii="Calibr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33"/>
    <w:link w:val="11"/>
    <w:qFormat/>
    <w:uiPriority w:val="99"/>
  </w:style>
  <w:style w:type="character" w:customStyle="1" w:styleId="146">
    <w:name w:val="Body Text 2 Char"/>
    <w:basedOn w:val="33"/>
    <w:link w:val="12"/>
    <w:qFormat/>
    <w:uiPriority w:val="99"/>
  </w:style>
  <w:style w:type="character" w:customStyle="1" w:styleId="147">
    <w:name w:val="Body Text 3 Char"/>
    <w:basedOn w:val="33"/>
    <w:link w:val="13"/>
    <w:qFormat/>
    <w:uiPriority w:val="99"/>
    <w:rPr>
      <w:sz w:val="16"/>
      <w:szCs w:val="16"/>
    </w:rPr>
  </w:style>
  <w:style w:type="character" w:customStyle="1" w:styleId="148">
    <w:name w:val="Macro Text Char"/>
    <w:basedOn w:val="33"/>
    <w:link w:val="29"/>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33"/>
    <w:link w:val="149"/>
    <w:qFormat/>
    <w:uiPriority w:val="29"/>
    <w:rPr>
      <w:i/>
      <w:iCs/>
      <w:color w:val="000000" w:themeColor="text1"/>
      <w14:textFill>
        <w14:solidFill>
          <w14:schemeClr w14:val="tx1"/>
        </w14:solidFill>
      </w14:textFill>
    </w:rPr>
  </w:style>
  <w:style w:type="character" w:customStyle="1" w:styleId="151">
    <w:name w:val="Heading 4 Char"/>
    <w:basedOn w:val="33"/>
    <w:link w:val="5"/>
    <w:semiHidden/>
    <w:qFormat/>
    <w:uiPriority w:val="9"/>
    <w:rPr>
      <w:rFonts w:ascii="Calibr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33"/>
    <w:link w:val="6"/>
    <w:semiHidden/>
    <w:qFormat/>
    <w:uiPriority w:val="9"/>
    <w:rPr>
      <w:rFonts w:ascii="Calibri" w:hAnsiTheme="majorHAnsi" w:eastAsiaTheme="majorEastAsia" w:cstheme="majorBidi"/>
      <w:color w:val="254061"/>
    </w:rPr>
  </w:style>
  <w:style w:type="character" w:customStyle="1" w:styleId="153">
    <w:name w:val="Heading 6 Char"/>
    <w:basedOn w:val="33"/>
    <w:link w:val="7"/>
    <w:semiHidden/>
    <w:qFormat/>
    <w:uiPriority w:val="9"/>
    <w:rPr>
      <w:rFonts w:ascii="Calibri" w:hAnsiTheme="majorHAnsi" w:eastAsiaTheme="majorEastAsia" w:cstheme="majorBidi"/>
      <w:i/>
      <w:iCs/>
      <w:color w:val="254061"/>
    </w:rPr>
  </w:style>
  <w:style w:type="character" w:customStyle="1" w:styleId="154">
    <w:name w:val="Heading 7 Char"/>
    <w:basedOn w:val="33"/>
    <w:link w:val="8"/>
    <w:semiHidden/>
    <w:qFormat/>
    <w:uiPriority w:val="9"/>
    <w:rPr>
      <w:rFonts w:ascii="Calibr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33"/>
    <w:link w:val="9"/>
    <w:semiHidden/>
    <w:qFormat/>
    <w:uiPriority w:val="9"/>
    <w:rPr>
      <w:rFonts w:ascii="Calibr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33"/>
    <w:link w:val="10"/>
    <w:semiHidden/>
    <w:qFormat/>
    <w:uiPriority w:val="9"/>
    <w:rPr>
      <w:rFonts w:ascii="Calibr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33"/>
    <w:link w:val="157"/>
    <w:qFormat/>
    <w:uiPriority w:val="30"/>
    <w:rPr>
      <w:b/>
      <w:bCs/>
      <w:i/>
      <w:iCs/>
      <w:color w:val="4F81BD" w:themeColor="accent1"/>
      <w14:textFill>
        <w14:solidFill>
          <w14:schemeClr w14:val="accent1"/>
        </w14:solidFill>
      </w14:textFill>
    </w:rPr>
  </w:style>
  <w:style w:type="character" w:customStyle="1" w:styleId="159">
    <w:name w:val="Subtle Emphasis"/>
    <w:basedOn w:val="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33"/>
    <w:qFormat/>
    <w:uiPriority w:val="21"/>
    <w:rPr>
      <w:b/>
      <w:bCs/>
      <w:i/>
      <w:iCs/>
      <w:color w:val="4F81BD" w:themeColor="accent1"/>
      <w14:textFill>
        <w14:solidFill>
          <w14:schemeClr w14:val="accent1"/>
        </w14:solidFill>
      </w14:textFill>
    </w:rPr>
  </w:style>
  <w:style w:type="character" w:customStyle="1" w:styleId="161">
    <w:name w:val="Subtle Reference"/>
    <w:basedOn w:val="33"/>
    <w:qFormat/>
    <w:uiPriority w:val="31"/>
    <w:rPr>
      <w:smallCaps/>
      <w:color w:val="C0504D" w:themeColor="accent2"/>
      <w:u w:val="single"/>
      <w14:textFill>
        <w14:solidFill>
          <w14:schemeClr w14:val="accent2"/>
        </w14:solidFill>
      </w14:textFill>
    </w:rPr>
  </w:style>
  <w:style w:type="character" w:customStyle="1" w:styleId="162">
    <w:name w:val="Intense Reference"/>
    <w:basedOn w:val="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33"/>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2013-12-24T10:15:00Z</dcterms:created>
  <dc:creator>python-docx</dc:creator>
  <dc:description>generated by python-docx</dc:description>
  <cp:lastModifiedBy>Nitheesh_b2813</cp:lastModifiedBy>
  <dcterms:modified xsi:type="dcterms:W3CDTF">2026-09-08T12:40:45Z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