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67" w:type="dxa"/>
        <w:tblInd w:w="-657" w:type="dxa"/>
        <w:tblLook w:val="04A0" w:firstRow="1" w:lastRow="0" w:firstColumn="1" w:lastColumn="0" w:noHBand="0" w:noVBand="1"/>
      </w:tblPr>
      <w:tblGrid>
        <w:gridCol w:w="3060"/>
        <w:gridCol w:w="4722"/>
        <w:gridCol w:w="2885"/>
      </w:tblGrid>
      <w:tr w:rsidR="00635546" w:rsidTr="00A42F75">
        <w:trPr>
          <w:trHeight w:val="736"/>
        </w:trPr>
        <w:tc>
          <w:tcPr>
            <w:tcW w:w="3060" w:type="dxa"/>
          </w:tcPr>
          <w:p w:rsidR="00635546" w:rsidRDefault="0066552D">
            <w:r>
              <w:t>Question</w:t>
            </w:r>
          </w:p>
        </w:tc>
        <w:tc>
          <w:tcPr>
            <w:tcW w:w="4722" w:type="dxa"/>
          </w:tcPr>
          <w:p w:rsidR="00635546" w:rsidRDefault="00635546">
            <w:r>
              <w:t>code</w:t>
            </w:r>
          </w:p>
        </w:tc>
        <w:tc>
          <w:tcPr>
            <w:tcW w:w="2885" w:type="dxa"/>
          </w:tcPr>
          <w:p w:rsidR="00635546" w:rsidRDefault="00635546">
            <w:r>
              <w:t>Remark</w:t>
            </w:r>
          </w:p>
        </w:tc>
      </w:tr>
      <w:tr w:rsidR="00635546" w:rsidTr="00A42F75">
        <w:trPr>
          <w:trHeight w:val="792"/>
        </w:trPr>
        <w:tc>
          <w:tcPr>
            <w:tcW w:w="3060" w:type="dxa"/>
          </w:tcPr>
          <w:p w:rsidR="00635546" w:rsidRDefault="00635546">
            <w:r w:rsidRPr="00635546">
              <w:t>Response body</w:t>
            </w:r>
            <w:r>
              <w:t xml:space="preserve"> contains</w:t>
            </w:r>
            <w:r w:rsidRPr="00635546">
              <w:t xml:space="preserve"> single object</w:t>
            </w:r>
            <w:r>
              <w:t xml:space="preserve"> in postman</w:t>
            </w:r>
          </w:p>
          <w:p w:rsidR="0066552D" w:rsidRDefault="0066552D"/>
          <w:p w:rsidR="0066552D" w:rsidRDefault="0066552D" w:rsidP="0066552D">
            <w:r>
              <w:t>{"</w:t>
            </w:r>
            <w:proofErr w:type="spellStart"/>
            <w:r>
              <w:t>cartAdded</w:t>
            </w:r>
            <w:proofErr w:type="spellEnd"/>
            <w:r>
              <w:t>":"yes"</w:t>
            </w:r>
          </w:p>
          <w:p w:rsidR="0066552D" w:rsidRDefault="0066552D" w:rsidP="0066552D"/>
          <w:p w:rsidR="0066552D" w:rsidRDefault="0066552D" w:rsidP="0066552D">
            <w:r>
              <w:t>}</w:t>
            </w:r>
          </w:p>
        </w:tc>
        <w:tc>
          <w:tcPr>
            <w:tcW w:w="4722" w:type="dxa"/>
          </w:tcPr>
          <w:p w:rsidR="00635546" w:rsidRDefault="00635546" w:rsidP="00635546">
            <w:proofErr w:type="spellStart"/>
            <w:r>
              <w:t>pm.</w:t>
            </w:r>
            <w:proofErr w:type="gramStart"/>
            <w:r>
              <w:t>test</w:t>
            </w:r>
            <w:proofErr w:type="spellEnd"/>
            <w:r>
              <w:t>(</w:t>
            </w:r>
            <w:proofErr w:type="gramEnd"/>
            <w:r>
              <w:t>"status code",()=&gt;{</w:t>
            </w:r>
          </w:p>
          <w:p w:rsidR="00635546" w:rsidRDefault="00635546" w:rsidP="00635546">
            <w:proofErr w:type="spellStart"/>
            <w:proofErr w:type="gramStart"/>
            <w:r>
              <w:t>pm.response.to</w:t>
            </w:r>
            <w:proofErr w:type="gramEnd"/>
            <w:r>
              <w:t>.have.statusCode</w:t>
            </w:r>
            <w:proofErr w:type="spellEnd"/>
            <w:r>
              <w:t>(200)</w:t>
            </w:r>
          </w:p>
          <w:p w:rsidR="00635546" w:rsidRDefault="00635546" w:rsidP="00635546">
            <w:proofErr w:type="spellStart"/>
            <w:proofErr w:type="gramStart"/>
            <w:r>
              <w:t>pm.response.json</w:t>
            </w:r>
            <w:proofErr w:type="spellEnd"/>
            <w:r>
              <w:t>().</w:t>
            </w:r>
            <w:proofErr w:type="spellStart"/>
            <w:r>
              <w:t>to</w:t>
            </w:r>
            <w:proofErr w:type="gramEnd"/>
            <w:r>
              <w:t>.have.contains</w:t>
            </w:r>
            <w:proofErr w:type="spellEnd"/>
            <w:r>
              <w:t>("</w:t>
            </w:r>
            <w:proofErr w:type="spellStart"/>
            <w:r>
              <w:t>cartAdded</w:t>
            </w:r>
            <w:proofErr w:type="spellEnd"/>
            <w:r>
              <w:t>")</w:t>
            </w:r>
          </w:p>
          <w:p w:rsidR="00635546" w:rsidRDefault="00635546" w:rsidP="00635546">
            <w:r>
              <w:t>}</w:t>
            </w:r>
          </w:p>
          <w:p w:rsidR="00635546" w:rsidRDefault="00635546" w:rsidP="00635546">
            <w:r>
              <w:t>)</w:t>
            </w:r>
          </w:p>
        </w:tc>
        <w:tc>
          <w:tcPr>
            <w:tcW w:w="2885" w:type="dxa"/>
          </w:tcPr>
          <w:p w:rsidR="00635546" w:rsidRDefault="0066552D">
            <w:r>
              <w:t xml:space="preserve">Need to know about response </w:t>
            </w:r>
          </w:p>
          <w:p w:rsidR="0066552D" w:rsidRDefault="0066552D">
            <w:proofErr w:type="spellStart"/>
            <w:r>
              <w:t>Json</w:t>
            </w:r>
            <w:proofErr w:type="spellEnd"/>
            <w:r>
              <w:t xml:space="preserve"> from interviewer</w:t>
            </w:r>
          </w:p>
        </w:tc>
      </w:tr>
      <w:tr w:rsidR="00635546" w:rsidTr="00A42F75">
        <w:trPr>
          <w:trHeight w:val="736"/>
        </w:trPr>
        <w:tc>
          <w:tcPr>
            <w:tcW w:w="3060" w:type="dxa"/>
          </w:tcPr>
          <w:p w:rsidR="00635546" w:rsidRDefault="0066552D">
            <w:r w:rsidRPr="0066552D">
              <w:t>Headers usage</w:t>
            </w:r>
          </w:p>
        </w:tc>
        <w:tc>
          <w:tcPr>
            <w:tcW w:w="4722" w:type="dxa"/>
          </w:tcPr>
          <w:p w:rsidR="00635546" w:rsidRDefault="0066552D">
            <w:r w:rsidRPr="0066552D">
              <w:t>queryParam we can include in header</w:t>
            </w:r>
          </w:p>
        </w:tc>
        <w:tc>
          <w:tcPr>
            <w:tcW w:w="2885" w:type="dxa"/>
          </w:tcPr>
          <w:p w:rsidR="00635546" w:rsidRDefault="0066552D">
            <w:r w:rsidRPr="0066552D">
              <w:t>queryParam we can</w:t>
            </w:r>
            <w:r>
              <w:t>’t</w:t>
            </w:r>
            <w:r w:rsidRPr="0066552D">
              <w:t xml:space="preserve"> include in header</w:t>
            </w:r>
            <w:r>
              <w:t>. Need to know more about header in postman</w:t>
            </w:r>
          </w:p>
        </w:tc>
      </w:tr>
      <w:tr w:rsidR="00635546" w:rsidTr="00A42F75">
        <w:trPr>
          <w:trHeight w:val="736"/>
        </w:trPr>
        <w:tc>
          <w:tcPr>
            <w:tcW w:w="3060" w:type="dxa"/>
          </w:tcPr>
          <w:p w:rsidR="0066552D" w:rsidRDefault="0066552D" w:rsidP="0066552D">
            <w:r>
              <w:t xml:space="preserve">Torch </w:t>
            </w:r>
            <w:proofErr w:type="spellStart"/>
            <w:r>
              <w:t>Testcase</w:t>
            </w:r>
            <w:proofErr w:type="spellEnd"/>
          </w:p>
          <w:p w:rsidR="00635546" w:rsidRDefault="0066552D" w:rsidP="0066552D">
            <w:proofErr w:type="spellStart"/>
            <w:r>
              <w:t>addTo</w:t>
            </w:r>
            <w:proofErr w:type="spellEnd"/>
            <w:r>
              <w:t xml:space="preserve"> Cart </w:t>
            </w:r>
            <w:proofErr w:type="spellStart"/>
            <w:r>
              <w:t>Testcase</w:t>
            </w:r>
            <w:proofErr w:type="spellEnd"/>
          </w:p>
        </w:tc>
        <w:tc>
          <w:tcPr>
            <w:tcW w:w="4722" w:type="dxa"/>
          </w:tcPr>
          <w:p w:rsidR="00635546" w:rsidRDefault="00A42F75">
            <w:r w:rsidRPr="00A42F75">
              <w:t>https://chat.openai.com/share/5558783b-dc79-4e44-8a72-dcb360961cab</w:t>
            </w:r>
          </w:p>
        </w:tc>
        <w:tc>
          <w:tcPr>
            <w:tcW w:w="2885" w:type="dxa"/>
          </w:tcPr>
          <w:p w:rsidR="00635546" w:rsidRDefault="0066552D">
            <w:r w:rsidRPr="0066552D">
              <w:t>Need to  get  Elaborated requirement from Interview</w:t>
            </w:r>
          </w:p>
        </w:tc>
      </w:tr>
      <w:tr w:rsidR="00635546" w:rsidTr="00A42F75">
        <w:trPr>
          <w:trHeight w:val="736"/>
        </w:trPr>
        <w:tc>
          <w:tcPr>
            <w:tcW w:w="3060" w:type="dxa"/>
          </w:tcPr>
          <w:p w:rsidR="00635546" w:rsidRDefault="0066552D">
            <w:r w:rsidRPr="0066552D">
              <w:t>Verification and validation</w:t>
            </w:r>
          </w:p>
        </w:tc>
        <w:tc>
          <w:tcPr>
            <w:tcW w:w="4722" w:type="dxa"/>
          </w:tcPr>
          <w:p w:rsidR="00635546" w:rsidRDefault="00635546"/>
        </w:tc>
        <w:tc>
          <w:tcPr>
            <w:tcW w:w="2885" w:type="dxa"/>
          </w:tcPr>
          <w:p w:rsidR="00635546" w:rsidRDefault="0066552D">
            <w:r>
              <w:t>Need to research more</w:t>
            </w:r>
          </w:p>
        </w:tc>
      </w:tr>
      <w:tr w:rsidR="00635546" w:rsidTr="00A42F75">
        <w:trPr>
          <w:trHeight w:val="736"/>
        </w:trPr>
        <w:tc>
          <w:tcPr>
            <w:tcW w:w="3060" w:type="dxa"/>
          </w:tcPr>
          <w:p w:rsidR="0066552D" w:rsidRDefault="0066552D" w:rsidP="0066552D">
            <w:r>
              <w:t xml:space="preserve">Post method can do updation? </w:t>
            </w:r>
          </w:p>
          <w:p w:rsidR="00635546" w:rsidRDefault="0066552D" w:rsidP="0066552D">
            <w:r>
              <w:t xml:space="preserve">Post  </w:t>
            </w:r>
            <w:r w:rsidRPr="0066552D">
              <w:t>vs put</w:t>
            </w:r>
          </w:p>
        </w:tc>
        <w:tc>
          <w:tcPr>
            <w:tcW w:w="4722" w:type="dxa"/>
          </w:tcPr>
          <w:p w:rsidR="00635546" w:rsidRDefault="0066552D">
            <w:r>
              <w:t>Yes we can do updation in post method</w:t>
            </w:r>
          </w:p>
        </w:tc>
        <w:tc>
          <w:tcPr>
            <w:tcW w:w="2885" w:type="dxa"/>
          </w:tcPr>
          <w:p w:rsidR="00635546" w:rsidRDefault="00635546"/>
        </w:tc>
      </w:tr>
    </w:tbl>
    <w:p w:rsidR="007C0CEE" w:rsidRDefault="00A42F75">
      <w:bookmarkStart w:id="0" w:name="_GoBack"/>
      <w:bookmarkEnd w:id="0"/>
    </w:p>
    <w:sectPr w:rsidR="007C0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546"/>
    <w:rsid w:val="00635546"/>
    <w:rsid w:val="0066552D"/>
    <w:rsid w:val="007514D3"/>
    <w:rsid w:val="008F3D38"/>
    <w:rsid w:val="00A4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A10D5"/>
  <w15:chartTrackingRefBased/>
  <w15:docId w15:val="{30506BFC-EA60-44AC-9F39-80061548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5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Nitheshkumar E</dc:creator>
  <cp:keywords/>
  <dc:description/>
  <cp:lastModifiedBy>Nitheshkumar E</cp:lastModifiedBy>
  <cp:revision>3</cp:revision>
  <dcterms:created xsi:type="dcterms:W3CDTF">2024-02-13T14:03:00Z</dcterms:created>
  <dcterms:modified xsi:type="dcterms:W3CDTF">2024-02-13T14:13:00Z</dcterms:modified>
</cp:coreProperties>
</file>