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HexaWare: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window handle return type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window handles return type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element and findElements return type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Dry run Cucumber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Oops Concepts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Abstraction,interface usage in project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Duplicate element find in a string(Mistake used two copies of a string)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we use get window handle and Get window Handles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 explanation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automation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vs assertion.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handling vs assertion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CareStack: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Anagram program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number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joins sql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 put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 assertions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assertions there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1 assertion passed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 2 assertion failed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3 assertion failed  test will pass or Fail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assertions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code  (500  meaning)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limitations,   disadvantage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TestNg advantage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coverage covered in test suite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Greatest neighbour program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GSR Business Limited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Base class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middle element of a string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string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start test automation Entry criteria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commands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populate a text in a text box selenium(Send keys)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javascript Executor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frames= how to navigate to next frame -which method we should use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Involved in test planning,execution,automation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package and its usage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Odd Even program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staleElement Reference Exception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Listeners used in project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round: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keywords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regression stops, when smoke stops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Segregate array into odd,even element array(not printed as a array -mistake)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perform action which keyword will be used in cucumber(when)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BDD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u do framework development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cucumber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Assertion in cucumber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Wingify: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Palindrome string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non repeated characters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id from List of Maps -done mistake in jsonpath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And Looping through elements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 server Error what will u do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 project structure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Segregate Type of Tests (using  Tags)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you are running Test suite -cucumber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perform Parallel run -  using Scenario outline  cucumber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Maven commands(Life cycle)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TestNg concepts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rtl w:val="0"/>
        </w:rPr>
        <w:t xml:space="preserve">xpath</w:t>
      </w:r>
      <w:r w:rsidDel="00000000" w:rsidR="00000000" w:rsidRPr="00000000">
        <w:rPr>
          <w:rtl w:val="0"/>
        </w:rPr>
        <w:t xml:space="preserve"> - where  ending always dynamic  Id(beginning) is static -(contains used)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Tell me Test case for text box and submit button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u  are using HashMap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we are storing getWindowHandles in a Set&lt;String&gt;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