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6419"/>
      </w:tblGrid>
      <w:tr w:rsidR="000F5F7C" w:rsidRPr="005B6ED4" w:rsidTr="000F5F7C">
        <w:trPr>
          <w:trHeight w:val="699"/>
        </w:trPr>
        <w:tc>
          <w:tcPr>
            <w:tcW w:w="3176" w:type="dxa"/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419" w:type="dxa"/>
            <w:vMerge w:val="restart"/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  <w:szCs w:val="22"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  <w:szCs w:val="22"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 PROGRAM</w:t>
            </w:r>
            <w:r w:rsidRPr="005B6ED4">
              <w:rPr>
                <w:b/>
                <w:spacing w:val="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 xml:space="preserve">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:rsidTr="000F5F7C">
        <w:trPr>
          <w:trHeight w:val="318"/>
        </w:trPr>
        <w:tc>
          <w:tcPr>
            <w:tcW w:w="3176" w:type="dxa"/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  <w:szCs w:val="22"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419" w:type="dxa"/>
            <w:vMerge/>
            <w:tcBorders>
              <w:top w:val="nil"/>
            </w:tcBorders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:rsidR="008747DA" w:rsidRDefault="008747DA" w:rsidP="008747DA">
      <w:pPr>
        <w:widowControl w:val="0"/>
        <w:autoSpaceDE w:val="0"/>
        <w:autoSpaceDN w:val="0"/>
        <w:spacing w:before="1"/>
      </w:pPr>
    </w:p>
    <w:p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>You</w:t>
      </w:r>
      <w:r w:rsidRPr="008747DA">
        <w:rPr>
          <w:spacing w:val="-2"/>
        </w:rPr>
        <w:t xml:space="preserve"> </w:t>
      </w:r>
      <w:r w:rsidRPr="008747DA">
        <w:t>are</w:t>
      </w:r>
      <w:r w:rsidRPr="008747DA">
        <w:rPr>
          <w:spacing w:val="-3"/>
        </w:rPr>
        <w:t xml:space="preserve"> </w:t>
      </w:r>
      <w:r w:rsidRPr="008747DA">
        <w:t>given</w:t>
      </w:r>
      <w:r w:rsidRPr="008747DA">
        <w:rPr>
          <w:spacing w:val="-7"/>
        </w:rPr>
        <w:t xml:space="preserve"> </w:t>
      </w:r>
      <w:r w:rsidRPr="008747DA">
        <w:t>the</w:t>
      </w:r>
      <w:r w:rsidRPr="008747DA">
        <w:rPr>
          <w:spacing w:val="-3"/>
        </w:rPr>
        <w:t xml:space="preserve"> </w:t>
      </w:r>
      <w:r w:rsidRPr="008747DA">
        <w:t>2 jugs,</w:t>
      </w:r>
      <w:r w:rsidRPr="008747DA">
        <w:rPr>
          <w:spacing w:val="-1"/>
        </w:rPr>
        <w:t xml:space="preserve"> </w:t>
      </w:r>
      <w:r w:rsidRPr="008747DA">
        <w:t>A</w:t>
      </w:r>
      <w:r w:rsidRPr="008747DA">
        <w:rPr>
          <w:spacing w:val="-8"/>
        </w:rPr>
        <w:t xml:space="preserve"> </w:t>
      </w:r>
      <w:r w:rsidRPr="008747DA">
        <w:t>4-gallon</w:t>
      </w:r>
      <w:r w:rsidRPr="008747DA">
        <w:rPr>
          <w:spacing w:val="-2"/>
        </w:rPr>
        <w:t xml:space="preserve"> </w:t>
      </w:r>
      <w:r w:rsidRPr="008747DA">
        <w:t>jug</w:t>
      </w:r>
      <w:r w:rsidRPr="008747DA">
        <w:rPr>
          <w:spacing w:val="-2"/>
        </w:rPr>
        <w:t xml:space="preserve"> </w:t>
      </w:r>
      <w:r w:rsidRPr="008747DA">
        <w:t>and</w:t>
      </w:r>
      <w:r w:rsidRPr="008747DA">
        <w:rPr>
          <w:spacing w:val="-2"/>
        </w:rPr>
        <w:t xml:space="preserve"> </w:t>
      </w:r>
      <w:r w:rsidRPr="008747DA">
        <w:t>3-gallon</w:t>
      </w:r>
      <w:r w:rsidRPr="008747DA">
        <w:rPr>
          <w:spacing w:val="-7"/>
        </w:rPr>
        <w:t xml:space="preserve"> </w:t>
      </w:r>
      <w:r w:rsidRPr="008747DA">
        <w:t>jug neither</w:t>
      </w:r>
      <w:r w:rsidRPr="008747DA">
        <w:rPr>
          <w:spacing w:val="-1"/>
        </w:rPr>
        <w:t xml:space="preserve"> </w:t>
      </w:r>
      <w:r w:rsidRPr="008747DA">
        <w:t>has</w:t>
      </w:r>
      <w:r w:rsidRPr="008747DA">
        <w:rPr>
          <w:spacing w:val="-4"/>
        </w:rPr>
        <w:t xml:space="preserve"> </w:t>
      </w:r>
      <w:r w:rsidRPr="008747DA">
        <w:t>any</w:t>
      </w:r>
      <w:r w:rsidRPr="008747DA">
        <w:rPr>
          <w:spacing w:val="-2"/>
        </w:rPr>
        <w:t xml:space="preserve"> </w:t>
      </w:r>
      <w:r w:rsidRPr="008747DA">
        <w:t>measuring markers</w:t>
      </w:r>
      <w:r w:rsidRPr="008747DA">
        <w:rPr>
          <w:spacing w:val="-4"/>
        </w:rPr>
        <w:t xml:space="preserve"> </w:t>
      </w:r>
      <w:r w:rsidRPr="008747DA">
        <w:t>on it. There is a pump that can be used to fill</w:t>
      </w:r>
      <w:r w:rsidRPr="008747DA">
        <w:rPr>
          <w:spacing w:val="-3"/>
        </w:rPr>
        <w:t xml:space="preserve"> </w:t>
      </w:r>
      <w:r w:rsidRPr="008747DA">
        <w:t xml:space="preserve">the jug with water how can you get two gallons </w:t>
      </w:r>
    </w:p>
    <w:p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0F5F7C" w:rsidRPr="005B6ED4" w:rsidRDefault="000F5F7C" w:rsidP="008747DA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:rsidR="000F5F7C" w:rsidRPr="005B6ED4" w:rsidRDefault="000F5F7C" w:rsidP="000F5F7C">
      <w:pPr>
        <w:widowControl w:val="0"/>
        <w:autoSpaceDE w:val="0"/>
        <w:autoSpaceDN w:val="0"/>
        <w:spacing w:before="152"/>
        <w:rPr>
          <w:b/>
        </w:rPr>
      </w:pPr>
    </w:p>
    <w:p w:rsidR="00814A09" w:rsidRDefault="008747DA">
      <w:r w:rsidRPr="008747DA">
        <w:t>To solve the Water jug Problem using Depth First Search.</w:t>
      </w:r>
    </w:p>
    <w:p w:rsidR="000F5F7C" w:rsidRDefault="000F5F7C" w:rsidP="000F5F7C">
      <w:pPr>
        <w:widowControl w:val="0"/>
        <w:autoSpaceDE w:val="0"/>
        <w:autoSpaceDN w:val="0"/>
        <w:spacing w:before="183"/>
      </w:pPr>
    </w:p>
    <w:p w:rsidR="000F5F7C" w:rsidRPr="005B6ED4" w:rsidRDefault="000F5F7C" w:rsidP="000F5F7C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:rsidR="00841A5C" w:rsidRDefault="00841A5C" w:rsidP="008747DA">
      <w:pPr>
        <w:spacing w:line="360" w:lineRule="auto"/>
        <w:jc w:val="both"/>
      </w:pPr>
    </w:p>
    <w:p w:rsidR="00841A5C" w:rsidRDefault="00841A5C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  <w:r>
        <w:t>Step 1: Initialize an empty queue Q to store nodes to be visited.</w:t>
      </w:r>
    </w:p>
    <w:p w:rsidR="008747DA" w:rsidRDefault="008747DA" w:rsidP="008747DA">
      <w:pPr>
        <w:spacing w:line="360" w:lineRule="auto"/>
        <w:jc w:val="both"/>
      </w:pPr>
      <w:r>
        <w:t>Step 2: Add the starting node s to the queue Q.</w:t>
      </w:r>
    </w:p>
    <w:p w:rsidR="008747DA" w:rsidRDefault="008747DA" w:rsidP="008747DA">
      <w:pPr>
        <w:spacing w:line="360" w:lineRule="auto"/>
        <w:jc w:val="both"/>
      </w:pPr>
      <w:r>
        <w:t>Step 3: Mark node s as visited to avoid revisiting it.</w:t>
      </w:r>
    </w:p>
    <w:p w:rsidR="008747DA" w:rsidRDefault="008747DA" w:rsidP="008747DA">
      <w:pPr>
        <w:spacing w:line="360" w:lineRule="auto"/>
        <w:jc w:val="both"/>
      </w:pPr>
      <w:r>
        <w:t>Step 4:  Dequeue a node u from Q</w:t>
      </w:r>
    </w:p>
    <w:p w:rsidR="008747DA" w:rsidRDefault="008747DA" w:rsidP="008747DA">
      <w:pPr>
        <w:spacing w:line="360" w:lineRule="auto"/>
        <w:jc w:val="both"/>
      </w:pPr>
      <w:r>
        <w:t>Step 5: Remove the front node u from the queue Q. b. Process</w:t>
      </w:r>
    </w:p>
    <w:p w:rsidR="008747DA" w:rsidRDefault="008747DA" w:rsidP="008747DA">
      <w:pPr>
        <w:spacing w:line="360" w:lineRule="auto"/>
        <w:jc w:val="both"/>
      </w:pPr>
      <w:r>
        <w:t>Step 6: Perform any necessary processing on node u, such as printing its value or updating a Step 7: Enqueue all unvisited neighbors of u</w:t>
      </w:r>
    </w:p>
    <w:p w:rsidR="008747DA" w:rsidRDefault="008747DA" w:rsidP="008747DA">
      <w:pPr>
        <w:spacing w:line="360" w:lineRule="auto"/>
        <w:jc w:val="both"/>
      </w:pPr>
      <w:r>
        <w:t>Step 8: For each neighbor v of u that has not been visited, add it to the queue Q and mark it as visited.</w:t>
      </w:r>
    </w:p>
    <w:p w:rsidR="000F5F7C" w:rsidRDefault="008747DA" w:rsidP="008747DA">
      <w:pPr>
        <w:spacing w:line="360" w:lineRule="auto"/>
        <w:jc w:val="both"/>
      </w:pPr>
      <w:r>
        <w:t>Step 9: Repeat step 4 until the queue Q is empty.</w:t>
      </w: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t>PROGRAM:</w:t>
      </w:r>
    </w:p>
    <w:p w:rsidR="00841A5C" w:rsidRPr="00841A5C" w:rsidRDefault="00841A5C" w:rsidP="00ED21C7">
      <w:pPr>
        <w:spacing w:line="360" w:lineRule="auto"/>
        <w:jc w:val="both"/>
        <w:rPr>
          <w:b/>
        </w:rPr>
      </w:pPr>
    </w:p>
    <w:p w:rsidR="00ED21C7" w:rsidRDefault="00ED21C7" w:rsidP="00ED21C7">
      <w:pPr>
        <w:spacing w:line="360" w:lineRule="auto"/>
        <w:jc w:val="both"/>
      </w:pPr>
      <w:r>
        <w:t>from collections import deque</w:t>
      </w:r>
    </w:p>
    <w:p w:rsidR="00ED21C7" w:rsidRDefault="00ED21C7" w:rsidP="00ED21C7">
      <w:pPr>
        <w:spacing w:line="360" w:lineRule="auto"/>
        <w:jc w:val="both"/>
      </w:pPr>
      <w:r>
        <w:t xml:space="preserve">def </w:t>
      </w:r>
      <w:proofErr w:type="gramStart"/>
      <w:r>
        <w:t>DFS(</w:t>
      </w:r>
      <w:proofErr w:type="gramEnd"/>
      <w:r>
        <w:t>a, b, target):</w:t>
      </w:r>
    </w:p>
    <w:p w:rsidR="00ED21C7" w:rsidRDefault="00ED21C7" w:rsidP="00ED21C7">
      <w:pPr>
        <w:spacing w:line="360" w:lineRule="auto"/>
        <w:jc w:val="both"/>
      </w:pPr>
      <w:r>
        <w:t>m = {}</w:t>
      </w:r>
    </w:p>
    <w:p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False</w:t>
      </w:r>
    </w:p>
    <w:p w:rsidR="00ED21C7" w:rsidRDefault="00ED21C7" w:rsidP="00ED21C7">
      <w:pPr>
        <w:spacing w:line="360" w:lineRule="auto"/>
        <w:jc w:val="both"/>
      </w:pPr>
      <w:r>
        <w:t>path = []</w:t>
      </w:r>
    </w:p>
    <w:p w:rsidR="00ED21C7" w:rsidRDefault="00ED21C7" w:rsidP="00ED21C7">
      <w:pPr>
        <w:spacing w:line="360" w:lineRule="auto"/>
        <w:jc w:val="both"/>
      </w:pPr>
      <w:r>
        <w:t xml:space="preserve">q = </w:t>
      </w:r>
      <w:proofErr w:type="gramStart"/>
      <w:r>
        <w:t>deque(</w:t>
      </w:r>
      <w:proofErr w:type="gramEnd"/>
      <w:r>
        <w:t>)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((0, 0))</w:t>
      </w:r>
    </w:p>
    <w:p w:rsidR="00ED21C7" w:rsidRDefault="00ED21C7" w:rsidP="00ED21C7">
      <w:pPr>
        <w:spacing w:line="360" w:lineRule="auto"/>
        <w:jc w:val="both"/>
      </w:pPr>
      <w:r>
        <w:t xml:space="preserve">while </w:t>
      </w:r>
      <w:proofErr w:type="spellStart"/>
      <w:r>
        <w:t>len</w:t>
      </w:r>
      <w:proofErr w:type="spellEnd"/>
      <w:r>
        <w:t>(q) &gt; 0:</w:t>
      </w:r>
    </w:p>
    <w:p w:rsidR="00ED21C7" w:rsidRDefault="00ED21C7" w:rsidP="00ED21C7">
      <w:pPr>
        <w:spacing w:line="360" w:lineRule="auto"/>
        <w:jc w:val="both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:rsidR="00ED21C7" w:rsidRDefault="00ED21C7" w:rsidP="00ED21C7">
      <w:pPr>
        <w:spacing w:line="360" w:lineRule="auto"/>
        <w:jc w:val="both"/>
      </w:pPr>
      <w:r>
        <w:t>if (</w:t>
      </w:r>
      <w:proofErr w:type="gramStart"/>
      <w:r>
        <w:t>u[</w:t>
      </w:r>
      <w:proofErr w:type="gramEnd"/>
      <w:r>
        <w:t>0], u[1]) in m:</w:t>
      </w:r>
    </w:p>
    <w:p w:rsidR="00ED21C7" w:rsidRDefault="00ED21C7" w:rsidP="00ED21C7">
      <w:pPr>
        <w:spacing w:line="360" w:lineRule="auto"/>
        <w:jc w:val="both"/>
      </w:pPr>
      <w:r>
        <w:t>continue</w:t>
      </w:r>
    </w:p>
    <w:p w:rsidR="008747DA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&gt; a or u[1] &gt; b or u[0] &lt; 0 or u[1] &lt; 0:</w:t>
      </w:r>
    </w:p>
    <w:p w:rsidR="00ED21C7" w:rsidRDefault="00ED21C7" w:rsidP="00ED21C7">
      <w:pPr>
        <w:spacing w:line="360" w:lineRule="auto"/>
        <w:jc w:val="both"/>
      </w:pPr>
      <w:r>
        <w:t>continue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u[1]])</w:t>
      </w:r>
    </w:p>
    <w:p w:rsidR="00ED21C7" w:rsidRDefault="00ED21C7" w:rsidP="00ED21C7">
      <w:pPr>
        <w:spacing w:line="360" w:lineRule="auto"/>
        <w:jc w:val="both"/>
      </w:pPr>
      <w:r>
        <w:t>m[(</w:t>
      </w:r>
      <w:proofErr w:type="gramStart"/>
      <w:r>
        <w:t>u[</w:t>
      </w:r>
      <w:proofErr w:type="gramEnd"/>
      <w:r>
        <w:t>0], u[1])] = 1</w:t>
      </w:r>
    </w:p>
    <w:p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 or u[1] == target:</w:t>
      </w:r>
    </w:p>
    <w:p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True</w:t>
      </w:r>
    </w:p>
    <w:p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1] != 0: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0])</w:t>
      </w:r>
    </w:p>
    <w:p w:rsidR="00ED21C7" w:rsidRDefault="00ED21C7" w:rsidP="00ED21C7">
      <w:pPr>
        <w:spacing w:line="360" w:lineRule="auto"/>
        <w:jc w:val="both"/>
      </w:pPr>
      <w:r>
        <w:t>else:</w:t>
      </w:r>
    </w:p>
    <w:p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!= 0: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([0, u[1]])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([u[0], b])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u[1]])</w:t>
      </w:r>
    </w:p>
    <w:p w:rsidR="00ED21C7" w:rsidRDefault="00ED21C7" w:rsidP="00ED21C7">
      <w:pPr>
        <w:spacing w:line="360" w:lineRule="auto"/>
        <w:jc w:val="both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+ ap</w:t>
      </w:r>
    </w:p>
    <w:p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- ap</w:t>
      </w:r>
    </w:p>
    <w:p w:rsidR="00ED21C7" w:rsidRDefault="00ED21C7" w:rsidP="00ED21C7">
      <w:pPr>
        <w:spacing w:line="360" w:lineRule="auto"/>
        <w:jc w:val="both"/>
      </w:pPr>
      <w:r>
        <w:lastRenderedPageBreak/>
        <w:t>if c == a or (d == 0 and d &gt;= 0):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- ap</w:t>
      </w:r>
    </w:p>
    <w:p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:rsidR="00ED21C7" w:rsidRDefault="00ED21C7" w:rsidP="00ED21C7">
      <w:pPr>
        <w:spacing w:line="360" w:lineRule="auto"/>
        <w:jc w:val="both"/>
      </w:pPr>
      <w:r>
        <w:t>if (c == 0 and c &gt;= 0) or d == b: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([0, b])</w:t>
      </w:r>
    </w:p>
    <w:p w:rsidR="00ED21C7" w:rsidRDefault="00ED21C7" w:rsidP="00ED21C7">
      <w:pPr>
        <w:spacing w:line="360" w:lineRule="auto"/>
        <w:jc w:val="both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"No solution")</w:t>
      </w:r>
    </w:p>
    <w:p w:rsidR="00ED21C7" w:rsidRDefault="00ED21C7" w:rsidP="00ED21C7">
      <w:pPr>
        <w:spacing w:line="360" w:lineRule="auto"/>
        <w:jc w:val="both"/>
      </w:pPr>
      <w:r>
        <w:t>else:</w:t>
      </w:r>
    </w:p>
    <w:p w:rsidR="00ED21C7" w:rsidRDefault="00ED21C7" w:rsidP="00ED21C7">
      <w:pPr>
        <w:spacing w:line="36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(path)):</w:t>
      </w:r>
    </w:p>
    <w:p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"(", path[</w:t>
      </w:r>
      <w:proofErr w:type="spellStart"/>
      <w:r>
        <w:t>i</w:t>
      </w:r>
      <w:proofErr w:type="spellEnd"/>
      <w:r>
        <w:t>][0], ",", path[</w:t>
      </w:r>
      <w:proofErr w:type="spellStart"/>
      <w:r>
        <w:t>i</w:t>
      </w:r>
      <w:proofErr w:type="spellEnd"/>
      <w:r>
        <w:t>][1], ")")</w:t>
      </w:r>
    </w:p>
    <w:p w:rsidR="00ED21C7" w:rsidRDefault="00ED21C7" w:rsidP="00ED21C7">
      <w:pPr>
        <w:spacing w:line="360" w:lineRule="auto"/>
        <w:jc w:val="both"/>
      </w:pPr>
      <w:r>
        <w:t>Jug1, Jug2, target = 4, 3, 2</w:t>
      </w:r>
    </w:p>
    <w:p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"Path from initial state to solution state:")</w:t>
      </w:r>
    </w:p>
    <w:p w:rsidR="00ED21C7" w:rsidRDefault="00ED21C7" w:rsidP="00ED21C7">
      <w:pPr>
        <w:spacing w:line="360" w:lineRule="auto"/>
        <w:jc w:val="both"/>
      </w:pPr>
      <w:proofErr w:type="gramStart"/>
      <w:r>
        <w:t>DFS(</w:t>
      </w:r>
      <w:proofErr w:type="gramEnd"/>
      <w:r>
        <w:t>Jug1, Jug2, target)</w:t>
      </w:r>
    </w:p>
    <w:p w:rsidR="00ED21C7" w:rsidRDefault="00ED21C7" w:rsidP="00ED21C7">
      <w:pPr>
        <w:spacing w:line="360" w:lineRule="auto"/>
        <w:jc w:val="both"/>
      </w:pPr>
    </w:p>
    <w:p w:rsidR="00ED21C7" w:rsidRDefault="00ED21C7" w:rsidP="00ED21C7">
      <w:pPr>
        <w:spacing w:line="360" w:lineRule="auto"/>
        <w:jc w:val="both"/>
      </w:pPr>
    </w:p>
    <w:p w:rsidR="00ED21C7" w:rsidRDefault="00ED21C7" w:rsidP="00ED21C7">
      <w:pPr>
        <w:spacing w:line="360" w:lineRule="auto"/>
        <w:jc w:val="both"/>
      </w:pPr>
      <w:r w:rsidRPr="00ED21C7">
        <w:t>OUTPUT:</w:t>
      </w:r>
    </w:p>
    <w:p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D9DF338" wp14:editId="6A26A2B3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:rsidR="00C00F41" w:rsidRPr="00C00F41" w:rsidRDefault="00C00F41" w:rsidP="00ED21C7">
      <w:pPr>
        <w:spacing w:line="360" w:lineRule="auto"/>
        <w:jc w:val="both"/>
        <w:rPr>
          <w:b/>
        </w:rPr>
      </w:pPr>
    </w:p>
    <w:p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been executed successfully</w:t>
      </w:r>
      <w:r w:rsidRPr="00C00F41">
        <w:t>.</w:t>
      </w:r>
    </w:p>
    <w:sectPr w:rsidR="00C00F41" w:rsidSect="000F5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372" w:rsidRDefault="00AF0372" w:rsidP="001A43C7">
      <w:r>
        <w:separator/>
      </w:r>
    </w:p>
  </w:endnote>
  <w:endnote w:type="continuationSeparator" w:id="0">
    <w:p w:rsidR="00AF0372" w:rsidRDefault="00AF0372" w:rsidP="001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C7" w:rsidRDefault="001A4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C7" w:rsidRDefault="001A43C7" w:rsidP="001A43C7">
    <w:pPr>
      <w:pStyle w:val="Footer"/>
    </w:pPr>
    <w:r>
      <w:t xml:space="preserve">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A43C7" w:rsidRDefault="001A43C7">
    <w:pPr>
      <w:pStyle w:val="Footer"/>
    </w:pPr>
    <w:r>
      <w:t xml:space="preserve">231801120                                                                                                              </w:t>
    </w:r>
    <w:r>
      <w:t>AI23231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C7" w:rsidRDefault="001A4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372" w:rsidRDefault="00AF0372" w:rsidP="001A43C7">
      <w:r>
        <w:separator/>
      </w:r>
    </w:p>
  </w:footnote>
  <w:footnote w:type="continuationSeparator" w:id="0">
    <w:p w:rsidR="00AF0372" w:rsidRDefault="00AF0372" w:rsidP="001A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C7" w:rsidRDefault="001A4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C7" w:rsidRDefault="001A43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C7" w:rsidRDefault="001A4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9"/>
    <w:rsid w:val="000F5F7C"/>
    <w:rsid w:val="001A43C7"/>
    <w:rsid w:val="00814A09"/>
    <w:rsid w:val="00841A5C"/>
    <w:rsid w:val="008747DA"/>
    <w:rsid w:val="00AF0372"/>
    <w:rsid w:val="00C00F41"/>
    <w:rsid w:val="00E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4F50"/>
  <w15:chartTrackingRefBased/>
  <w15:docId w15:val="{0B4D3CF8-A20A-450E-940D-EB5CD26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</cp:revision>
  <dcterms:created xsi:type="dcterms:W3CDTF">2024-06-16T08:20:00Z</dcterms:created>
  <dcterms:modified xsi:type="dcterms:W3CDTF">2024-06-16T10:03:00Z</dcterms:modified>
</cp:coreProperties>
</file>