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510A" w14:textId="391F3DEC" w:rsidR="00F43892" w:rsidRDefault="001378E8">
      <w:r>
        <w:t>Day 4</w:t>
      </w:r>
    </w:p>
    <w:p w14:paraId="103E3AA1" w14:textId="7C73EDFE" w:rsidR="001378E8" w:rsidRDefault="001378E8" w:rsidP="001378E8">
      <w:pPr>
        <w:pStyle w:val="NormalWeb"/>
        <w:shd w:val="clear" w:color="auto" w:fill="FFFFFF"/>
        <w:spacing w:before="0" w:beforeAutospacing="0" w:after="0" w:afterAutospacing="0" w:line="360" w:lineRule="atLeast"/>
        <w:rPr>
          <w:rFonts w:ascii="Roboto" w:hAnsi="Roboto"/>
          <w:color w:val="3C4043"/>
          <w:spacing w:val="3"/>
          <w:sz w:val="21"/>
          <w:szCs w:val="21"/>
        </w:rPr>
      </w:pPr>
      <w:r>
        <w:rPr>
          <w:color w:val="333333"/>
          <w:shd w:val="clear" w:color="auto" w:fill="FFFFFF"/>
        </w:rPr>
        <w:t>1.</w:t>
      </w:r>
      <w:r w:rsidRPr="007A1DFA">
        <w:rPr>
          <w:color w:val="333333"/>
          <w:shd w:val="clear" w:color="auto" w:fill="FFFFFF"/>
        </w:rPr>
        <w:t>Randomly Sample the iris dataset such as 80% data for training and 20% for test and   create Logistics regression with train data, use species as target and petals width and</w:t>
      </w:r>
      <w:r w:rsidRPr="007A1DFA">
        <w:rPr>
          <w:color w:val="333333"/>
          <w:shd w:val="clear" w:color="auto" w:fill="FFFFFF"/>
        </w:rPr>
        <w:br/>
        <w:t>length as feature variables , Predict the probability of the model using test data,  Create Confusion matrix for above test model</w:t>
      </w:r>
    </w:p>
    <w:p w14:paraId="3E5BF0C1" w14:textId="311E1E3D" w:rsidR="001378E8" w:rsidRPr="00F14AA9" w:rsidRDefault="00364C4D" w:rsidP="001378E8">
      <w:pPr>
        <w:pStyle w:val="NormalWeb"/>
        <w:shd w:val="clear" w:color="auto" w:fill="FFFFFF"/>
        <w:spacing w:before="0" w:beforeAutospacing="0" w:after="0" w:afterAutospacing="0" w:line="360" w:lineRule="atLeast"/>
        <w:rPr>
          <w:color w:val="3C4043"/>
          <w:spacing w:val="3"/>
        </w:rPr>
      </w:pPr>
      <w:hyperlink r:id="rId4" w:anchor="EDITOR" w:history="1"/>
      <w:r w:rsidR="001378E8" w:rsidRPr="00F14AA9">
        <w:rPr>
          <w:rFonts w:eastAsiaTheme="minorHAnsi"/>
          <w:shd w:val="clear" w:color="auto" w:fill="FFFFFF"/>
          <w:lang w:val="en-US" w:eastAsia="en-US"/>
        </w:rPr>
        <w:br/>
      </w:r>
      <w:r w:rsidR="001378E8">
        <w:rPr>
          <w:rFonts w:eastAsiaTheme="minorHAnsi"/>
          <w:shd w:val="clear" w:color="auto" w:fill="FFFFFF"/>
          <w:lang w:val="en-US" w:eastAsia="en-US"/>
        </w:rPr>
        <w:t>2</w:t>
      </w:r>
      <w:r w:rsidR="001378E8" w:rsidRPr="00F14AA9">
        <w:rPr>
          <w:rFonts w:eastAsiaTheme="minorHAnsi"/>
          <w:shd w:val="clear" w:color="auto" w:fill="FFFFFF"/>
          <w:lang w:val="en-US" w:eastAsia="en-US"/>
        </w:rPr>
        <w:t>.</w:t>
      </w:r>
      <w:r w:rsidR="001378E8" w:rsidRPr="00F14AA9">
        <w:rPr>
          <w:color w:val="3C4043"/>
          <w:spacing w:val="3"/>
        </w:rPr>
        <w:t xml:space="preserve"> (i)Write suitable R code to compute the mean, median ,mode of the following values</w:t>
      </w:r>
      <w:r w:rsidR="001378E8" w:rsidRPr="00F14AA9">
        <w:rPr>
          <w:color w:val="3C4043"/>
          <w:spacing w:val="3"/>
        </w:rPr>
        <w:br/>
        <w:t>            c(90, 50, 70, 80, 70, 60, 20, 30, 80, 90, 20)      </w:t>
      </w:r>
      <w:r w:rsidR="001378E8" w:rsidRPr="00F14AA9">
        <w:rPr>
          <w:color w:val="3C4043"/>
          <w:spacing w:val="3"/>
        </w:rPr>
        <w:br/>
        <w:t xml:space="preserve">       (ii) Write R code to find 2nd  highest and 3</w:t>
      </w:r>
      <w:r w:rsidR="001378E8" w:rsidRPr="00F14AA9">
        <w:rPr>
          <w:color w:val="3C4043"/>
          <w:spacing w:val="3"/>
          <w:vertAlign w:val="superscript"/>
        </w:rPr>
        <w:t>rd</w:t>
      </w:r>
      <w:r w:rsidR="001378E8" w:rsidRPr="00F14AA9">
        <w:rPr>
          <w:color w:val="3C4043"/>
          <w:spacing w:val="3"/>
        </w:rPr>
        <w:t xml:space="preserve">  Lowest value of above problem.</w:t>
      </w:r>
    </w:p>
    <w:p w14:paraId="682FF3C7" w14:textId="77777777" w:rsidR="001378E8" w:rsidRPr="00F14AA9" w:rsidRDefault="001378E8" w:rsidP="001378E8">
      <w:pPr>
        <w:pStyle w:val="NormalWeb"/>
        <w:shd w:val="clear" w:color="auto" w:fill="FFFFFF"/>
        <w:spacing w:before="0" w:beforeAutospacing="0" w:after="0" w:afterAutospacing="0" w:line="360" w:lineRule="atLeast"/>
        <w:rPr>
          <w:color w:val="3C4043"/>
          <w:spacing w:val="3"/>
        </w:rPr>
      </w:pPr>
    </w:p>
    <w:p w14:paraId="12A80711" w14:textId="443F6AD1" w:rsidR="001378E8" w:rsidRDefault="001378E8" w:rsidP="001378E8">
      <w:pPr>
        <w:pStyle w:val="NormalWeb"/>
        <w:shd w:val="clear" w:color="auto" w:fill="FFFFFF"/>
        <w:spacing w:before="0" w:beforeAutospacing="0" w:after="0" w:afterAutospacing="0" w:line="360" w:lineRule="atLeast"/>
        <w:ind w:right="-22"/>
        <w:rPr>
          <w:rFonts w:ascii="Roboto" w:hAnsi="Roboto"/>
          <w:color w:val="3C4043"/>
          <w:spacing w:val="3"/>
          <w:sz w:val="21"/>
          <w:szCs w:val="21"/>
        </w:rPr>
      </w:pPr>
      <w:r w:rsidRPr="00F14AA9">
        <w:rPr>
          <w:color w:val="3C4043"/>
          <w:spacing w:val="3"/>
        </w:rPr>
        <w:t>3.</w:t>
      </w:r>
      <w:r w:rsidRPr="00F14AA9">
        <w:rPr>
          <w:rFonts w:ascii="Roboto" w:hAnsi="Roboto"/>
          <w:color w:val="3C4043"/>
          <w:spacing w:val="3"/>
          <w:sz w:val="21"/>
          <w:szCs w:val="21"/>
        </w:rPr>
        <w:t xml:space="preserve"> </w:t>
      </w:r>
      <w:r>
        <w:rPr>
          <w:rFonts w:ascii="Roboto" w:hAnsi="Roboto"/>
          <w:color w:val="3C4043"/>
          <w:spacing w:val="3"/>
          <w:sz w:val="21"/>
          <w:szCs w:val="21"/>
        </w:rPr>
        <w:t>Explore the airquality dataset. It contains daily air quality measurements from New York during a period of five months:</w:t>
      </w:r>
      <w:r>
        <w:rPr>
          <w:rFonts w:ascii="Roboto" w:hAnsi="Roboto"/>
          <w:color w:val="3C4043"/>
          <w:spacing w:val="3"/>
          <w:sz w:val="21"/>
          <w:szCs w:val="21"/>
        </w:rPr>
        <w:br/>
        <w:t>• Ozone: mean ozone concentration (ppb), • Solar.R: solar radiation (Langley),</w:t>
      </w:r>
      <w:r>
        <w:rPr>
          <w:rFonts w:ascii="Roboto" w:hAnsi="Roboto"/>
          <w:color w:val="3C4043"/>
          <w:spacing w:val="3"/>
          <w:sz w:val="21"/>
          <w:szCs w:val="21"/>
        </w:rPr>
        <w:br/>
        <w:t>• Wind: average wind speed (mph), • Temp: maximum daily temperature in degrees Fahrenheit,</w:t>
      </w:r>
      <w:r>
        <w:rPr>
          <w:rFonts w:ascii="Roboto" w:hAnsi="Roboto"/>
          <w:color w:val="3C4043"/>
          <w:spacing w:val="3"/>
          <w:sz w:val="21"/>
          <w:szCs w:val="21"/>
        </w:rPr>
        <w:br/>
        <w:t>• Month: numeric month (May=5, June=6, and so on),• Day: numeric day of the month (1-4).                                                            </w:t>
      </w:r>
      <w:r>
        <w:rPr>
          <w:rFonts w:ascii="Roboto" w:hAnsi="Roboto"/>
          <w:color w:val="3C4043"/>
          <w:spacing w:val="3"/>
          <w:sz w:val="21"/>
          <w:szCs w:val="21"/>
        </w:rPr>
        <w:br/>
        <w:t>i. Compute the mean temperature(don’t use build in function)</w:t>
      </w:r>
      <w:r>
        <w:rPr>
          <w:rFonts w:ascii="Roboto" w:hAnsi="Roboto"/>
          <w:color w:val="3C4043"/>
          <w:spacing w:val="3"/>
          <w:sz w:val="21"/>
          <w:szCs w:val="21"/>
        </w:rPr>
        <w:br/>
        <w:t>ii.Extract the first five rows from airquality.</w:t>
      </w:r>
      <w:r>
        <w:rPr>
          <w:rFonts w:ascii="Roboto" w:hAnsi="Roboto"/>
          <w:color w:val="3C4043"/>
          <w:spacing w:val="3"/>
          <w:sz w:val="21"/>
          <w:szCs w:val="21"/>
        </w:rPr>
        <w:br/>
        <w:t>iii.Extract all columns from airquality except Temp and Wind</w:t>
      </w:r>
      <w:r>
        <w:rPr>
          <w:rFonts w:ascii="Roboto" w:hAnsi="Roboto"/>
          <w:color w:val="3C4043"/>
          <w:spacing w:val="3"/>
          <w:sz w:val="21"/>
          <w:szCs w:val="21"/>
        </w:rPr>
        <w:br/>
        <w:t>iv.Which was the coldest day during the period?</w:t>
      </w:r>
      <w:r>
        <w:rPr>
          <w:rFonts w:ascii="Roboto" w:hAnsi="Roboto"/>
          <w:color w:val="3C4043"/>
          <w:spacing w:val="3"/>
          <w:sz w:val="21"/>
          <w:szCs w:val="21"/>
        </w:rPr>
        <w:br/>
        <w:t>v.How many days was the wind speed greater than 17 mph?</w:t>
      </w:r>
      <w:r>
        <w:rPr>
          <w:rFonts w:ascii="Roboto" w:hAnsi="Roboto"/>
          <w:color w:val="3C4043"/>
          <w:spacing w:val="3"/>
          <w:sz w:val="21"/>
          <w:szCs w:val="21"/>
        </w:rPr>
        <w:br/>
        <w:t>5. (i)Get the Summary Statistics of air quality dataset</w:t>
      </w:r>
      <w:r>
        <w:rPr>
          <w:rFonts w:ascii="Roboto" w:hAnsi="Roboto"/>
          <w:color w:val="3C4043"/>
          <w:spacing w:val="3"/>
          <w:sz w:val="21"/>
          <w:szCs w:val="21"/>
        </w:rPr>
        <w:br/>
        <w:t xml:space="preserve">       (ii)Melt airquality data set and display as a long – format data?</w:t>
      </w:r>
      <w:r>
        <w:rPr>
          <w:rFonts w:ascii="Roboto" w:hAnsi="Roboto"/>
          <w:color w:val="3C4043"/>
          <w:spacing w:val="3"/>
          <w:sz w:val="21"/>
          <w:szCs w:val="21"/>
        </w:rPr>
        <w:br/>
        <w:t xml:space="preserve">       (iii)Melt airquality data and specify month and day to be “ID variables”?</w:t>
      </w:r>
      <w:r>
        <w:rPr>
          <w:rFonts w:ascii="Roboto" w:hAnsi="Roboto"/>
          <w:color w:val="3C4043"/>
          <w:spacing w:val="3"/>
          <w:sz w:val="21"/>
          <w:szCs w:val="21"/>
        </w:rPr>
        <w:br/>
        <w:t xml:space="preserve">       (iv)Cast the molten airquality data set with respect to month and date features</w:t>
      </w:r>
      <w:r>
        <w:rPr>
          <w:rFonts w:ascii="Roboto" w:hAnsi="Roboto"/>
          <w:color w:val="3C4043"/>
          <w:spacing w:val="3"/>
          <w:sz w:val="21"/>
          <w:szCs w:val="21"/>
        </w:rPr>
        <w:br/>
        <w:t xml:space="preserve">       (v) Use cast function appropriately and compute the average of Ozone, Solar.R , Wind and               temperature per month?    </w:t>
      </w:r>
      <w:r>
        <w:rPr>
          <w:rFonts w:ascii="Roboto" w:hAnsi="Roboto"/>
          <w:color w:val="3C4043"/>
          <w:spacing w:val="3"/>
          <w:sz w:val="21"/>
          <w:szCs w:val="21"/>
        </w:rPr>
        <w:br/>
        <w:t>6.(i) Find any missing values(na) in features and drop the missing values if its less than 10%</w:t>
      </w:r>
      <w:r>
        <w:rPr>
          <w:rFonts w:ascii="Roboto" w:hAnsi="Roboto"/>
          <w:color w:val="3C4043"/>
          <w:spacing w:val="3"/>
          <w:sz w:val="21"/>
          <w:szCs w:val="21"/>
        </w:rPr>
        <w:br/>
        <w:t xml:space="preserve">              else replace that with  mean of that feature.</w:t>
      </w:r>
      <w:r>
        <w:rPr>
          <w:rFonts w:ascii="Roboto" w:hAnsi="Roboto"/>
          <w:color w:val="3C4043"/>
          <w:spacing w:val="3"/>
          <w:sz w:val="21"/>
          <w:szCs w:val="21"/>
        </w:rPr>
        <w:br/>
        <w:t xml:space="preserve">       (ii) Apply a linear regression algorithm using Least Squares Method on “Ozone” and “Solar.R”</w:t>
      </w:r>
      <w:r>
        <w:rPr>
          <w:rFonts w:ascii="Roboto" w:hAnsi="Roboto"/>
          <w:color w:val="3C4043"/>
          <w:spacing w:val="3"/>
          <w:sz w:val="21"/>
          <w:szCs w:val="21"/>
        </w:rPr>
        <w:br/>
        <w:t xml:space="preserve">        (iii)Plot Scatter plot between Ozone and Solar and add regression line created by above   </w:t>
      </w:r>
    </w:p>
    <w:p w14:paraId="5323CE9F" w14:textId="77777777" w:rsidR="001378E8" w:rsidRPr="00F14AA9" w:rsidRDefault="001378E8" w:rsidP="001378E8">
      <w:pPr>
        <w:pStyle w:val="NormalWeb"/>
        <w:shd w:val="clear" w:color="auto" w:fill="FFFFFF"/>
        <w:spacing w:before="0" w:beforeAutospacing="0" w:after="0" w:afterAutospacing="0" w:line="360" w:lineRule="atLeast"/>
        <w:rPr>
          <w:rFonts w:eastAsiaTheme="minorHAnsi"/>
          <w:shd w:val="clear" w:color="auto" w:fill="FFFFFF"/>
          <w:lang w:val="en-US" w:eastAsia="en-US"/>
        </w:rPr>
      </w:pPr>
      <w:r>
        <w:rPr>
          <w:rFonts w:ascii="Roboto" w:hAnsi="Roboto"/>
          <w:color w:val="3C4043"/>
          <w:spacing w:val="3"/>
          <w:sz w:val="21"/>
          <w:szCs w:val="21"/>
        </w:rPr>
        <w:t xml:space="preserve">              model</w:t>
      </w:r>
    </w:p>
    <w:p w14:paraId="1FBA937D" w14:textId="77777777" w:rsidR="001378E8" w:rsidRPr="00F14AA9" w:rsidRDefault="001378E8" w:rsidP="001378E8">
      <w:pPr>
        <w:spacing w:after="0"/>
        <w:rPr>
          <w:rFonts w:ascii="Times New Roman" w:hAnsi="Times New Roman" w:cs="Times New Roman"/>
          <w:sz w:val="24"/>
          <w:szCs w:val="24"/>
        </w:rPr>
      </w:pPr>
    </w:p>
    <w:p w14:paraId="53B8E133" w14:textId="072AF84A" w:rsidR="001378E8" w:rsidRDefault="001378E8" w:rsidP="001378E8">
      <w:pPr>
        <w:rPr>
          <w:rFonts w:ascii="Roboto" w:hAnsi="Roboto"/>
          <w:color w:val="3C4043"/>
          <w:spacing w:val="3"/>
          <w:sz w:val="21"/>
          <w:szCs w:val="21"/>
        </w:rPr>
      </w:pPr>
      <w:r>
        <w:rPr>
          <w:rFonts w:ascii="Times New Roman" w:hAnsi="Times New Roman" w:cs="Times New Roman"/>
          <w:sz w:val="24"/>
          <w:szCs w:val="24"/>
        </w:rPr>
        <w:t>7.</w:t>
      </w:r>
      <w:r w:rsidRPr="007A1DFA">
        <w:rPr>
          <w:rFonts w:ascii="Roboto" w:hAnsi="Roboto"/>
          <w:color w:val="3C4043"/>
          <w:spacing w:val="3"/>
          <w:sz w:val="21"/>
          <w:szCs w:val="21"/>
        </w:rPr>
        <w:t xml:space="preserve"> </w:t>
      </w:r>
      <w:r>
        <w:rPr>
          <w:rFonts w:ascii="Roboto" w:hAnsi="Roboto"/>
          <w:color w:val="3C4043"/>
          <w:spacing w:val="3"/>
          <w:sz w:val="21"/>
          <w:szCs w:val="21"/>
        </w:rPr>
        <w:t>Load dataset named ChickWeight, </w:t>
      </w:r>
      <w:r>
        <w:rPr>
          <w:rFonts w:ascii="Roboto" w:hAnsi="Roboto"/>
          <w:color w:val="3C4043"/>
          <w:spacing w:val="3"/>
          <w:sz w:val="21"/>
          <w:szCs w:val="21"/>
        </w:rPr>
        <w:br/>
        <w:t xml:space="preserve">        ( i).Order the data frame, in ascending order by feature name “weight” grouped by   feature </w:t>
      </w:r>
      <w:r>
        <w:rPr>
          <w:rFonts w:ascii="Roboto" w:hAnsi="Roboto"/>
          <w:color w:val="3C4043"/>
          <w:spacing w:val="3"/>
          <w:sz w:val="21"/>
          <w:szCs w:val="21"/>
        </w:rPr>
        <w:br/>
        <w:t xml:space="preserve">          “diet” and Extract the last 6 records from order data frame.</w:t>
      </w:r>
      <w:r>
        <w:rPr>
          <w:rFonts w:ascii="Roboto" w:hAnsi="Roboto"/>
          <w:color w:val="3C4043"/>
          <w:spacing w:val="3"/>
          <w:sz w:val="21"/>
          <w:szCs w:val="21"/>
        </w:rPr>
        <w:br/>
        <w:t xml:space="preserve">       (ii).a Perform melting function based on “Chick", "Time", "Diet"   features as ID variables</w:t>
      </w:r>
      <w:r>
        <w:rPr>
          <w:rFonts w:ascii="Roboto" w:hAnsi="Roboto"/>
          <w:color w:val="3C4043"/>
          <w:spacing w:val="3"/>
          <w:sz w:val="21"/>
          <w:szCs w:val="21"/>
        </w:rPr>
        <w:br/>
        <w:t xml:space="preserve">             b. Perform cast function to display the mean value of weight grouped by Diet</w:t>
      </w:r>
      <w:r>
        <w:rPr>
          <w:rFonts w:ascii="Roboto" w:hAnsi="Roboto"/>
          <w:color w:val="3C4043"/>
          <w:spacing w:val="3"/>
          <w:sz w:val="21"/>
          <w:szCs w:val="21"/>
        </w:rPr>
        <w:br/>
        <w:t xml:space="preserve">           c. Perform cast function to display the mode of weight grouped by Diet</w:t>
      </w:r>
    </w:p>
    <w:p w14:paraId="76A4439B" w14:textId="31414EBC" w:rsidR="001378E8" w:rsidRDefault="001378E8" w:rsidP="001378E8">
      <w:pPr>
        <w:rPr>
          <w:rFonts w:ascii="Roboto" w:hAnsi="Roboto"/>
          <w:color w:val="3C4043"/>
          <w:spacing w:val="3"/>
          <w:sz w:val="21"/>
          <w:szCs w:val="21"/>
        </w:rPr>
      </w:pPr>
      <w:r>
        <w:rPr>
          <w:rFonts w:ascii="Roboto" w:hAnsi="Roboto"/>
          <w:color w:val="3C4043"/>
          <w:spacing w:val="3"/>
          <w:sz w:val="21"/>
          <w:szCs w:val="21"/>
        </w:rPr>
        <w:t xml:space="preserve"> 8. a.  Create Box plot for “weight” grouped by “Diet”</w:t>
      </w:r>
      <w:r>
        <w:rPr>
          <w:rFonts w:ascii="Roboto" w:hAnsi="Roboto"/>
          <w:color w:val="3C4043"/>
          <w:spacing w:val="3"/>
          <w:sz w:val="21"/>
          <w:szCs w:val="21"/>
        </w:rPr>
        <w:br/>
        <w:t>          b. Create a Histogram for “weight” features belong to Diet- 1 category</w:t>
      </w:r>
      <w:r>
        <w:rPr>
          <w:rFonts w:ascii="Roboto" w:hAnsi="Roboto"/>
          <w:color w:val="3C4043"/>
          <w:spacing w:val="3"/>
          <w:sz w:val="21"/>
          <w:szCs w:val="21"/>
        </w:rPr>
        <w:br/>
        <w:t>          c.  Create Scatter plot for “ weight” vs “Time” grouped by Diet</w:t>
      </w:r>
      <w:r>
        <w:rPr>
          <w:rFonts w:ascii="Roboto" w:hAnsi="Roboto"/>
          <w:color w:val="3C4043"/>
          <w:spacing w:val="3"/>
          <w:sz w:val="21"/>
          <w:szCs w:val="21"/>
        </w:rPr>
        <w:br/>
      </w:r>
      <w:r>
        <w:rPr>
          <w:rFonts w:ascii="Roboto" w:hAnsi="Roboto"/>
          <w:color w:val="3C4043"/>
          <w:spacing w:val="3"/>
          <w:sz w:val="21"/>
          <w:szCs w:val="21"/>
        </w:rPr>
        <w:br/>
        <w:t>9.     a. Create multi regression model to find a weight of the chicken , by “Time” and “Diet” as  as</w:t>
      </w:r>
      <w:r>
        <w:rPr>
          <w:rFonts w:ascii="Roboto" w:hAnsi="Roboto"/>
          <w:color w:val="3C4043"/>
          <w:spacing w:val="3"/>
          <w:sz w:val="21"/>
          <w:szCs w:val="21"/>
        </w:rPr>
        <w:br/>
        <w:t xml:space="preserve">              predictor variables</w:t>
      </w:r>
      <w:r>
        <w:rPr>
          <w:rFonts w:ascii="Roboto" w:hAnsi="Roboto"/>
          <w:color w:val="3C4043"/>
          <w:spacing w:val="3"/>
          <w:sz w:val="21"/>
          <w:szCs w:val="21"/>
        </w:rPr>
        <w:br/>
        <w:t>          b. Predict weight for Time=10 and Diet=1</w:t>
      </w:r>
      <w:r>
        <w:rPr>
          <w:rFonts w:ascii="Roboto" w:hAnsi="Roboto"/>
          <w:color w:val="3C4043"/>
          <w:spacing w:val="3"/>
          <w:sz w:val="21"/>
          <w:szCs w:val="21"/>
        </w:rPr>
        <w:br/>
        <w:t>           c. Find the error in model for same</w:t>
      </w:r>
    </w:p>
    <w:p w14:paraId="16C28899" w14:textId="36248132" w:rsidR="001378E8" w:rsidRDefault="001378E8" w:rsidP="001378E8">
      <w:pPr>
        <w:rPr>
          <w:rFonts w:ascii="Roboto" w:hAnsi="Roboto"/>
          <w:color w:val="3C4043"/>
          <w:spacing w:val="3"/>
          <w:sz w:val="21"/>
          <w:szCs w:val="21"/>
        </w:rPr>
      </w:pPr>
      <w:r>
        <w:rPr>
          <w:rFonts w:ascii="Roboto" w:hAnsi="Roboto"/>
          <w:color w:val="3C4043"/>
          <w:spacing w:val="3"/>
          <w:sz w:val="21"/>
          <w:szCs w:val="21"/>
        </w:rPr>
        <w:t>10  .For this exercise, use the (built-in) dataset Titanic.</w:t>
      </w:r>
      <w:r>
        <w:rPr>
          <w:rFonts w:ascii="Roboto" w:hAnsi="Roboto"/>
          <w:color w:val="3C4043"/>
          <w:spacing w:val="3"/>
          <w:sz w:val="21"/>
          <w:szCs w:val="21"/>
        </w:rPr>
        <w:br/>
        <w:t xml:space="preserve">        a. Draw a Bar chart to show details of “Survived” on the Titanic based on passenger Class</w:t>
      </w:r>
      <w:r>
        <w:rPr>
          <w:rFonts w:ascii="Roboto" w:hAnsi="Roboto"/>
          <w:color w:val="3C4043"/>
          <w:spacing w:val="3"/>
          <w:sz w:val="21"/>
          <w:szCs w:val="21"/>
        </w:rPr>
        <w:br/>
        <w:t xml:space="preserve">         b. Modify the above plot based on gender of people who survived</w:t>
      </w:r>
      <w:r>
        <w:rPr>
          <w:rFonts w:ascii="Roboto" w:hAnsi="Roboto"/>
          <w:color w:val="3C4043"/>
          <w:spacing w:val="3"/>
          <w:sz w:val="21"/>
          <w:szCs w:val="21"/>
        </w:rPr>
        <w:br/>
        <w:t xml:space="preserve">         c. Draw histogram plot to show distribution of feature “Age”</w:t>
      </w:r>
    </w:p>
    <w:p w14:paraId="3FFF0FA7" w14:textId="226F6FD4" w:rsidR="001378E8" w:rsidRDefault="001378E8" w:rsidP="001378E8">
      <w:pPr>
        <w:spacing w:after="0"/>
        <w:rPr>
          <w:rFonts w:ascii="Roboto" w:hAnsi="Roboto"/>
          <w:color w:val="3C4043"/>
          <w:spacing w:val="3"/>
          <w:sz w:val="21"/>
          <w:szCs w:val="21"/>
        </w:rPr>
      </w:pPr>
      <w:r>
        <w:rPr>
          <w:rFonts w:ascii="Roboto" w:hAnsi="Roboto"/>
          <w:color w:val="3C4043"/>
          <w:spacing w:val="3"/>
          <w:sz w:val="21"/>
          <w:szCs w:val="21"/>
        </w:rPr>
        <w:t>11. Explore the USArrests dataset, contains the number of arrests for murder, assault, and rape for each of the 50 states in 1973. It also contains the percentage of people in the state who live in an urban area. </w:t>
      </w:r>
      <w:r>
        <w:rPr>
          <w:rFonts w:ascii="Roboto" w:hAnsi="Roboto"/>
          <w:color w:val="3C4043"/>
          <w:spacing w:val="3"/>
          <w:sz w:val="21"/>
          <w:szCs w:val="21"/>
        </w:rPr>
        <w:br/>
        <w:t xml:space="preserve">    (i) a. Explore the summary of Data set, like number of Features and its type. Find the number                        of records for each feature. Print the statistical feature of data</w:t>
      </w:r>
      <w:r>
        <w:rPr>
          <w:rFonts w:ascii="Roboto" w:hAnsi="Roboto"/>
          <w:color w:val="3C4043"/>
          <w:spacing w:val="3"/>
          <w:sz w:val="21"/>
          <w:szCs w:val="21"/>
        </w:rPr>
        <w:br/>
        <w:t>         b. Print the state which saw the largest total number of rape</w:t>
      </w:r>
      <w:r>
        <w:rPr>
          <w:rFonts w:ascii="Roboto" w:hAnsi="Roboto"/>
          <w:color w:val="3C4043"/>
          <w:spacing w:val="3"/>
          <w:sz w:val="21"/>
          <w:szCs w:val="21"/>
        </w:rPr>
        <w:br/>
        <w:t>         c. Print the states with the max &amp; min crime rates for murder</w:t>
      </w:r>
      <w:r>
        <w:rPr>
          <w:rFonts w:ascii="Roboto" w:hAnsi="Roboto"/>
          <w:color w:val="3C4043"/>
          <w:spacing w:val="3"/>
          <w:sz w:val="21"/>
          <w:szCs w:val="21"/>
        </w:rPr>
        <w:br/>
        <w:t xml:space="preserve">    (ii).a. Find the correlation among the features</w:t>
      </w:r>
      <w:r>
        <w:rPr>
          <w:rFonts w:ascii="Roboto" w:hAnsi="Roboto"/>
          <w:color w:val="3C4043"/>
          <w:spacing w:val="3"/>
          <w:sz w:val="21"/>
          <w:szCs w:val="21"/>
        </w:rPr>
        <w:br/>
        <w:t xml:space="preserve">          b. Print the states which have assault arrests more than median of the country</w:t>
      </w:r>
      <w:r>
        <w:rPr>
          <w:rFonts w:ascii="Roboto" w:hAnsi="Roboto"/>
          <w:color w:val="3C4043"/>
          <w:spacing w:val="3"/>
          <w:sz w:val="21"/>
          <w:szCs w:val="21"/>
        </w:rPr>
        <w:br/>
        <w:t xml:space="preserve">          c. Print the states are in the bottom 25% of murder</w:t>
      </w:r>
      <w:r>
        <w:rPr>
          <w:rFonts w:ascii="Roboto" w:hAnsi="Roboto"/>
          <w:color w:val="3C4043"/>
          <w:spacing w:val="3"/>
          <w:sz w:val="21"/>
          <w:szCs w:val="21"/>
        </w:rPr>
        <w:br/>
        <w:t xml:space="preserve">    (iii). a. Create a histogram and density plot of murder arrests by US stat</w:t>
      </w:r>
      <w:r>
        <w:rPr>
          <w:rFonts w:ascii="Roboto" w:hAnsi="Roboto"/>
          <w:color w:val="3C4043"/>
          <w:spacing w:val="3"/>
          <w:sz w:val="21"/>
          <w:szCs w:val="21"/>
        </w:rPr>
        <w:br/>
        <w:t xml:space="preserve">            b. Create the plot that shows the relationship between murder arrest rate and  proportion                              </w:t>
      </w:r>
    </w:p>
    <w:p w14:paraId="37084ABE" w14:textId="77777777" w:rsidR="001378E8" w:rsidRDefault="001378E8" w:rsidP="001378E8">
      <w:pPr>
        <w:spacing w:after="0"/>
        <w:rPr>
          <w:rFonts w:ascii="Roboto" w:hAnsi="Roboto"/>
          <w:color w:val="3C4043"/>
          <w:spacing w:val="3"/>
          <w:sz w:val="21"/>
          <w:szCs w:val="21"/>
        </w:rPr>
      </w:pPr>
      <w:r>
        <w:rPr>
          <w:rFonts w:ascii="Roboto" w:hAnsi="Roboto"/>
          <w:color w:val="3C4043"/>
          <w:spacing w:val="3"/>
          <w:sz w:val="21"/>
          <w:szCs w:val="21"/>
        </w:rPr>
        <w:t xml:space="preserve">              of the population that is urbanised by state. Then enrich the chart by adding assault       </w:t>
      </w:r>
    </w:p>
    <w:p w14:paraId="54282307" w14:textId="715F03A3" w:rsidR="001378E8" w:rsidRPr="00ED5266" w:rsidRDefault="001378E8" w:rsidP="001378E8">
      <w:pPr>
        <w:spacing w:after="0"/>
        <w:rPr>
          <w:rFonts w:ascii="Times New Roman" w:hAnsi="Times New Roman" w:cs="Times New Roman"/>
          <w:spacing w:val="-2"/>
          <w:sz w:val="24"/>
          <w:szCs w:val="24"/>
        </w:rPr>
      </w:pPr>
      <w:r>
        <w:rPr>
          <w:rFonts w:ascii="Roboto" w:hAnsi="Roboto"/>
          <w:color w:val="3C4043"/>
          <w:spacing w:val="3"/>
          <w:sz w:val="21"/>
          <w:szCs w:val="21"/>
        </w:rPr>
        <w:t xml:space="preserve">             arrest rates (by colouring the points from blue (low) to red (high)).</w:t>
      </w:r>
      <w:r>
        <w:rPr>
          <w:rFonts w:ascii="Roboto" w:hAnsi="Roboto"/>
          <w:color w:val="3C4043"/>
          <w:spacing w:val="3"/>
          <w:sz w:val="21"/>
          <w:szCs w:val="21"/>
        </w:rPr>
        <w:br/>
        <w:t xml:space="preserve">          c. Draw a bar graph to show the murder rate for each of the 50 states .  </w:t>
      </w:r>
      <w:r>
        <w:rPr>
          <w:rFonts w:ascii="Roboto" w:hAnsi="Roboto"/>
          <w:color w:val="3C4043"/>
          <w:spacing w:val="3"/>
          <w:sz w:val="21"/>
          <w:szCs w:val="21"/>
        </w:rPr>
        <w:br/>
      </w:r>
      <w:r>
        <w:rPr>
          <w:rFonts w:ascii="Times New Roman" w:hAnsi="Times New Roman" w:cs="Times New Roman"/>
          <w:sz w:val="24"/>
          <w:szCs w:val="24"/>
        </w:rPr>
        <w:t>12.</w:t>
      </w:r>
      <w:r>
        <w:rPr>
          <w:rFonts w:ascii="Times New Roman" w:hAnsi="Times New Roman" w:cs="Times New Roman"/>
          <w:spacing w:val="-2"/>
          <w:sz w:val="24"/>
          <w:szCs w:val="24"/>
        </w:rPr>
        <w:t>.</w:t>
      </w:r>
      <w:r w:rsidRPr="00ED5266">
        <w:rPr>
          <w:rFonts w:ascii="Times New Roman" w:hAnsi="Times New Roman" w:cs="Times New Roman"/>
          <w:spacing w:val="-2"/>
          <w:sz w:val="24"/>
          <w:szCs w:val="24"/>
        </w:rPr>
        <w:t xml:space="preserve"> a. Create a data frame based on below table.</w:t>
      </w:r>
    </w:p>
    <w:p w14:paraId="22D4B2BD" w14:textId="77777777" w:rsidR="001378E8" w:rsidRDefault="001378E8" w:rsidP="001378E8">
      <w:pPr>
        <w:spacing w:after="0"/>
        <w:rPr>
          <w:rFonts w:ascii="Times New Roman" w:hAnsi="Times New Roman" w:cs="Times New Roman"/>
          <w:spacing w:val="-2"/>
          <w:sz w:val="24"/>
          <w:szCs w:val="24"/>
        </w:rPr>
      </w:pPr>
      <w:r w:rsidRPr="00ED5266">
        <w:rPr>
          <w:rFonts w:ascii="Times New Roman" w:hAnsi="Times New Roman" w:cs="Times New Roman"/>
          <w:spacing w:val="-2"/>
          <w:sz w:val="24"/>
          <w:szCs w:val="24"/>
        </w:rPr>
        <w:t xml:space="preserve">   </w:t>
      </w:r>
    </w:p>
    <w:tbl>
      <w:tblPr>
        <w:tblW w:w="10891" w:type="dxa"/>
        <w:tblInd w:w="-773" w:type="dxa"/>
        <w:tblLook w:val="04A0" w:firstRow="1" w:lastRow="0" w:firstColumn="1" w:lastColumn="0" w:noHBand="0" w:noVBand="1"/>
      </w:tblPr>
      <w:tblGrid>
        <w:gridCol w:w="898"/>
        <w:gridCol w:w="693"/>
        <w:gridCol w:w="813"/>
        <w:gridCol w:w="813"/>
        <w:gridCol w:w="813"/>
        <w:gridCol w:w="813"/>
        <w:gridCol w:w="813"/>
        <w:gridCol w:w="813"/>
        <w:gridCol w:w="932"/>
        <w:gridCol w:w="932"/>
        <w:gridCol w:w="932"/>
        <w:gridCol w:w="813"/>
        <w:gridCol w:w="813"/>
      </w:tblGrid>
      <w:tr w:rsidR="001378E8" w:rsidRPr="00ED5266" w14:paraId="49386533" w14:textId="77777777" w:rsidTr="00D763F6">
        <w:trPr>
          <w:trHeight w:val="257"/>
        </w:trPr>
        <w:tc>
          <w:tcPr>
            <w:tcW w:w="8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9C56A"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Month</w:t>
            </w:r>
          </w:p>
        </w:tc>
        <w:tc>
          <w:tcPr>
            <w:tcW w:w="693" w:type="dxa"/>
            <w:tcBorders>
              <w:top w:val="single" w:sz="4" w:space="0" w:color="auto"/>
              <w:left w:val="nil"/>
              <w:bottom w:val="single" w:sz="4" w:space="0" w:color="auto"/>
              <w:right w:val="single" w:sz="4" w:space="0" w:color="auto"/>
            </w:tcBorders>
            <w:shd w:val="clear" w:color="auto" w:fill="auto"/>
            <w:vAlign w:val="center"/>
            <w:hideMark/>
          </w:tcPr>
          <w:p w14:paraId="41775BA9"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1B04284E"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2</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098AFDDF"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343A1D1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3479F2D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5</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4565D788"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6</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6F0A4370"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7</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77CA0104"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8</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1B95F4DC"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9</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62DF5FE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10</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2E6E3147"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11</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546531E8"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12</w:t>
            </w:r>
          </w:p>
        </w:tc>
      </w:tr>
      <w:tr w:rsidR="001378E8" w:rsidRPr="00ED5266" w14:paraId="7FB839E1" w14:textId="77777777" w:rsidTr="00D763F6">
        <w:trPr>
          <w:trHeight w:val="257"/>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138F4027"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Spends</w:t>
            </w:r>
          </w:p>
        </w:tc>
        <w:tc>
          <w:tcPr>
            <w:tcW w:w="693" w:type="dxa"/>
            <w:tcBorders>
              <w:top w:val="nil"/>
              <w:left w:val="nil"/>
              <w:bottom w:val="single" w:sz="4" w:space="0" w:color="auto"/>
              <w:right w:val="single" w:sz="4" w:space="0" w:color="auto"/>
            </w:tcBorders>
            <w:shd w:val="clear" w:color="auto" w:fill="auto"/>
            <w:vAlign w:val="center"/>
            <w:hideMark/>
          </w:tcPr>
          <w:p w14:paraId="799CDDD9"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1000</w:t>
            </w:r>
          </w:p>
        </w:tc>
        <w:tc>
          <w:tcPr>
            <w:tcW w:w="813" w:type="dxa"/>
            <w:tcBorders>
              <w:top w:val="nil"/>
              <w:left w:val="nil"/>
              <w:bottom w:val="single" w:sz="4" w:space="0" w:color="auto"/>
              <w:right w:val="single" w:sz="4" w:space="0" w:color="auto"/>
            </w:tcBorders>
            <w:shd w:val="clear" w:color="auto" w:fill="auto"/>
            <w:vAlign w:val="center"/>
            <w:hideMark/>
          </w:tcPr>
          <w:p w14:paraId="11F7CB3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4000</w:t>
            </w:r>
          </w:p>
        </w:tc>
        <w:tc>
          <w:tcPr>
            <w:tcW w:w="813" w:type="dxa"/>
            <w:tcBorders>
              <w:top w:val="nil"/>
              <w:left w:val="nil"/>
              <w:bottom w:val="single" w:sz="4" w:space="0" w:color="auto"/>
              <w:right w:val="single" w:sz="4" w:space="0" w:color="auto"/>
            </w:tcBorders>
            <w:shd w:val="clear" w:color="auto" w:fill="auto"/>
            <w:vAlign w:val="center"/>
            <w:hideMark/>
          </w:tcPr>
          <w:p w14:paraId="6A3AC5EE"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5000</w:t>
            </w:r>
          </w:p>
        </w:tc>
        <w:tc>
          <w:tcPr>
            <w:tcW w:w="813" w:type="dxa"/>
            <w:tcBorders>
              <w:top w:val="nil"/>
              <w:left w:val="nil"/>
              <w:bottom w:val="single" w:sz="4" w:space="0" w:color="auto"/>
              <w:right w:val="single" w:sz="4" w:space="0" w:color="auto"/>
            </w:tcBorders>
            <w:shd w:val="clear" w:color="auto" w:fill="auto"/>
            <w:vAlign w:val="center"/>
            <w:hideMark/>
          </w:tcPr>
          <w:p w14:paraId="6BC81EF7"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4500</w:t>
            </w:r>
          </w:p>
        </w:tc>
        <w:tc>
          <w:tcPr>
            <w:tcW w:w="813" w:type="dxa"/>
            <w:tcBorders>
              <w:top w:val="nil"/>
              <w:left w:val="nil"/>
              <w:bottom w:val="single" w:sz="4" w:space="0" w:color="auto"/>
              <w:right w:val="single" w:sz="4" w:space="0" w:color="auto"/>
            </w:tcBorders>
            <w:shd w:val="clear" w:color="auto" w:fill="auto"/>
            <w:vAlign w:val="center"/>
            <w:hideMark/>
          </w:tcPr>
          <w:p w14:paraId="7758CBF5"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3000</w:t>
            </w:r>
          </w:p>
        </w:tc>
        <w:tc>
          <w:tcPr>
            <w:tcW w:w="813" w:type="dxa"/>
            <w:tcBorders>
              <w:top w:val="nil"/>
              <w:left w:val="nil"/>
              <w:bottom w:val="single" w:sz="4" w:space="0" w:color="auto"/>
              <w:right w:val="single" w:sz="4" w:space="0" w:color="auto"/>
            </w:tcBorders>
            <w:shd w:val="clear" w:color="auto" w:fill="auto"/>
            <w:vAlign w:val="center"/>
            <w:hideMark/>
          </w:tcPr>
          <w:p w14:paraId="24957B4E"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4000</w:t>
            </w:r>
          </w:p>
        </w:tc>
        <w:tc>
          <w:tcPr>
            <w:tcW w:w="813" w:type="dxa"/>
            <w:tcBorders>
              <w:top w:val="nil"/>
              <w:left w:val="nil"/>
              <w:bottom w:val="single" w:sz="4" w:space="0" w:color="auto"/>
              <w:right w:val="single" w:sz="4" w:space="0" w:color="auto"/>
            </w:tcBorders>
            <w:shd w:val="clear" w:color="auto" w:fill="auto"/>
            <w:vAlign w:val="center"/>
            <w:hideMark/>
          </w:tcPr>
          <w:p w14:paraId="15A8183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9000</w:t>
            </w:r>
          </w:p>
        </w:tc>
        <w:tc>
          <w:tcPr>
            <w:tcW w:w="932" w:type="dxa"/>
            <w:tcBorders>
              <w:top w:val="nil"/>
              <w:left w:val="nil"/>
              <w:bottom w:val="single" w:sz="4" w:space="0" w:color="auto"/>
              <w:right w:val="single" w:sz="4" w:space="0" w:color="auto"/>
            </w:tcBorders>
            <w:shd w:val="clear" w:color="auto" w:fill="auto"/>
            <w:vAlign w:val="center"/>
            <w:hideMark/>
          </w:tcPr>
          <w:p w14:paraId="6CB57DEC"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11000</w:t>
            </w:r>
          </w:p>
        </w:tc>
        <w:tc>
          <w:tcPr>
            <w:tcW w:w="932" w:type="dxa"/>
            <w:tcBorders>
              <w:top w:val="nil"/>
              <w:left w:val="nil"/>
              <w:bottom w:val="single" w:sz="4" w:space="0" w:color="auto"/>
              <w:right w:val="single" w:sz="4" w:space="0" w:color="auto"/>
            </w:tcBorders>
            <w:shd w:val="clear" w:color="auto" w:fill="auto"/>
            <w:vAlign w:val="center"/>
            <w:hideMark/>
          </w:tcPr>
          <w:p w14:paraId="09ACAA5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15000</w:t>
            </w:r>
          </w:p>
        </w:tc>
        <w:tc>
          <w:tcPr>
            <w:tcW w:w="932" w:type="dxa"/>
            <w:tcBorders>
              <w:top w:val="nil"/>
              <w:left w:val="nil"/>
              <w:bottom w:val="single" w:sz="4" w:space="0" w:color="auto"/>
              <w:right w:val="single" w:sz="4" w:space="0" w:color="auto"/>
            </w:tcBorders>
            <w:shd w:val="clear" w:color="auto" w:fill="auto"/>
            <w:vAlign w:val="center"/>
            <w:hideMark/>
          </w:tcPr>
          <w:p w14:paraId="400EA85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12000</w:t>
            </w:r>
          </w:p>
        </w:tc>
        <w:tc>
          <w:tcPr>
            <w:tcW w:w="813" w:type="dxa"/>
            <w:tcBorders>
              <w:top w:val="nil"/>
              <w:left w:val="nil"/>
              <w:bottom w:val="single" w:sz="4" w:space="0" w:color="auto"/>
              <w:right w:val="single" w:sz="4" w:space="0" w:color="auto"/>
            </w:tcBorders>
            <w:shd w:val="clear" w:color="auto" w:fill="auto"/>
            <w:vAlign w:val="center"/>
            <w:hideMark/>
          </w:tcPr>
          <w:p w14:paraId="0D5CCCF4"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7000</w:t>
            </w:r>
          </w:p>
        </w:tc>
        <w:tc>
          <w:tcPr>
            <w:tcW w:w="813" w:type="dxa"/>
            <w:tcBorders>
              <w:top w:val="nil"/>
              <w:left w:val="nil"/>
              <w:bottom w:val="single" w:sz="4" w:space="0" w:color="auto"/>
              <w:right w:val="single" w:sz="4" w:space="0" w:color="auto"/>
            </w:tcBorders>
            <w:shd w:val="clear" w:color="auto" w:fill="auto"/>
            <w:vAlign w:val="center"/>
            <w:hideMark/>
          </w:tcPr>
          <w:p w14:paraId="3C2F5AB9"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3000</w:t>
            </w:r>
          </w:p>
        </w:tc>
      </w:tr>
      <w:tr w:rsidR="001378E8" w:rsidRPr="00ED5266" w14:paraId="7E117A8D" w14:textId="77777777" w:rsidTr="00D763F6">
        <w:trPr>
          <w:trHeight w:val="257"/>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5991624D"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Sales</w:t>
            </w:r>
          </w:p>
        </w:tc>
        <w:tc>
          <w:tcPr>
            <w:tcW w:w="693" w:type="dxa"/>
            <w:tcBorders>
              <w:top w:val="nil"/>
              <w:left w:val="nil"/>
              <w:bottom w:val="single" w:sz="4" w:space="0" w:color="auto"/>
              <w:right w:val="single" w:sz="4" w:space="0" w:color="auto"/>
            </w:tcBorders>
            <w:shd w:val="clear" w:color="auto" w:fill="auto"/>
            <w:vAlign w:val="center"/>
            <w:hideMark/>
          </w:tcPr>
          <w:p w14:paraId="3974FDAA"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9914</w:t>
            </w:r>
          </w:p>
        </w:tc>
        <w:tc>
          <w:tcPr>
            <w:tcW w:w="813" w:type="dxa"/>
            <w:tcBorders>
              <w:top w:val="nil"/>
              <w:left w:val="nil"/>
              <w:bottom w:val="single" w:sz="4" w:space="0" w:color="auto"/>
              <w:right w:val="single" w:sz="4" w:space="0" w:color="auto"/>
            </w:tcBorders>
            <w:shd w:val="clear" w:color="auto" w:fill="auto"/>
            <w:vAlign w:val="center"/>
            <w:hideMark/>
          </w:tcPr>
          <w:p w14:paraId="5834267E"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40487</w:t>
            </w:r>
          </w:p>
        </w:tc>
        <w:tc>
          <w:tcPr>
            <w:tcW w:w="813" w:type="dxa"/>
            <w:tcBorders>
              <w:top w:val="nil"/>
              <w:left w:val="nil"/>
              <w:bottom w:val="single" w:sz="4" w:space="0" w:color="auto"/>
              <w:right w:val="single" w:sz="4" w:space="0" w:color="auto"/>
            </w:tcBorders>
            <w:shd w:val="clear" w:color="auto" w:fill="auto"/>
            <w:vAlign w:val="center"/>
            <w:hideMark/>
          </w:tcPr>
          <w:p w14:paraId="63B59167"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54324</w:t>
            </w:r>
          </w:p>
        </w:tc>
        <w:tc>
          <w:tcPr>
            <w:tcW w:w="813" w:type="dxa"/>
            <w:tcBorders>
              <w:top w:val="nil"/>
              <w:left w:val="nil"/>
              <w:bottom w:val="single" w:sz="4" w:space="0" w:color="auto"/>
              <w:right w:val="single" w:sz="4" w:space="0" w:color="auto"/>
            </w:tcBorders>
            <w:shd w:val="clear" w:color="auto" w:fill="auto"/>
            <w:vAlign w:val="center"/>
            <w:hideMark/>
          </w:tcPr>
          <w:p w14:paraId="47981042"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50044</w:t>
            </w:r>
          </w:p>
        </w:tc>
        <w:tc>
          <w:tcPr>
            <w:tcW w:w="813" w:type="dxa"/>
            <w:tcBorders>
              <w:top w:val="nil"/>
              <w:left w:val="nil"/>
              <w:bottom w:val="single" w:sz="4" w:space="0" w:color="auto"/>
              <w:right w:val="single" w:sz="4" w:space="0" w:color="auto"/>
            </w:tcBorders>
            <w:shd w:val="clear" w:color="auto" w:fill="auto"/>
            <w:vAlign w:val="center"/>
            <w:hideMark/>
          </w:tcPr>
          <w:p w14:paraId="2FB486C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34719</w:t>
            </w:r>
          </w:p>
        </w:tc>
        <w:tc>
          <w:tcPr>
            <w:tcW w:w="813" w:type="dxa"/>
            <w:tcBorders>
              <w:top w:val="nil"/>
              <w:left w:val="nil"/>
              <w:bottom w:val="single" w:sz="4" w:space="0" w:color="auto"/>
              <w:right w:val="single" w:sz="4" w:space="0" w:color="auto"/>
            </w:tcBorders>
            <w:shd w:val="clear" w:color="auto" w:fill="auto"/>
            <w:vAlign w:val="center"/>
            <w:hideMark/>
          </w:tcPr>
          <w:p w14:paraId="3BA328C1"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42551</w:t>
            </w:r>
          </w:p>
        </w:tc>
        <w:tc>
          <w:tcPr>
            <w:tcW w:w="813" w:type="dxa"/>
            <w:tcBorders>
              <w:top w:val="nil"/>
              <w:left w:val="nil"/>
              <w:bottom w:val="single" w:sz="4" w:space="0" w:color="auto"/>
              <w:right w:val="single" w:sz="4" w:space="0" w:color="auto"/>
            </w:tcBorders>
            <w:shd w:val="clear" w:color="auto" w:fill="auto"/>
            <w:vAlign w:val="center"/>
            <w:hideMark/>
          </w:tcPr>
          <w:p w14:paraId="7D5F513F"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94871</w:t>
            </w:r>
          </w:p>
        </w:tc>
        <w:tc>
          <w:tcPr>
            <w:tcW w:w="932" w:type="dxa"/>
            <w:tcBorders>
              <w:top w:val="nil"/>
              <w:left w:val="nil"/>
              <w:bottom w:val="single" w:sz="4" w:space="0" w:color="auto"/>
              <w:right w:val="single" w:sz="4" w:space="0" w:color="auto"/>
            </w:tcBorders>
            <w:shd w:val="clear" w:color="auto" w:fill="auto"/>
            <w:vAlign w:val="center"/>
            <w:hideMark/>
          </w:tcPr>
          <w:p w14:paraId="4CBCD59F"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118914</w:t>
            </w:r>
          </w:p>
        </w:tc>
        <w:tc>
          <w:tcPr>
            <w:tcW w:w="932" w:type="dxa"/>
            <w:tcBorders>
              <w:top w:val="nil"/>
              <w:left w:val="nil"/>
              <w:bottom w:val="single" w:sz="4" w:space="0" w:color="auto"/>
              <w:right w:val="single" w:sz="4" w:space="0" w:color="auto"/>
            </w:tcBorders>
            <w:shd w:val="clear" w:color="auto" w:fill="auto"/>
            <w:vAlign w:val="center"/>
            <w:hideMark/>
          </w:tcPr>
          <w:p w14:paraId="035C18CC"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158484</w:t>
            </w:r>
          </w:p>
        </w:tc>
        <w:tc>
          <w:tcPr>
            <w:tcW w:w="932" w:type="dxa"/>
            <w:tcBorders>
              <w:top w:val="nil"/>
              <w:left w:val="nil"/>
              <w:bottom w:val="single" w:sz="4" w:space="0" w:color="auto"/>
              <w:right w:val="single" w:sz="4" w:space="0" w:color="auto"/>
            </w:tcBorders>
            <w:shd w:val="clear" w:color="auto" w:fill="auto"/>
            <w:vAlign w:val="center"/>
            <w:hideMark/>
          </w:tcPr>
          <w:p w14:paraId="7F2FEA06"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131348</w:t>
            </w:r>
          </w:p>
        </w:tc>
        <w:tc>
          <w:tcPr>
            <w:tcW w:w="813" w:type="dxa"/>
            <w:tcBorders>
              <w:top w:val="nil"/>
              <w:left w:val="nil"/>
              <w:bottom w:val="single" w:sz="4" w:space="0" w:color="auto"/>
              <w:right w:val="single" w:sz="4" w:space="0" w:color="auto"/>
            </w:tcBorders>
            <w:shd w:val="clear" w:color="auto" w:fill="auto"/>
            <w:vAlign w:val="center"/>
            <w:hideMark/>
          </w:tcPr>
          <w:p w14:paraId="6C31F6EA"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78504</w:t>
            </w:r>
          </w:p>
        </w:tc>
        <w:tc>
          <w:tcPr>
            <w:tcW w:w="813" w:type="dxa"/>
            <w:tcBorders>
              <w:top w:val="nil"/>
              <w:left w:val="nil"/>
              <w:bottom w:val="single" w:sz="4" w:space="0" w:color="auto"/>
              <w:right w:val="single" w:sz="4" w:space="0" w:color="auto"/>
            </w:tcBorders>
            <w:shd w:val="clear" w:color="auto" w:fill="auto"/>
            <w:vAlign w:val="center"/>
            <w:hideMark/>
          </w:tcPr>
          <w:p w14:paraId="53DA7042" w14:textId="77777777" w:rsidR="001378E8" w:rsidRPr="00ED5266" w:rsidRDefault="001378E8" w:rsidP="00D763F6">
            <w:pPr>
              <w:spacing w:after="0"/>
              <w:rPr>
                <w:rFonts w:ascii="Times New Roman" w:hAnsi="Times New Roman" w:cs="Times New Roman"/>
                <w:spacing w:val="-2"/>
                <w:sz w:val="20"/>
                <w:szCs w:val="20"/>
              </w:rPr>
            </w:pPr>
            <w:r w:rsidRPr="00ED5266">
              <w:rPr>
                <w:rFonts w:ascii="Times New Roman" w:hAnsi="Times New Roman" w:cs="Times New Roman"/>
                <w:spacing w:val="-2"/>
                <w:sz w:val="20"/>
                <w:szCs w:val="20"/>
              </w:rPr>
              <w:t>36284</w:t>
            </w:r>
          </w:p>
        </w:tc>
      </w:tr>
    </w:tbl>
    <w:p w14:paraId="7F97669C" w14:textId="77777777" w:rsidR="001378E8" w:rsidRPr="006878B7" w:rsidRDefault="001378E8" w:rsidP="001378E8">
      <w:pPr>
        <w:spacing w:after="0"/>
        <w:rPr>
          <w:rFonts w:ascii="Times New Roman" w:hAnsi="Times New Roman" w:cs="Times New Roman"/>
          <w:spacing w:val="-2"/>
          <w:sz w:val="24"/>
          <w:szCs w:val="24"/>
        </w:rPr>
      </w:pPr>
    </w:p>
    <w:p w14:paraId="6E486462" w14:textId="77777777" w:rsidR="001378E8" w:rsidRPr="006878B7" w:rsidRDefault="001378E8" w:rsidP="001378E8">
      <w:pPr>
        <w:spacing w:after="0"/>
        <w:rPr>
          <w:rFonts w:ascii="Times New Roman" w:hAnsi="Times New Roman" w:cs="Times New Roman"/>
          <w:spacing w:val="-2"/>
          <w:sz w:val="24"/>
          <w:szCs w:val="24"/>
        </w:rPr>
      </w:pPr>
      <w:r>
        <w:rPr>
          <w:rFonts w:ascii="Times New Roman" w:hAnsi="Times New Roman" w:cs="Times New Roman"/>
          <w:spacing w:val="-2"/>
          <w:sz w:val="24"/>
          <w:szCs w:val="24"/>
        </w:rPr>
        <w:t>b.</w:t>
      </w:r>
      <w:r w:rsidRPr="00ED5266">
        <w:rPr>
          <w:rFonts w:ascii="Times New Roman" w:hAnsi="Times New Roman" w:cs="Times New Roman"/>
          <w:spacing w:val="-2"/>
          <w:sz w:val="24"/>
          <w:szCs w:val="24"/>
        </w:rPr>
        <w:t xml:space="preserve"> Create a regression model for  that data frame table to show the amount of sales(Sales) based on the how much the company spends (Spends) in advertising</w:t>
      </w:r>
    </w:p>
    <w:p w14:paraId="6A3FEB3A" w14:textId="77777777" w:rsidR="001378E8" w:rsidRPr="00F14AA9" w:rsidRDefault="001378E8" w:rsidP="001378E8">
      <w:pPr>
        <w:spacing w:after="0"/>
        <w:rPr>
          <w:rFonts w:ascii="Times New Roman" w:hAnsi="Times New Roman" w:cs="Times New Roman"/>
          <w:sz w:val="24"/>
          <w:szCs w:val="24"/>
        </w:rPr>
      </w:pPr>
      <w:r w:rsidRPr="00ED5266">
        <w:rPr>
          <w:rFonts w:ascii="Times New Roman" w:hAnsi="Times New Roman" w:cs="Times New Roman"/>
          <w:spacing w:val="-2"/>
          <w:sz w:val="24"/>
          <w:szCs w:val="24"/>
        </w:rPr>
        <w:t>c. Predict the Sales if Spend=13500</w:t>
      </w:r>
    </w:p>
    <w:p w14:paraId="7E975FAC" w14:textId="77777777" w:rsidR="001378E8" w:rsidRDefault="001378E8"/>
    <w:sectPr w:rsidR="00137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E8"/>
    <w:rsid w:val="001378E8"/>
    <w:rsid w:val="00364C4D"/>
    <w:rsid w:val="00F43892"/>
    <w:rsid w:val="00F7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9D3B"/>
  <w15:chartTrackingRefBased/>
  <w15:docId w15:val="{290D30AF-A4BA-4A3A-BAC0-81EAC9BC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8E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w3resource.com/r-programming-exercises/array/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nithish.vsjn@gmail.com</cp:lastModifiedBy>
  <cp:revision>2</cp:revision>
  <dcterms:created xsi:type="dcterms:W3CDTF">2023-01-30T06:16:00Z</dcterms:created>
  <dcterms:modified xsi:type="dcterms:W3CDTF">2023-01-30T06:16:00Z</dcterms:modified>
</cp:coreProperties>
</file>