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6673" w14:textId="2D52B726" w:rsidR="00ED7B20" w:rsidRDefault="00ED7B20" w:rsidP="0057586A">
      <w:pPr>
        <w:ind w:left="720" w:hanging="360"/>
      </w:pPr>
      <w:r>
        <w:t>SQL Built-In Methods</w:t>
      </w:r>
      <w:r w:rsidR="00994A83">
        <w:t>/Functions</w:t>
      </w:r>
    </w:p>
    <w:p w14:paraId="1984B9BF" w14:textId="4B94C946" w:rsidR="00DD3F93" w:rsidRDefault="0057586A" w:rsidP="0057586A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57586A">
        <w:rPr>
          <w:lang w:val="en-US"/>
        </w:rPr>
        <w:t>Count(</w:t>
      </w:r>
      <w:proofErr w:type="gramEnd"/>
      <w:r>
        <w:rPr>
          <w:lang w:val="en-US"/>
        </w:rPr>
        <w:t>*</w:t>
      </w:r>
      <w:r w:rsidRPr="0057586A">
        <w:rPr>
          <w:lang w:val="en-US"/>
        </w:rPr>
        <w:t>)</w:t>
      </w:r>
    </w:p>
    <w:p w14:paraId="40579336" w14:textId="1AB6F8B9" w:rsidR="0057586A" w:rsidRDefault="0057586A" w:rsidP="0057586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Returns the no of rows in a </w:t>
      </w:r>
      <w:proofErr w:type="gramStart"/>
      <w:r>
        <w:rPr>
          <w:lang w:val="en-US"/>
        </w:rPr>
        <w:t>table</w:t>
      </w:r>
      <w:proofErr w:type="gramEnd"/>
    </w:p>
    <w:p w14:paraId="12C6BAE9" w14:textId="1DD5DF43" w:rsidR="0057586A" w:rsidRDefault="0057586A" w:rsidP="0057586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SUM(Quantity)</w:t>
      </w:r>
    </w:p>
    <w:p w14:paraId="34E78A91" w14:textId="07BAB516" w:rsidR="0057586A" w:rsidRDefault="0057586A" w:rsidP="0057586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AVG(</w:t>
      </w:r>
      <w:r>
        <w:rPr>
          <w:lang w:val="en-US"/>
        </w:rPr>
        <w:t>Quantity</w:t>
      </w:r>
      <w:r>
        <w:rPr>
          <w:lang w:val="en-US"/>
        </w:rPr>
        <w:t>)</w:t>
      </w:r>
    </w:p>
    <w:p w14:paraId="45DBD7ED" w14:textId="1E8052BA" w:rsidR="0057586A" w:rsidRDefault="0057586A" w:rsidP="0057586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GROUP BY</w:t>
      </w:r>
    </w:p>
    <w:p w14:paraId="5DDC9087" w14:textId="1C12EEAA" w:rsidR="0057586A" w:rsidRDefault="0057586A" w:rsidP="0057586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A column needs to be present in both tables to group by that column</w:t>
      </w:r>
      <w:r w:rsidR="00B45DB8">
        <w:rPr>
          <w:lang w:val="en-US"/>
        </w:rPr>
        <w:t>.</w:t>
      </w:r>
    </w:p>
    <w:p w14:paraId="5083AC73" w14:textId="4A068AD9" w:rsidR="00CC62EA" w:rsidRDefault="00FB00AA" w:rsidP="00CC62EA">
      <w:pPr>
        <w:rPr>
          <w:lang w:val="en-US"/>
        </w:rPr>
      </w:pPr>
      <w:r>
        <w:rPr>
          <w:lang w:val="en-US"/>
        </w:rPr>
        <w:t>GROUPING RULES</w:t>
      </w:r>
    </w:p>
    <w:p w14:paraId="20A28C43" w14:textId="6CE89DDC" w:rsidR="00FB00AA" w:rsidRDefault="00FB00AA" w:rsidP="00FB00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Every non-aggregate column that appears in the SELECT clause must also appear in the GROUP BY clause.</w:t>
      </w:r>
    </w:p>
    <w:p w14:paraId="2D18B1DB" w14:textId="434306F2" w:rsidR="00FB00AA" w:rsidRDefault="00FB00AA" w:rsidP="00FB00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may not use aliases in the HAVING clause. (</w:t>
      </w:r>
      <w:proofErr w:type="gramStart"/>
      <w:r w:rsidR="008D3925">
        <w:rPr>
          <w:lang w:val="en-US"/>
        </w:rPr>
        <w:t>if</w:t>
      </w:r>
      <w:proofErr w:type="gramEnd"/>
      <w:r w:rsidR="008D3925">
        <w:rPr>
          <w:lang w:val="en-US"/>
        </w:rPr>
        <w:t xml:space="preserve"> </w:t>
      </w:r>
      <w:r>
        <w:rPr>
          <w:lang w:val="en-US"/>
        </w:rPr>
        <w:t>count</w:t>
      </w:r>
      <w:r w:rsidR="008D3925">
        <w:rPr>
          <w:lang w:val="en-US"/>
        </w:rPr>
        <w:t xml:space="preserve"> has a alias numemployees</w:t>
      </w:r>
      <w:r>
        <w:rPr>
          <w:lang w:val="en-US"/>
        </w:rPr>
        <w:t xml:space="preserve"> </w:t>
      </w:r>
      <w:r w:rsidR="008D3925">
        <w:rPr>
          <w:lang w:val="en-US"/>
        </w:rPr>
        <w:t xml:space="preserve">then </w:t>
      </w:r>
      <w:r w:rsidR="00F00E24">
        <w:rPr>
          <w:lang w:val="en-US"/>
        </w:rPr>
        <w:t>it’s</w:t>
      </w:r>
      <w:r w:rsidR="008D3925">
        <w:rPr>
          <w:lang w:val="en-US"/>
        </w:rPr>
        <w:t xml:space="preserve"> not valid</w:t>
      </w:r>
      <w:r>
        <w:rPr>
          <w:lang w:val="en-US"/>
        </w:rPr>
        <w:t>)</w:t>
      </w:r>
    </w:p>
    <w:p w14:paraId="116890BD" w14:textId="08C28FDB" w:rsidR="00FB00AA" w:rsidRDefault="00FB00AA" w:rsidP="00FB00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may use aliases in the ORDER BY clause.</w:t>
      </w:r>
    </w:p>
    <w:p w14:paraId="26A8D76B" w14:textId="3FF580AE" w:rsidR="003A6990" w:rsidRDefault="003A6990" w:rsidP="00FB00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may only use calculated fields in the HAVING clause.</w:t>
      </w:r>
    </w:p>
    <w:p w14:paraId="376B9458" w14:textId="22266F00" w:rsidR="003A6990" w:rsidRPr="00FB00AA" w:rsidRDefault="003A6990" w:rsidP="00FB00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may use calculated field aliases or actual fields in the ORDER BY clause</w:t>
      </w:r>
      <w:r w:rsidR="00DB6D0F">
        <w:rPr>
          <w:lang w:val="en-US"/>
        </w:rPr>
        <w:t>.</w:t>
      </w:r>
    </w:p>
    <w:p w14:paraId="5EEA3EEF" w14:textId="41ED5158" w:rsidR="00543BB4" w:rsidRDefault="00543BB4" w:rsidP="00543BB4">
      <w:pPr>
        <w:rPr>
          <w:lang w:val="en-US"/>
        </w:rPr>
      </w:pPr>
      <w:r>
        <w:rPr>
          <w:lang w:val="en-US"/>
        </w:rPr>
        <w:t>DISTINCT</w:t>
      </w:r>
    </w:p>
    <w:p w14:paraId="3988A451" w14:textId="3EF484C5" w:rsidR="00543BB4" w:rsidRDefault="00543BB4" w:rsidP="00543BB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 get one row per city</w:t>
      </w:r>
      <w:r w:rsidR="00E575F6">
        <w:rPr>
          <w:lang w:val="en-US"/>
        </w:rPr>
        <w:t>.</w:t>
      </w:r>
    </w:p>
    <w:p w14:paraId="311C24B3" w14:textId="54A00A86" w:rsidR="00E575F6" w:rsidRDefault="007A474F" w:rsidP="00E575F6">
      <w:pPr>
        <w:rPr>
          <w:lang w:val="en-US"/>
        </w:rPr>
      </w:pPr>
      <w:r>
        <w:rPr>
          <w:lang w:val="en-US"/>
        </w:rPr>
        <w:t>Joins</w:t>
      </w:r>
    </w:p>
    <w:p w14:paraId="6C40A446" w14:textId="3571427B" w:rsidR="007A474F" w:rsidRDefault="007A474F" w:rsidP="007A474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Types</w:t>
      </w:r>
    </w:p>
    <w:p w14:paraId="68BB840B" w14:textId="695320B6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Inner Join</w:t>
      </w:r>
    </w:p>
    <w:p w14:paraId="601D3656" w14:textId="7002CAB4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Left Join</w:t>
      </w:r>
    </w:p>
    <w:p w14:paraId="1F284596" w14:textId="3BC6535C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Right Join</w:t>
      </w:r>
    </w:p>
    <w:p w14:paraId="2F9816A4" w14:textId="1CA96B7C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Union</w:t>
      </w:r>
    </w:p>
    <w:p w14:paraId="08458269" w14:textId="2FCF11FE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Cross Join</w:t>
      </w:r>
    </w:p>
    <w:p w14:paraId="2014EBC0" w14:textId="77DE84AE" w:rsidR="007A474F" w:rsidRDefault="007A474F" w:rsidP="007A474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Equi Join</w:t>
      </w:r>
    </w:p>
    <w:p w14:paraId="52A3912D" w14:textId="4B90BC4F" w:rsidR="00DF6468" w:rsidRPr="00DF6468" w:rsidRDefault="00DF6468" w:rsidP="00DF6468">
      <w:pPr>
        <w:rPr>
          <w:lang w:val="en-US"/>
        </w:rPr>
      </w:pPr>
      <w:r w:rsidRPr="00DF6468">
        <w:rPr>
          <w:lang w:val="en-US"/>
        </w:rPr>
        <w:t>EQUI JOIN VS INNER JOIN</w:t>
      </w:r>
    </w:p>
    <w:p w14:paraId="122D1A59" w14:textId="7F5A7A6C" w:rsidR="00DF6468" w:rsidRDefault="00DF6468" w:rsidP="00DF64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Inner join can have equality (=) and other operators (like &lt;, &gt;, &lt;&gt;) in the join condition.</w:t>
      </w:r>
    </w:p>
    <w:p w14:paraId="5F9A25AF" w14:textId="6592DE65" w:rsidR="00DF6468" w:rsidRDefault="00DF6468" w:rsidP="00DF64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Equi join only have equality (=) operator in the join condition.</w:t>
      </w:r>
    </w:p>
    <w:p w14:paraId="6CDB8236" w14:textId="2C01628B" w:rsidR="00DF6468" w:rsidRDefault="00DF6468" w:rsidP="00DF646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Equi join can be an inner join, Left Outer join, Right Outer join.</w:t>
      </w:r>
    </w:p>
    <w:p w14:paraId="258E88F1" w14:textId="6050111E" w:rsidR="00DF6468" w:rsidRDefault="00B51FA2" w:rsidP="00DF6468">
      <w:pPr>
        <w:rPr>
          <w:lang w:val="en-US"/>
        </w:rPr>
      </w:pPr>
      <w:r>
        <w:rPr>
          <w:lang w:val="en-US"/>
        </w:rPr>
        <w:t>Working with NULL values</w:t>
      </w:r>
    </w:p>
    <w:p w14:paraId="712F2FF4" w14:textId="7F661C6E" w:rsidR="00B51FA2" w:rsidRDefault="00B51FA2" w:rsidP="00B51FA2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proofErr w:type="gramStart"/>
      <w:r w:rsidRPr="00B51FA2">
        <w:rPr>
          <w:lang w:val="en-US"/>
        </w:rPr>
        <w:t>IsNull</w:t>
      </w:r>
      <w:proofErr w:type="spellEnd"/>
      <w:r w:rsidRPr="00B51FA2">
        <w:rPr>
          <w:lang w:val="en-US"/>
        </w:rPr>
        <w:t>(</w:t>
      </w:r>
      <w:proofErr w:type="gramEnd"/>
      <w:r w:rsidRPr="00B51FA2">
        <w:rPr>
          <w:lang w:val="en-US"/>
        </w:rPr>
        <w:t>)</w:t>
      </w:r>
    </w:p>
    <w:p w14:paraId="5ADD1FFC" w14:textId="73A1B83E" w:rsidR="00B51FA2" w:rsidRDefault="00B51FA2" w:rsidP="00B51FA2">
      <w:pPr>
        <w:rPr>
          <w:lang w:val="en-US"/>
        </w:rPr>
      </w:pPr>
      <w:r>
        <w:rPr>
          <w:lang w:val="en-US"/>
        </w:rPr>
        <w:t>Transaction</w:t>
      </w:r>
    </w:p>
    <w:p w14:paraId="35B6466C" w14:textId="17A1CC25" w:rsidR="00B51FA2" w:rsidRDefault="00B51FA2" w:rsidP="00B51FA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Is a unit of work where you can bundle multiple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statements.</w:t>
      </w:r>
    </w:p>
    <w:p w14:paraId="3A72D254" w14:textId="77777777" w:rsidR="001071A8" w:rsidRDefault="001071A8" w:rsidP="001071A8">
      <w:pPr>
        <w:rPr>
          <w:lang w:val="en-US"/>
        </w:rPr>
      </w:pPr>
    </w:p>
    <w:p w14:paraId="7C7375FE" w14:textId="77777777" w:rsidR="00F16A36" w:rsidRDefault="00F16A36" w:rsidP="001071A8">
      <w:pPr>
        <w:rPr>
          <w:lang w:val="en-US"/>
        </w:rPr>
      </w:pPr>
    </w:p>
    <w:p w14:paraId="4D002A80" w14:textId="77777777" w:rsidR="00F16A36" w:rsidRDefault="00F16A36" w:rsidP="001071A8">
      <w:pPr>
        <w:rPr>
          <w:lang w:val="en-US"/>
        </w:rPr>
      </w:pPr>
    </w:p>
    <w:p w14:paraId="248AD530" w14:textId="77777777" w:rsidR="00F16A36" w:rsidRDefault="00F16A36" w:rsidP="001071A8">
      <w:pPr>
        <w:rPr>
          <w:lang w:val="en-US"/>
        </w:rPr>
      </w:pPr>
    </w:p>
    <w:p w14:paraId="26C23D1D" w14:textId="77777777" w:rsidR="00F16A36" w:rsidRDefault="00F16A36" w:rsidP="001071A8">
      <w:pPr>
        <w:rPr>
          <w:lang w:val="en-US"/>
        </w:rPr>
      </w:pPr>
    </w:p>
    <w:p w14:paraId="41B8D3FC" w14:textId="77777777" w:rsidR="00F16A36" w:rsidRDefault="00F16A36" w:rsidP="00F16A36">
      <w:pPr>
        <w:rPr>
          <w:lang w:val="en-US"/>
        </w:rPr>
      </w:pPr>
      <w:r>
        <w:rPr>
          <w:lang w:val="en-US"/>
        </w:rPr>
        <w:lastRenderedPageBreak/>
        <w:t>Joins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F16A36" w14:paraId="64118437" w14:textId="77777777" w:rsidTr="00E207AC">
        <w:tc>
          <w:tcPr>
            <w:tcW w:w="7650" w:type="dxa"/>
          </w:tcPr>
          <w:p w14:paraId="6AA92F67" w14:textId="77777777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…. From emp join dept using </w:t>
            </w:r>
            <w:proofErr w:type="spellStart"/>
            <w:r>
              <w:rPr>
                <w:lang w:val="en-US"/>
              </w:rPr>
              <w:t>deptno</w:t>
            </w:r>
            <w:proofErr w:type="spellEnd"/>
          </w:p>
        </w:tc>
        <w:tc>
          <w:tcPr>
            <w:tcW w:w="1366" w:type="dxa"/>
          </w:tcPr>
          <w:p w14:paraId="778C7FD8" w14:textId="77777777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Equi join</w:t>
            </w:r>
          </w:p>
        </w:tc>
      </w:tr>
      <w:tr w:rsidR="00F16A36" w14:paraId="470034BE" w14:textId="77777777" w:rsidTr="00E207AC">
        <w:tc>
          <w:tcPr>
            <w:tcW w:w="7650" w:type="dxa"/>
          </w:tcPr>
          <w:p w14:paraId="0F0A30D6" w14:textId="77777777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Select …. From emp using dept on (</w:t>
            </w:r>
            <w:proofErr w:type="spellStart"/>
            <w:proofErr w:type="gramStart"/>
            <w:r>
              <w:rPr>
                <w:lang w:val="en-US"/>
              </w:rPr>
              <w:t>e.deptno</w:t>
            </w:r>
            <w:proofErr w:type="spellEnd"/>
            <w:proofErr w:type="gram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d.deptno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66" w:type="dxa"/>
          </w:tcPr>
          <w:p w14:paraId="15004914" w14:textId="77777777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Non-Equi</w:t>
            </w:r>
          </w:p>
        </w:tc>
      </w:tr>
      <w:tr w:rsidR="00F16A36" w14:paraId="3A683A47" w14:textId="77777777" w:rsidTr="00E207AC">
        <w:tc>
          <w:tcPr>
            <w:tcW w:w="7650" w:type="dxa"/>
          </w:tcPr>
          <w:p w14:paraId="6DF44ADE" w14:textId="51A8D341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…. From emp left </w:t>
            </w:r>
          </w:p>
        </w:tc>
        <w:tc>
          <w:tcPr>
            <w:tcW w:w="1366" w:type="dxa"/>
          </w:tcPr>
          <w:p w14:paraId="4FE90B6D" w14:textId="77777777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Left outer join</w:t>
            </w:r>
          </w:p>
        </w:tc>
      </w:tr>
      <w:tr w:rsidR="00F16A36" w14:paraId="6DE723D2" w14:textId="77777777" w:rsidTr="00E207AC">
        <w:tc>
          <w:tcPr>
            <w:tcW w:w="7650" w:type="dxa"/>
          </w:tcPr>
          <w:p w14:paraId="4B907BED" w14:textId="77777777" w:rsidR="00F16A36" w:rsidRDefault="00F16A36" w:rsidP="00E207AC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00EF0D8A" w14:textId="5847EC66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Right outer join</w:t>
            </w:r>
          </w:p>
        </w:tc>
      </w:tr>
      <w:tr w:rsidR="00F16A36" w14:paraId="5E76B58A" w14:textId="77777777" w:rsidTr="00E207AC">
        <w:tc>
          <w:tcPr>
            <w:tcW w:w="7650" w:type="dxa"/>
          </w:tcPr>
          <w:p w14:paraId="57563470" w14:textId="77777777" w:rsidR="00F16A36" w:rsidRDefault="00F16A36" w:rsidP="00E207AC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21268987" w14:textId="432E04CF" w:rsidR="00F16A36" w:rsidRDefault="00F16A36" w:rsidP="00E207AC">
            <w:pPr>
              <w:rPr>
                <w:lang w:val="en-US"/>
              </w:rPr>
            </w:pPr>
            <w:r>
              <w:rPr>
                <w:lang w:val="en-US"/>
              </w:rPr>
              <w:t>Full outer join</w:t>
            </w:r>
          </w:p>
        </w:tc>
      </w:tr>
    </w:tbl>
    <w:p w14:paraId="560966C7" w14:textId="77777777" w:rsidR="00F16A36" w:rsidRDefault="00F16A36" w:rsidP="001071A8">
      <w:pPr>
        <w:rPr>
          <w:lang w:val="en-US"/>
        </w:rPr>
      </w:pPr>
    </w:p>
    <w:p w14:paraId="5033771D" w14:textId="155DCC8B" w:rsidR="00BA5144" w:rsidRDefault="000B4420" w:rsidP="001071A8">
      <w:pPr>
        <w:rPr>
          <w:lang w:val="en-US"/>
        </w:rPr>
      </w:pPr>
      <w:r>
        <w:rPr>
          <w:lang w:val="en-US"/>
        </w:rPr>
        <w:t>Joins vs Sub Queries</w:t>
      </w:r>
    </w:p>
    <w:p w14:paraId="2C1B4894" w14:textId="1E983F1D" w:rsidR="000B4420" w:rsidRDefault="000B4420" w:rsidP="000B4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Joins are always faster than Sub Queries.</w:t>
      </w:r>
    </w:p>
    <w:p w14:paraId="6618ABFE" w14:textId="57346D6C" w:rsidR="000B4420" w:rsidRDefault="000B4420" w:rsidP="000B4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Sub Queries can not be avoided all together.</w:t>
      </w:r>
    </w:p>
    <w:p w14:paraId="47EFD265" w14:textId="5E51EDBA" w:rsidR="000B4420" w:rsidRDefault="000B4420" w:rsidP="000B4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Where condition slows down the query performance.</w:t>
      </w:r>
    </w:p>
    <w:p w14:paraId="65CBA839" w14:textId="1C07CA02" w:rsidR="000B4420" w:rsidRDefault="000B4420" w:rsidP="000B4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Joins the Query engine uses the optimum path to retrieve data.</w:t>
      </w:r>
    </w:p>
    <w:p w14:paraId="2BA23B96" w14:textId="5AE7810E" w:rsidR="00F04903" w:rsidRDefault="00F04903" w:rsidP="0082429C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29C" w14:paraId="50757376" w14:textId="77777777" w:rsidTr="0082429C">
        <w:tc>
          <w:tcPr>
            <w:tcW w:w="9016" w:type="dxa"/>
          </w:tcPr>
          <w:p w14:paraId="7E4ED0F8" w14:textId="77777777" w:rsidR="0082429C" w:rsidRDefault="0082429C" w:rsidP="0082429C">
            <w:pPr>
              <w:rPr>
                <w:lang w:val="en-US"/>
              </w:rPr>
            </w:pPr>
            <w:r>
              <w:rPr>
                <w:lang w:val="en-US"/>
              </w:rPr>
              <w:t>Performance Tips</w:t>
            </w:r>
          </w:p>
          <w:p w14:paraId="30B3C6F6" w14:textId="77777777" w:rsidR="0082429C" w:rsidRDefault="0082429C" w:rsidP="0082429C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single select statement cannot have more than 40 columns.</w:t>
            </w:r>
          </w:p>
          <w:p w14:paraId="3094A1A8" w14:textId="77777777" w:rsidR="0033119D" w:rsidRDefault="0082429C" w:rsidP="0082429C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Not to join more than 4 tables.</w:t>
            </w:r>
          </w:p>
          <w:p w14:paraId="40546C41" w14:textId="77777777" w:rsidR="0082429C" w:rsidRDefault="0082429C" w:rsidP="0082429C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33119D">
              <w:rPr>
                <w:lang w:val="en-US"/>
              </w:rPr>
              <w:t>Always use joins instead of sub queries.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31"/>
              <w:gridCol w:w="2026"/>
              <w:gridCol w:w="2027"/>
              <w:gridCol w:w="1986"/>
            </w:tblGrid>
            <w:tr w:rsidR="004218B7" w14:paraId="7DD44209" w14:textId="77777777" w:rsidTr="004218B7">
              <w:tc>
                <w:tcPr>
                  <w:tcW w:w="2197" w:type="dxa"/>
                </w:tcPr>
                <w:p w14:paraId="7B0D6001" w14:textId="77777777" w:rsidR="004218B7" w:rsidRDefault="004218B7" w:rsidP="004218B7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  <w:tc>
                <w:tcPr>
                  <w:tcW w:w="2197" w:type="dxa"/>
                </w:tcPr>
                <w:p w14:paraId="4B28F867" w14:textId="2EF749F2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A</w:t>
                  </w:r>
                </w:p>
              </w:tc>
              <w:tc>
                <w:tcPr>
                  <w:tcW w:w="2198" w:type="dxa"/>
                </w:tcPr>
                <w:p w14:paraId="7DCE72F0" w14:textId="5280E39B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B</w:t>
                  </w:r>
                </w:p>
              </w:tc>
              <w:tc>
                <w:tcPr>
                  <w:tcW w:w="2198" w:type="dxa"/>
                </w:tcPr>
                <w:p w14:paraId="741C5420" w14:textId="77777777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</w:tr>
            <w:tr w:rsidR="004218B7" w14:paraId="5C0E9D21" w14:textId="77777777" w:rsidTr="004218B7">
              <w:tc>
                <w:tcPr>
                  <w:tcW w:w="2197" w:type="dxa"/>
                </w:tcPr>
                <w:p w14:paraId="52F6618F" w14:textId="43FB15EB" w:rsidR="004218B7" w:rsidRDefault="004218B7" w:rsidP="004218B7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Join</w:t>
                  </w:r>
                </w:p>
              </w:tc>
              <w:tc>
                <w:tcPr>
                  <w:tcW w:w="2197" w:type="dxa"/>
                </w:tcPr>
                <w:p w14:paraId="51098264" w14:textId="04B6BAF4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198" w:type="dxa"/>
                </w:tcPr>
                <w:p w14:paraId="74DC0F31" w14:textId="753EC920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198" w:type="dxa"/>
                </w:tcPr>
                <w:p w14:paraId="393FB4FA" w14:textId="15BC8DC9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 + 4</w:t>
                  </w:r>
                </w:p>
              </w:tc>
            </w:tr>
            <w:tr w:rsidR="004218B7" w14:paraId="4A1540D7" w14:textId="77777777" w:rsidTr="004218B7">
              <w:tc>
                <w:tcPr>
                  <w:tcW w:w="2197" w:type="dxa"/>
                </w:tcPr>
                <w:p w14:paraId="37AEF1AD" w14:textId="000EE0D3" w:rsidR="004218B7" w:rsidRDefault="004218B7" w:rsidP="004218B7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 query</w:t>
                  </w:r>
                </w:p>
              </w:tc>
              <w:tc>
                <w:tcPr>
                  <w:tcW w:w="2197" w:type="dxa"/>
                </w:tcPr>
                <w:p w14:paraId="4D7A48E6" w14:textId="712ECC86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198" w:type="dxa"/>
                </w:tcPr>
                <w:p w14:paraId="674B6B3B" w14:textId="186BA8FE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2198" w:type="dxa"/>
                </w:tcPr>
                <w:p w14:paraId="535DA1CE" w14:textId="6115B272" w:rsidR="004218B7" w:rsidRDefault="004218B7" w:rsidP="004218B7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r>
                    <w:rPr>
                      <w:lang w:val="en-US"/>
                    </w:rPr>
                    <w:t>*</w:t>
                  </w:r>
                  <w:r>
                    <w:rPr>
                      <w:lang w:val="en-US"/>
                    </w:rPr>
                    <w:t xml:space="preserve"> 4</w:t>
                  </w:r>
                </w:p>
              </w:tc>
            </w:tr>
          </w:tbl>
          <w:p w14:paraId="11E31A52" w14:textId="5D9E1380" w:rsidR="004218B7" w:rsidRPr="0033119D" w:rsidRDefault="00A95994" w:rsidP="004218B7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0D251F96" w14:textId="77777777" w:rsidR="00F04903" w:rsidRDefault="00F04903" w:rsidP="00F04903">
      <w:pPr>
        <w:rPr>
          <w:lang w:val="en-US"/>
        </w:rPr>
      </w:pPr>
    </w:p>
    <w:p w14:paraId="22B7E7D9" w14:textId="3542C9CC" w:rsidR="0082429C" w:rsidRDefault="00FB44DC" w:rsidP="00F04903">
      <w:pPr>
        <w:rPr>
          <w:lang w:val="en-US"/>
        </w:rPr>
      </w:pPr>
      <w:r>
        <w:rPr>
          <w:lang w:val="en-US"/>
        </w:rPr>
        <w:t>Writing a join with multiple conditions (Always start from bigger to smaller tables)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44DC" w14:paraId="04177E2F" w14:textId="77777777" w:rsidTr="00FB44DC">
        <w:tc>
          <w:tcPr>
            <w:tcW w:w="3005" w:type="dxa"/>
          </w:tcPr>
          <w:p w14:paraId="26419E6C" w14:textId="5F91FF7A" w:rsidR="00FB44DC" w:rsidRDefault="00FB44DC" w:rsidP="00F04903">
            <w:pPr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</w:tc>
        <w:tc>
          <w:tcPr>
            <w:tcW w:w="3005" w:type="dxa"/>
          </w:tcPr>
          <w:p w14:paraId="3E6767F5" w14:textId="77777777" w:rsidR="00FB44DC" w:rsidRDefault="00FB44DC" w:rsidP="00F04903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00BE9DD" w14:textId="77777777" w:rsidR="00FB44DC" w:rsidRDefault="00FB44DC" w:rsidP="00F04903">
            <w:pPr>
              <w:rPr>
                <w:lang w:val="en-US"/>
              </w:rPr>
            </w:pPr>
          </w:p>
        </w:tc>
      </w:tr>
      <w:tr w:rsidR="00FB44DC" w14:paraId="7A580280" w14:textId="77777777" w:rsidTr="00FB44DC">
        <w:tc>
          <w:tcPr>
            <w:tcW w:w="3005" w:type="dxa"/>
          </w:tcPr>
          <w:p w14:paraId="14507BB6" w14:textId="077E495A" w:rsidR="00FB44DC" w:rsidRDefault="00FB44DC" w:rsidP="00F04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65000)</w:t>
            </w:r>
          </w:p>
        </w:tc>
        <w:tc>
          <w:tcPr>
            <w:tcW w:w="3005" w:type="dxa"/>
          </w:tcPr>
          <w:p w14:paraId="6EA6B627" w14:textId="2FD336A6" w:rsidR="00FB44DC" w:rsidRDefault="00D26879" w:rsidP="00F0490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0CA6E97C" w14:textId="77777777" w:rsidR="00FB44DC" w:rsidRDefault="00FB44DC" w:rsidP="00F04903">
            <w:pPr>
              <w:rPr>
                <w:lang w:val="en-US"/>
              </w:rPr>
            </w:pPr>
          </w:p>
        </w:tc>
      </w:tr>
      <w:tr w:rsidR="00FB44DC" w14:paraId="02E68633" w14:textId="77777777" w:rsidTr="00FB44DC">
        <w:tc>
          <w:tcPr>
            <w:tcW w:w="3005" w:type="dxa"/>
          </w:tcPr>
          <w:p w14:paraId="1D64DB25" w14:textId="70AD9806" w:rsidR="00FB44DC" w:rsidRDefault="00FB44DC" w:rsidP="00F04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005" w:type="dxa"/>
          </w:tcPr>
          <w:p w14:paraId="4137CA9F" w14:textId="77777777" w:rsidR="00FB44DC" w:rsidRDefault="00FB44DC" w:rsidP="00F04903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6507BC" w14:textId="77777777" w:rsidR="00FB44DC" w:rsidRDefault="00FB44DC" w:rsidP="00F04903">
            <w:pPr>
              <w:rPr>
                <w:lang w:val="en-US"/>
              </w:rPr>
            </w:pPr>
          </w:p>
        </w:tc>
      </w:tr>
      <w:tr w:rsidR="00FB44DC" w14:paraId="7C8D85B1" w14:textId="77777777" w:rsidTr="00FB44DC">
        <w:tc>
          <w:tcPr>
            <w:tcW w:w="3005" w:type="dxa"/>
          </w:tcPr>
          <w:p w14:paraId="60B71044" w14:textId="7ACA1AB1" w:rsidR="00FB44DC" w:rsidRDefault="00FB44DC" w:rsidP="00F04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80000)</w:t>
            </w:r>
          </w:p>
        </w:tc>
        <w:tc>
          <w:tcPr>
            <w:tcW w:w="3005" w:type="dxa"/>
          </w:tcPr>
          <w:p w14:paraId="69F7F451" w14:textId="77777777" w:rsidR="00FB44DC" w:rsidRDefault="00FB44DC" w:rsidP="00F04903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864C2AE" w14:textId="77777777" w:rsidR="00FB44DC" w:rsidRDefault="00FB44DC" w:rsidP="00F04903">
            <w:pPr>
              <w:rPr>
                <w:lang w:val="en-US"/>
              </w:rPr>
            </w:pPr>
          </w:p>
        </w:tc>
      </w:tr>
      <w:tr w:rsidR="00FB44DC" w14:paraId="599A2B1F" w14:textId="77777777" w:rsidTr="00FB44DC">
        <w:tc>
          <w:tcPr>
            <w:tcW w:w="3005" w:type="dxa"/>
          </w:tcPr>
          <w:p w14:paraId="5C4EDA80" w14:textId="13502A69" w:rsidR="00FB44DC" w:rsidRDefault="00FB44DC" w:rsidP="00F04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D(</w:t>
            </w:r>
            <w:proofErr w:type="gramEnd"/>
            <w:r>
              <w:rPr>
                <w:lang w:val="en-US"/>
              </w:rPr>
              <w:t>5000)</w:t>
            </w:r>
          </w:p>
        </w:tc>
        <w:tc>
          <w:tcPr>
            <w:tcW w:w="3005" w:type="dxa"/>
          </w:tcPr>
          <w:p w14:paraId="58213C70" w14:textId="77777777" w:rsidR="00FB44DC" w:rsidRDefault="00FB44DC" w:rsidP="00F04903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E1869A9" w14:textId="77777777" w:rsidR="00FB44DC" w:rsidRDefault="00FB44DC" w:rsidP="00F04903">
            <w:pPr>
              <w:rPr>
                <w:lang w:val="en-US"/>
              </w:rPr>
            </w:pPr>
          </w:p>
        </w:tc>
      </w:tr>
      <w:tr w:rsidR="00FB44DC" w14:paraId="64F7A58C" w14:textId="77777777" w:rsidTr="00FB44DC">
        <w:tc>
          <w:tcPr>
            <w:tcW w:w="3005" w:type="dxa"/>
          </w:tcPr>
          <w:p w14:paraId="7E6CC550" w14:textId="68426A10" w:rsidR="00FB44DC" w:rsidRDefault="00FB44DC" w:rsidP="00F0490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2DDA9B01" w14:textId="77777777" w:rsidR="00FB44DC" w:rsidRDefault="00FB44DC" w:rsidP="00F04903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6794277" w14:textId="77777777" w:rsidR="00FB44DC" w:rsidRDefault="00FB44DC" w:rsidP="00F04903">
            <w:pPr>
              <w:rPr>
                <w:lang w:val="en-US"/>
              </w:rPr>
            </w:pPr>
          </w:p>
        </w:tc>
      </w:tr>
    </w:tbl>
    <w:p w14:paraId="20840AB1" w14:textId="77777777" w:rsidR="00FB44DC" w:rsidRDefault="00FB44DC" w:rsidP="00F04903">
      <w:pPr>
        <w:rPr>
          <w:lang w:val="en-US"/>
        </w:rPr>
      </w:pPr>
    </w:p>
    <w:p w14:paraId="52E3457B" w14:textId="5EBFCD0A" w:rsidR="00D26879" w:rsidRDefault="00D26879" w:rsidP="00F04903">
      <w:pPr>
        <w:rPr>
          <w:lang w:val="en-US"/>
        </w:rPr>
      </w:pPr>
      <w:r>
        <w:rPr>
          <w:lang w:val="en-US"/>
        </w:rPr>
        <w:t>JOIN ORDER</w:t>
      </w:r>
    </w:p>
    <w:p w14:paraId="04C9831F" w14:textId="2CA128FD" w:rsidR="00D26879" w:rsidRDefault="00D26879" w:rsidP="00F04903">
      <w:pPr>
        <w:rPr>
          <w:lang w:val="en-US"/>
        </w:rPr>
      </w:pPr>
      <w:r>
        <w:rPr>
          <w:lang w:val="en-US"/>
        </w:rPr>
        <w:t>JOIN from Big Tables to Small</w:t>
      </w:r>
    </w:p>
    <w:p w14:paraId="5E0AEB0E" w14:textId="7C26EF21" w:rsidR="00D26879" w:rsidRDefault="00D26879" w:rsidP="00F04903">
      <w:pPr>
        <w:rPr>
          <w:lang w:val="en-US"/>
        </w:rPr>
      </w:pPr>
      <w:r>
        <w:rPr>
          <w:lang w:val="en-US"/>
        </w:rPr>
        <w:t xml:space="preserve">Then </w:t>
      </w:r>
    </w:p>
    <w:p w14:paraId="22A11089" w14:textId="0B58A166" w:rsidR="00D26879" w:rsidRDefault="00D26879" w:rsidP="00F04903">
      <w:pPr>
        <w:rPr>
          <w:lang w:val="en-US"/>
        </w:rPr>
      </w:pPr>
      <w:r>
        <w:rPr>
          <w:lang w:val="en-US"/>
        </w:rPr>
        <w:t>….pic</w:t>
      </w:r>
    </w:p>
    <w:p w14:paraId="12F33EE6" w14:textId="771AF2F8" w:rsidR="00D26879" w:rsidRDefault="00D26879" w:rsidP="00F04903">
      <w:pPr>
        <w:rPr>
          <w:lang w:val="en-US"/>
        </w:rPr>
      </w:pPr>
      <w:r>
        <w:rPr>
          <w:lang w:val="en-US"/>
        </w:rPr>
        <w:t>Scalar</w:t>
      </w:r>
    </w:p>
    <w:p w14:paraId="6600721D" w14:textId="154DF07C" w:rsidR="00D26879" w:rsidRDefault="00D26879" w:rsidP="00F04903">
      <w:pPr>
        <w:rPr>
          <w:lang w:val="en-US"/>
        </w:rPr>
      </w:pPr>
      <w:r>
        <w:rPr>
          <w:lang w:val="en-US"/>
        </w:rPr>
        <w:tab/>
        <w:t xml:space="preserve">Select * from gives a single output called </w:t>
      </w:r>
      <w:proofErr w:type="gramStart"/>
      <w:r>
        <w:rPr>
          <w:lang w:val="en-US"/>
        </w:rPr>
        <w:t>scalar</w:t>
      </w:r>
      <w:proofErr w:type="gramEnd"/>
    </w:p>
    <w:p w14:paraId="6D3F2D7B" w14:textId="7AF51281" w:rsidR="00D26879" w:rsidRDefault="00D26879" w:rsidP="00F04903">
      <w:pPr>
        <w:rPr>
          <w:lang w:val="en-US"/>
        </w:rPr>
      </w:pPr>
      <w:r>
        <w:rPr>
          <w:lang w:val="en-US"/>
        </w:rPr>
        <w:t>Correlated Subquery</w:t>
      </w:r>
    </w:p>
    <w:p w14:paraId="36853B9E" w14:textId="77777777" w:rsidR="00D26879" w:rsidRDefault="00D26879" w:rsidP="00F04903">
      <w:pPr>
        <w:rPr>
          <w:lang w:val="en-US"/>
        </w:rPr>
      </w:pPr>
      <w:r>
        <w:rPr>
          <w:lang w:val="en-US"/>
        </w:rPr>
        <w:tab/>
        <w:t xml:space="preserve">If a query uses a column from an outer </w:t>
      </w:r>
      <w:proofErr w:type="gramStart"/>
      <w:r>
        <w:rPr>
          <w:lang w:val="en-US"/>
        </w:rPr>
        <w:t>query</w:t>
      </w:r>
      <w:proofErr w:type="gramEnd"/>
      <w:r>
        <w:rPr>
          <w:lang w:val="en-US"/>
        </w:rPr>
        <w:t xml:space="preserve"> then it is correlated query.</w:t>
      </w:r>
    </w:p>
    <w:p w14:paraId="11A6A9D2" w14:textId="7ADD2BD5" w:rsidR="00D26879" w:rsidRDefault="00614FB2" w:rsidP="00F04903">
      <w:pPr>
        <w:rPr>
          <w:lang w:val="en-US"/>
        </w:rPr>
      </w:pPr>
      <w:r>
        <w:rPr>
          <w:lang w:val="en-US"/>
        </w:rPr>
        <w:lastRenderedPageBreak/>
        <w:t>The only place where join cannot be used instead of sub queries is,</w:t>
      </w:r>
    </w:p>
    <w:p w14:paraId="01B4228D" w14:textId="2CD721B0" w:rsidR="00614FB2" w:rsidRDefault="00614FB2" w:rsidP="00614FB2">
      <w:pPr>
        <w:pStyle w:val="ListParagraph"/>
        <w:numPr>
          <w:ilvl w:val="0"/>
          <w:numId w:val="18"/>
        </w:numPr>
        <w:rPr>
          <w:lang w:val="en-US"/>
        </w:rPr>
      </w:pPr>
      <w:r w:rsidRPr="00614FB2">
        <w:rPr>
          <w:lang w:val="en-US"/>
        </w:rPr>
        <w:t>Calling Top records in a sorted table</w:t>
      </w:r>
    </w:p>
    <w:p w14:paraId="1643FF89" w14:textId="6A5C9E19" w:rsidR="00614FB2" w:rsidRDefault="00614FB2" w:rsidP="00614FB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Because top cannot be done without sorting the table first</w:t>
      </w:r>
    </w:p>
    <w:p w14:paraId="2E085FAE" w14:textId="2E0CB99F" w:rsidR="00614FB2" w:rsidRDefault="002F7466" w:rsidP="00614FB2">
      <w:pPr>
        <w:rPr>
          <w:lang w:val="en-US"/>
        </w:rPr>
      </w:pPr>
      <w:r>
        <w:rPr>
          <w:lang w:val="en-US"/>
        </w:rPr>
        <w:t>…Pics</w:t>
      </w:r>
    </w:p>
    <w:p w14:paraId="6D76872A" w14:textId="436018D6" w:rsidR="00112295" w:rsidRDefault="00D714A4" w:rsidP="00614FB2">
      <w:pPr>
        <w:rPr>
          <w:lang w:val="en-US"/>
        </w:rPr>
      </w:pPr>
      <w:r>
        <w:rPr>
          <w:lang w:val="en-US"/>
        </w:rPr>
        <w:t xml:space="preserve">ORDER BY clause is invalid in </w:t>
      </w:r>
      <w:proofErr w:type="gramStart"/>
      <w:r>
        <w:rPr>
          <w:lang w:val="en-US"/>
        </w:rPr>
        <w:t>subqueries</w:t>
      </w:r>
      <w:proofErr w:type="gramEnd"/>
    </w:p>
    <w:p w14:paraId="6716AA90" w14:textId="1D4F36A8" w:rsidR="00D714A4" w:rsidRDefault="00D714A4" w:rsidP="00D714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 ORDER BY clause is invalid in views, inline functions, derived tables, subqueries, and common table expressions, unless TOP, OFFSET or FOR XML is also specified.</w:t>
      </w:r>
    </w:p>
    <w:p w14:paraId="2F41D4B3" w14:textId="69818965" w:rsidR="00D714A4" w:rsidRDefault="00D714A4" w:rsidP="00D714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not work,</w:t>
      </w:r>
    </w:p>
    <w:p w14:paraId="60D89FE3" w14:textId="205D1D82" w:rsidR="00D714A4" w:rsidRDefault="00D714A4" w:rsidP="00D714A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Select * from Orders where freight in (select freight from orders order by Freight desc</w:t>
      </w:r>
      <w:proofErr w:type="gramStart"/>
      <w:r>
        <w:rPr>
          <w:lang w:val="en-US"/>
        </w:rPr>
        <w:t>);</w:t>
      </w:r>
      <w:proofErr w:type="gramEnd"/>
    </w:p>
    <w:p w14:paraId="7C5E9D3F" w14:textId="28052C4F" w:rsidR="00D714A4" w:rsidRDefault="00D714A4" w:rsidP="00D714A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work,</w:t>
      </w:r>
    </w:p>
    <w:p w14:paraId="719175A4" w14:textId="77686D2F" w:rsidR="00D714A4" w:rsidRDefault="00D714A4" w:rsidP="00D714A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Select * from Orders where freight in (select </w:t>
      </w:r>
      <w:r w:rsidR="008B4874">
        <w:rPr>
          <w:lang w:val="en-US"/>
        </w:rPr>
        <w:t xml:space="preserve">top 3 </w:t>
      </w:r>
      <w:r>
        <w:rPr>
          <w:lang w:val="en-US"/>
        </w:rPr>
        <w:t>freight from orders order by Freight desc</w:t>
      </w:r>
      <w:proofErr w:type="gramStart"/>
      <w:r>
        <w:rPr>
          <w:lang w:val="en-US"/>
        </w:rPr>
        <w:t>);</w:t>
      </w:r>
      <w:proofErr w:type="gramEnd"/>
    </w:p>
    <w:p w14:paraId="4EFCE881" w14:textId="4B4CB103" w:rsidR="00D714A4" w:rsidRDefault="00976447" w:rsidP="00D714A4">
      <w:pPr>
        <w:rPr>
          <w:lang w:val="en-US"/>
        </w:rPr>
      </w:pPr>
      <w:r>
        <w:rPr>
          <w:lang w:val="en-US"/>
        </w:rPr>
        <w:t>Inline or Derived Table</w:t>
      </w:r>
    </w:p>
    <w:p w14:paraId="349E77BB" w14:textId="293F8E4A" w:rsidR="00976447" w:rsidRDefault="00976447" w:rsidP="00976447">
      <w:pPr>
        <w:pStyle w:val="ListParagraph"/>
        <w:numPr>
          <w:ilvl w:val="0"/>
          <w:numId w:val="20"/>
        </w:numPr>
        <w:rPr>
          <w:lang w:val="en-US"/>
        </w:rPr>
      </w:pPr>
      <w:r w:rsidRPr="00976447">
        <w:rPr>
          <w:lang w:val="en-US"/>
        </w:rPr>
        <w:t xml:space="preserve">Select </w:t>
      </w:r>
      <w:proofErr w:type="gramStart"/>
      <w:r>
        <w:rPr>
          <w:lang w:val="en-US"/>
        </w:rPr>
        <w:t>min(</w:t>
      </w:r>
      <w:proofErr w:type="spellStart"/>
      <w:proofErr w:type="gramEnd"/>
      <w:r>
        <w:rPr>
          <w:lang w:val="en-US"/>
        </w:rPr>
        <w:t>BirthDate</w:t>
      </w:r>
      <w:proofErr w:type="spellEnd"/>
      <w:r>
        <w:rPr>
          <w:lang w:val="en-US"/>
        </w:rPr>
        <w:t xml:space="preserve">) From (select top 3 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from employees order by </w:t>
      </w:r>
      <w:proofErr w:type="spellStart"/>
      <w:r>
        <w:rPr>
          <w:lang w:val="en-US"/>
        </w:rPr>
        <w:t>BirthDate</w:t>
      </w:r>
      <w:proofErr w:type="spellEnd"/>
      <w:r>
        <w:rPr>
          <w:lang w:val="en-US"/>
        </w:rPr>
        <w:t xml:space="preserve"> desc) a;</w:t>
      </w:r>
    </w:p>
    <w:p w14:paraId="7BB6956F" w14:textId="300833D4" w:rsidR="00DC60D9" w:rsidRPr="00DC60D9" w:rsidRDefault="00DC60D9" w:rsidP="00DC60D9">
      <w:pPr>
        <w:rPr>
          <w:lang w:val="en-US"/>
        </w:rPr>
      </w:pPr>
      <w:r w:rsidRPr="00DC60D9">
        <w:rPr>
          <w:lang w:val="en-US"/>
        </w:rPr>
        <w:t>Questions</w:t>
      </w:r>
    </w:p>
    <w:p w14:paraId="0667B39A" w14:textId="737F3D49" w:rsidR="00976447" w:rsidRPr="00DC60D9" w:rsidRDefault="00976447" w:rsidP="00DC60D9">
      <w:pPr>
        <w:pStyle w:val="ListParagraph"/>
        <w:numPr>
          <w:ilvl w:val="0"/>
          <w:numId w:val="21"/>
        </w:numPr>
        <w:rPr>
          <w:lang w:val="en-US"/>
        </w:rPr>
      </w:pPr>
      <w:r w:rsidRPr="00DC60D9">
        <w:rPr>
          <w:lang w:val="en-US"/>
        </w:rPr>
        <w:t>How to find the second / third or the nth max salary receiver from the Employee Table</w:t>
      </w:r>
    </w:p>
    <w:p w14:paraId="219029C9" w14:textId="55C468C7" w:rsidR="00976447" w:rsidRDefault="00976447" w:rsidP="00DC60D9">
      <w:pPr>
        <w:pStyle w:val="ListParagraph"/>
        <w:numPr>
          <w:ilvl w:val="0"/>
          <w:numId w:val="21"/>
        </w:numPr>
        <w:rPr>
          <w:lang w:val="en-US"/>
        </w:rPr>
      </w:pPr>
      <w:r w:rsidRPr="00DC60D9">
        <w:rPr>
          <w:lang w:val="en-US"/>
        </w:rPr>
        <w:t xml:space="preserve">How to find the second / third or the nth </w:t>
      </w:r>
      <w:proofErr w:type="gramStart"/>
      <w:r w:rsidRPr="00DC60D9">
        <w:rPr>
          <w:lang w:val="en-US"/>
        </w:rPr>
        <w:t>Oldest</w:t>
      </w:r>
      <w:proofErr w:type="gramEnd"/>
      <w:r w:rsidRPr="00DC60D9">
        <w:rPr>
          <w:lang w:val="en-US"/>
        </w:rPr>
        <w:t xml:space="preserve"> person</w:t>
      </w:r>
      <w:r w:rsidRPr="00DC60D9">
        <w:rPr>
          <w:lang w:val="en-US"/>
        </w:rPr>
        <w:t xml:space="preserve"> from the Employee Table</w:t>
      </w:r>
    </w:p>
    <w:p w14:paraId="062DF63C" w14:textId="41CC9971" w:rsidR="0028118E" w:rsidRDefault="0028118E" w:rsidP="0028118E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18E" w14:paraId="581BD852" w14:textId="77777777" w:rsidTr="0028118E">
        <w:tc>
          <w:tcPr>
            <w:tcW w:w="9016" w:type="dxa"/>
          </w:tcPr>
          <w:p w14:paraId="61275A97" w14:textId="77777777" w:rsidR="0028118E" w:rsidRDefault="0028118E" w:rsidP="0028118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Notes:*</w:t>
            </w:r>
            <w:proofErr w:type="gramEnd"/>
          </w:p>
          <w:p w14:paraId="3DCB4B31" w14:textId="77777777" w:rsidR="0028118E" w:rsidRPr="0028118E" w:rsidRDefault="0028118E" w:rsidP="0028118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28118E">
              <w:rPr>
                <w:lang w:val="en-US"/>
              </w:rPr>
              <w:t>Top N Analysis cannot be done by Joins.</w:t>
            </w:r>
          </w:p>
          <w:p w14:paraId="7A102301" w14:textId="3B1065B3" w:rsidR="0028118E" w:rsidRPr="0028118E" w:rsidRDefault="0028118E" w:rsidP="0028118E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28118E">
              <w:rPr>
                <w:lang w:val="en-US"/>
              </w:rPr>
              <w:t>It can be done only by using Sub Queries.</w:t>
            </w:r>
          </w:p>
        </w:tc>
      </w:tr>
    </w:tbl>
    <w:p w14:paraId="1E651787" w14:textId="77777777" w:rsidR="0028118E" w:rsidRPr="0028118E" w:rsidRDefault="0028118E" w:rsidP="0028118E">
      <w:pPr>
        <w:rPr>
          <w:lang w:val="en-US"/>
        </w:rPr>
      </w:pPr>
    </w:p>
    <w:p w14:paraId="2832CB95" w14:textId="11A0EFA5" w:rsidR="00D26879" w:rsidRDefault="00D26879" w:rsidP="00F04903">
      <w:pPr>
        <w:rPr>
          <w:lang w:val="en-US"/>
        </w:rPr>
      </w:pPr>
      <w:r>
        <w:rPr>
          <w:lang w:val="en-US"/>
        </w:rPr>
        <w:t xml:space="preserve"> </w:t>
      </w:r>
      <w:r w:rsidR="001B5976">
        <w:rPr>
          <w:lang w:val="en-US"/>
        </w:rPr>
        <w:t>Indexing</w:t>
      </w:r>
    </w:p>
    <w:p w14:paraId="30A42836" w14:textId="18CD3211" w:rsidR="00615F0E" w:rsidRDefault="00615F0E" w:rsidP="00615F0E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Types of </w:t>
      </w:r>
      <w:proofErr w:type="gramStart"/>
      <w:r>
        <w:rPr>
          <w:lang w:val="en-US"/>
        </w:rPr>
        <w:t>Index</w:t>
      </w:r>
      <w:proofErr w:type="gramEnd"/>
    </w:p>
    <w:p w14:paraId="7AFE3B95" w14:textId="7F647A96" w:rsidR="00615F0E" w:rsidRDefault="00615F0E" w:rsidP="00615F0E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Clustere</w:t>
      </w:r>
      <w:r w:rsidR="00B36C09">
        <w:rPr>
          <w:lang w:val="en-US"/>
        </w:rPr>
        <w:t>d</w:t>
      </w:r>
      <w:r>
        <w:rPr>
          <w:lang w:val="en-US"/>
        </w:rPr>
        <w:t xml:space="preserve"> Index</w:t>
      </w:r>
    </w:p>
    <w:p w14:paraId="517AD069" w14:textId="76D09C67" w:rsidR="00615F0E" w:rsidRDefault="00615F0E" w:rsidP="00615F0E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>Only one per Table</w:t>
      </w:r>
    </w:p>
    <w:p w14:paraId="5B31D3CE" w14:textId="5A1EF125" w:rsidR="00615F0E" w:rsidRDefault="00615F0E" w:rsidP="00615F0E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 xml:space="preserve">Based on </w:t>
      </w:r>
      <w:r w:rsidR="00B36C09">
        <w:rPr>
          <w:lang w:val="en-US"/>
        </w:rPr>
        <w:t>Primary Key or Unique Key</w:t>
      </w:r>
    </w:p>
    <w:p w14:paraId="17274CDF" w14:textId="6519E450" w:rsidR="00B36C09" w:rsidRDefault="00B36C09" w:rsidP="00B36C0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Non–Clustered Index</w:t>
      </w:r>
    </w:p>
    <w:p w14:paraId="431BF27B" w14:textId="057A20A1" w:rsidR="00B36C09" w:rsidRDefault="00B36C09" w:rsidP="00B36C09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>Max 249 per table</w:t>
      </w:r>
      <w:r w:rsidR="00D26D8C">
        <w:rPr>
          <w:lang w:val="en-US"/>
        </w:rPr>
        <w:t>.</w:t>
      </w:r>
    </w:p>
    <w:p w14:paraId="6CB3BCE3" w14:textId="653D8DE9" w:rsidR="00B36C09" w:rsidRDefault="00B36C09" w:rsidP="00B36C09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>Index on Normal Columns</w:t>
      </w:r>
      <w:r w:rsidR="00D26D8C">
        <w:rPr>
          <w:lang w:val="en-US"/>
        </w:rPr>
        <w:t>.</w:t>
      </w:r>
    </w:p>
    <w:p w14:paraId="218F7FEA" w14:textId="043611D0" w:rsidR="00D26D8C" w:rsidRDefault="00D26D8C" w:rsidP="00B36C09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>Most used columns in the where clause.</w:t>
      </w:r>
    </w:p>
    <w:p w14:paraId="4E3D2314" w14:textId="39427311" w:rsidR="00B36C09" w:rsidRDefault="00D26D8C" w:rsidP="00D26D8C">
      <w:pPr>
        <w:pStyle w:val="ListParagraph"/>
        <w:numPr>
          <w:ilvl w:val="2"/>
          <w:numId w:val="23"/>
        </w:numPr>
        <w:rPr>
          <w:lang w:val="en-US"/>
        </w:rPr>
      </w:pPr>
      <w:r>
        <w:rPr>
          <w:lang w:val="en-US"/>
        </w:rPr>
        <w:t>Created for Master tables.</w:t>
      </w:r>
    </w:p>
    <w:p w14:paraId="7FC2F538" w14:textId="6E5C1DF8" w:rsidR="00B36C09" w:rsidRDefault="00B36C09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Indexing is a mechanism to access a value / data with </w:t>
      </w:r>
      <w:proofErr w:type="gramStart"/>
      <w:r>
        <w:rPr>
          <w:lang w:val="en-US"/>
        </w:rPr>
        <w:t>out performing</w:t>
      </w:r>
      <w:proofErr w:type="gramEnd"/>
      <w:r>
        <w:rPr>
          <w:lang w:val="en-US"/>
        </w:rPr>
        <w:t xml:space="preserve"> a full table scan.</w:t>
      </w:r>
    </w:p>
    <w:p w14:paraId="36C55953" w14:textId="0144049E" w:rsidR="00B36C09" w:rsidRDefault="00B36C09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When to have an index?</w:t>
      </w:r>
    </w:p>
    <w:p w14:paraId="10C6929E" w14:textId="3643A9B2" w:rsidR="00B36C09" w:rsidRDefault="00B36C09" w:rsidP="00B36C0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Do we need index for a very small table.</w:t>
      </w:r>
    </w:p>
    <w:p w14:paraId="7A2AFDB7" w14:textId="0090609C" w:rsidR="00B36C09" w:rsidRDefault="00B36C09" w:rsidP="00B36C0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Do we need an index when we are reading all the records.</w:t>
      </w:r>
    </w:p>
    <w:p w14:paraId="7CC84BCC" w14:textId="01BF7642" w:rsidR="00B36C09" w:rsidRDefault="00556A97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Index should be created only on very large tables, where the requirement is to get a few records from the table with </w:t>
      </w:r>
      <w:proofErr w:type="gramStart"/>
      <w:r>
        <w:rPr>
          <w:lang w:val="en-US"/>
        </w:rPr>
        <w:t>out performing</w:t>
      </w:r>
      <w:proofErr w:type="gramEnd"/>
      <w:r>
        <w:rPr>
          <w:lang w:val="en-US"/>
        </w:rPr>
        <w:t xml:space="preserve"> a full table scan.</w:t>
      </w:r>
    </w:p>
    <w:p w14:paraId="117C25D1" w14:textId="309604EC" w:rsidR="00556A97" w:rsidRDefault="00556A97" w:rsidP="00B36C09">
      <w:pPr>
        <w:pStyle w:val="ListParagraph"/>
        <w:numPr>
          <w:ilvl w:val="0"/>
          <w:numId w:val="23"/>
        </w:numPr>
        <w:rPr>
          <w:lang w:val="en-US"/>
        </w:rPr>
      </w:pP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 xml:space="preserve"> are not required on small tables, or when the requirement is to fetch the entire records from the table.</w:t>
      </w:r>
    </w:p>
    <w:p w14:paraId="4EA5AECF" w14:textId="20A96831" w:rsidR="005736F2" w:rsidRPr="005736F2" w:rsidRDefault="005736F2" w:rsidP="005736F2">
      <w:pPr>
        <w:rPr>
          <w:lang w:val="en-US"/>
        </w:rPr>
      </w:pPr>
      <w:r>
        <w:rPr>
          <w:lang w:val="en-US"/>
        </w:rPr>
        <w:lastRenderedPageBreak/>
        <w:t xml:space="preserve">SEE PIC </w:t>
      </w:r>
    </w:p>
    <w:p w14:paraId="5F29EBC5" w14:textId="3BAF06BD" w:rsidR="008243EB" w:rsidRDefault="005736F2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While searching based on an indexed column at least the first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must be known.</w:t>
      </w:r>
    </w:p>
    <w:p w14:paraId="3FC709BD" w14:textId="44A25840" w:rsidR="005736F2" w:rsidRDefault="005736F2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Useful for transaction table, where records get deleted frequently (de-fragmentation).</w:t>
      </w:r>
    </w:p>
    <w:p w14:paraId="1BD2DF2B" w14:textId="1E0EDFDE" w:rsidR="005736F2" w:rsidRDefault="005736F2" w:rsidP="00B36C0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Don’t create too many indexes on the same column.</w:t>
      </w:r>
    </w:p>
    <w:p w14:paraId="2ECB1103" w14:textId="77777777" w:rsidR="00D4779A" w:rsidRPr="00D4779A" w:rsidRDefault="00D4779A" w:rsidP="00D4779A">
      <w:pPr>
        <w:rPr>
          <w:lang w:val="en-US"/>
        </w:rPr>
      </w:pPr>
    </w:p>
    <w:sectPr w:rsidR="00D4779A" w:rsidRPr="00D4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22"/>
    <w:multiLevelType w:val="hybridMultilevel"/>
    <w:tmpl w:val="C2863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E78"/>
    <w:multiLevelType w:val="hybridMultilevel"/>
    <w:tmpl w:val="8E0A8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C4E"/>
    <w:multiLevelType w:val="hybridMultilevel"/>
    <w:tmpl w:val="D55E14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44457"/>
    <w:multiLevelType w:val="hybridMultilevel"/>
    <w:tmpl w:val="A3B4C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A6C0C"/>
    <w:multiLevelType w:val="hybridMultilevel"/>
    <w:tmpl w:val="8C74D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15FF7"/>
    <w:multiLevelType w:val="hybridMultilevel"/>
    <w:tmpl w:val="7E34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31DE7"/>
    <w:multiLevelType w:val="hybridMultilevel"/>
    <w:tmpl w:val="B068F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A629C"/>
    <w:multiLevelType w:val="hybridMultilevel"/>
    <w:tmpl w:val="91505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3DB1"/>
    <w:multiLevelType w:val="hybridMultilevel"/>
    <w:tmpl w:val="BC0C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1157"/>
    <w:multiLevelType w:val="hybridMultilevel"/>
    <w:tmpl w:val="C91481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C5D45"/>
    <w:multiLevelType w:val="hybridMultilevel"/>
    <w:tmpl w:val="DED8A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E7E8A"/>
    <w:multiLevelType w:val="hybridMultilevel"/>
    <w:tmpl w:val="31A01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7100D"/>
    <w:multiLevelType w:val="hybridMultilevel"/>
    <w:tmpl w:val="E5823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150C1"/>
    <w:multiLevelType w:val="hybridMultilevel"/>
    <w:tmpl w:val="7FD6A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C1A58"/>
    <w:multiLevelType w:val="hybridMultilevel"/>
    <w:tmpl w:val="6D5E2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9161D"/>
    <w:multiLevelType w:val="hybridMultilevel"/>
    <w:tmpl w:val="3020B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2452"/>
    <w:multiLevelType w:val="hybridMultilevel"/>
    <w:tmpl w:val="0DC6D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D46E1"/>
    <w:multiLevelType w:val="hybridMultilevel"/>
    <w:tmpl w:val="B97EC9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D51C1"/>
    <w:multiLevelType w:val="hybridMultilevel"/>
    <w:tmpl w:val="551A2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60C8F"/>
    <w:multiLevelType w:val="hybridMultilevel"/>
    <w:tmpl w:val="DE0AC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11F01"/>
    <w:multiLevelType w:val="hybridMultilevel"/>
    <w:tmpl w:val="57D29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740D8"/>
    <w:multiLevelType w:val="hybridMultilevel"/>
    <w:tmpl w:val="A3E40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D5889"/>
    <w:multiLevelType w:val="hybridMultilevel"/>
    <w:tmpl w:val="8D346B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297440">
    <w:abstractNumId w:val="17"/>
  </w:num>
  <w:num w:numId="2" w16cid:durableId="933437163">
    <w:abstractNumId w:val="16"/>
  </w:num>
  <w:num w:numId="3" w16cid:durableId="1590193175">
    <w:abstractNumId w:val="3"/>
  </w:num>
  <w:num w:numId="4" w16cid:durableId="1858543482">
    <w:abstractNumId w:val="13"/>
  </w:num>
  <w:num w:numId="5" w16cid:durableId="1157458117">
    <w:abstractNumId w:val="7"/>
  </w:num>
  <w:num w:numId="6" w16cid:durableId="636187906">
    <w:abstractNumId w:val="21"/>
  </w:num>
  <w:num w:numId="7" w16cid:durableId="1163858685">
    <w:abstractNumId w:val="12"/>
  </w:num>
  <w:num w:numId="8" w16cid:durableId="225797687">
    <w:abstractNumId w:val="4"/>
  </w:num>
  <w:num w:numId="9" w16cid:durableId="959536871">
    <w:abstractNumId w:val="10"/>
  </w:num>
  <w:num w:numId="10" w16cid:durableId="1660570776">
    <w:abstractNumId w:val="9"/>
  </w:num>
  <w:num w:numId="11" w16cid:durableId="1402875429">
    <w:abstractNumId w:val="5"/>
  </w:num>
  <w:num w:numId="12" w16cid:durableId="68894226">
    <w:abstractNumId w:val="22"/>
  </w:num>
  <w:num w:numId="13" w16cid:durableId="1383478024">
    <w:abstractNumId w:val="2"/>
  </w:num>
  <w:num w:numId="14" w16cid:durableId="1081679680">
    <w:abstractNumId w:val="0"/>
  </w:num>
  <w:num w:numId="15" w16cid:durableId="100493076">
    <w:abstractNumId w:val="11"/>
  </w:num>
  <w:num w:numId="16" w16cid:durableId="1497761997">
    <w:abstractNumId w:val="14"/>
  </w:num>
  <w:num w:numId="17" w16cid:durableId="118031115">
    <w:abstractNumId w:val="20"/>
  </w:num>
  <w:num w:numId="18" w16cid:durableId="776675853">
    <w:abstractNumId w:val="1"/>
  </w:num>
  <w:num w:numId="19" w16cid:durableId="1413241233">
    <w:abstractNumId w:val="15"/>
  </w:num>
  <w:num w:numId="20" w16cid:durableId="1514418712">
    <w:abstractNumId w:val="6"/>
  </w:num>
  <w:num w:numId="21" w16cid:durableId="321007397">
    <w:abstractNumId w:val="18"/>
  </w:num>
  <w:num w:numId="22" w16cid:durableId="1755010644">
    <w:abstractNumId w:val="8"/>
  </w:num>
  <w:num w:numId="23" w16cid:durableId="19771781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21"/>
    <w:rsid w:val="000B34A9"/>
    <w:rsid w:val="000B4420"/>
    <w:rsid w:val="000E2F79"/>
    <w:rsid w:val="00106407"/>
    <w:rsid w:val="001071A8"/>
    <w:rsid w:val="00112295"/>
    <w:rsid w:val="001139A6"/>
    <w:rsid w:val="00142A6B"/>
    <w:rsid w:val="001637D9"/>
    <w:rsid w:val="00167E88"/>
    <w:rsid w:val="00181D1B"/>
    <w:rsid w:val="001B1577"/>
    <w:rsid w:val="001B5976"/>
    <w:rsid w:val="00236415"/>
    <w:rsid w:val="0028118E"/>
    <w:rsid w:val="00285902"/>
    <w:rsid w:val="002C3CB4"/>
    <w:rsid w:val="002E0925"/>
    <w:rsid w:val="002F4BA1"/>
    <w:rsid w:val="002F7466"/>
    <w:rsid w:val="0033119D"/>
    <w:rsid w:val="00387266"/>
    <w:rsid w:val="003A6990"/>
    <w:rsid w:val="003B2A45"/>
    <w:rsid w:val="003D0FC5"/>
    <w:rsid w:val="004065E6"/>
    <w:rsid w:val="004218B7"/>
    <w:rsid w:val="004867BD"/>
    <w:rsid w:val="004D5984"/>
    <w:rsid w:val="00543BB4"/>
    <w:rsid w:val="00554DBE"/>
    <w:rsid w:val="00556A97"/>
    <w:rsid w:val="00566732"/>
    <w:rsid w:val="005736F2"/>
    <w:rsid w:val="0057586A"/>
    <w:rsid w:val="005B2F15"/>
    <w:rsid w:val="00614FB2"/>
    <w:rsid w:val="00615F0E"/>
    <w:rsid w:val="006352EB"/>
    <w:rsid w:val="00652EF6"/>
    <w:rsid w:val="00682B6F"/>
    <w:rsid w:val="00714171"/>
    <w:rsid w:val="007A474F"/>
    <w:rsid w:val="007F4DAF"/>
    <w:rsid w:val="0082429C"/>
    <w:rsid w:val="008243EB"/>
    <w:rsid w:val="00861C52"/>
    <w:rsid w:val="00895E2E"/>
    <w:rsid w:val="008B4874"/>
    <w:rsid w:val="008D3925"/>
    <w:rsid w:val="00976447"/>
    <w:rsid w:val="00994A83"/>
    <w:rsid w:val="009E44CE"/>
    <w:rsid w:val="00A81EEB"/>
    <w:rsid w:val="00A85514"/>
    <w:rsid w:val="00A95994"/>
    <w:rsid w:val="00AE00F8"/>
    <w:rsid w:val="00B26980"/>
    <w:rsid w:val="00B36C09"/>
    <w:rsid w:val="00B45DB8"/>
    <w:rsid w:val="00B51FA2"/>
    <w:rsid w:val="00B66D2A"/>
    <w:rsid w:val="00BA207A"/>
    <w:rsid w:val="00BA5144"/>
    <w:rsid w:val="00BD333E"/>
    <w:rsid w:val="00C05CF7"/>
    <w:rsid w:val="00C2177D"/>
    <w:rsid w:val="00C61313"/>
    <w:rsid w:val="00CA5227"/>
    <w:rsid w:val="00CC62EA"/>
    <w:rsid w:val="00CE03F6"/>
    <w:rsid w:val="00D26879"/>
    <w:rsid w:val="00D26D8C"/>
    <w:rsid w:val="00D4779A"/>
    <w:rsid w:val="00D714A4"/>
    <w:rsid w:val="00DB6D0F"/>
    <w:rsid w:val="00DC60D9"/>
    <w:rsid w:val="00DD0721"/>
    <w:rsid w:val="00DD3484"/>
    <w:rsid w:val="00DD3F93"/>
    <w:rsid w:val="00DF6468"/>
    <w:rsid w:val="00E3249E"/>
    <w:rsid w:val="00E575F6"/>
    <w:rsid w:val="00EC595D"/>
    <w:rsid w:val="00ED7B20"/>
    <w:rsid w:val="00EF0404"/>
    <w:rsid w:val="00F00E24"/>
    <w:rsid w:val="00F04903"/>
    <w:rsid w:val="00F16A36"/>
    <w:rsid w:val="00F521FF"/>
    <w:rsid w:val="00FB00AA"/>
    <w:rsid w:val="00FB033D"/>
    <w:rsid w:val="00FB44DC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9BE1"/>
  <w15:chartTrackingRefBased/>
  <w15:docId w15:val="{EE12671A-C5D4-4F4A-A980-131221D7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04"/>
    <w:pPr>
      <w:ind w:left="720"/>
      <w:contextualSpacing/>
    </w:pPr>
  </w:style>
  <w:style w:type="character" w:customStyle="1" w:styleId="ui-provider">
    <w:name w:val="ui-provider"/>
    <w:basedOn w:val="DefaultParagraphFont"/>
    <w:rsid w:val="00714171"/>
  </w:style>
  <w:style w:type="table" w:styleId="TableGrid">
    <w:name w:val="Table Grid"/>
    <w:basedOn w:val="TableNormal"/>
    <w:uiPriority w:val="39"/>
    <w:rsid w:val="001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103</cp:revision>
  <dcterms:created xsi:type="dcterms:W3CDTF">2023-09-06T04:17:00Z</dcterms:created>
  <dcterms:modified xsi:type="dcterms:W3CDTF">2023-09-12T12:38:00Z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2023-09-06T04:18:11Z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626dfb35-e076-4f95-9a5b-e042d8c96ea0</vt:lpwstr>
  </property>
  <property fmtid="{D5CDD505-2E9C-101B-9397-08002B2CF9AE}" pid="8" name="MSIP_Label_967145db-db57-48d2-910b-1acf36e75c7d_ContentBits">
    <vt:lpwstr>0</vt:lpwstr>
  </property>
</Properties>
</file>