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A2B6E" w14:textId="6A6C2229" w:rsidR="000102AE" w:rsidRPr="000102AE" w:rsidRDefault="000102AE" w:rsidP="000102AE">
      <w:pPr>
        <w:jc w:val="center"/>
        <w:rPr>
          <w:rFonts w:ascii="Times New Roman" w:hAnsi="Times New Roman" w:cs="Times New Roman"/>
          <w:b/>
          <w:bCs/>
          <w:sz w:val="52"/>
          <w:szCs w:val="52"/>
        </w:rPr>
      </w:pPr>
      <w:r w:rsidRPr="000102AE">
        <w:rPr>
          <w:rFonts w:ascii="Times New Roman" w:hAnsi="Times New Roman" w:cs="Times New Roman"/>
          <w:b/>
          <w:bCs/>
          <w:sz w:val="52"/>
          <w:szCs w:val="52"/>
        </w:rPr>
        <w:t>AIRES</w:t>
      </w:r>
    </w:p>
    <w:p w14:paraId="0706FD0F" w14:textId="2BE0939F" w:rsidR="007954F0" w:rsidRDefault="007954F0" w:rsidP="007954F0">
      <w:pPr>
        <w:pStyle w:val="ListParagraph"/>
        <w:numPr>
          <w:ilvl w:val="0"/>
          <w:numId w:val="1"/>
        </w:numPr>
        <w:rPr>
          <w:rFonts w:ascii="Times New Roman" w:hAnsi="Times New Roman" w:cs="Times New Roman"/>
          <w:b/>
          <w:bCs/>
          <w:sz w:val="32"/>
          <w:szCs w:val="32"/>
        </w:rPr>
      </w:pPr>
      <w:r w:rsidRPr="000102AE">
        <w:rPr>
          <w:rFonts w:ascii="Times New Roman" w:hAnsi="Times New Roman" w:cs="Times New Roman"/>
          <w:b/>
          <w:bCs/>
          <w:sz w:val="32"/>
          <w:szCs w:val="32"/>
        </w:rPr>
        <w:t>Overview</w:t>
      </w:r>
    </w:p>
    <w:p w14:paraId="6A67D097" w14:textId="77777777" w:rsidR="00777459" w:rsidRPr="00777459" w:rsidRDefault="00777459" w:rsidP="00777459">
      <w:pPr>
        <w:pStyle w:val="ListParagraph"/>
        <w:rPr>
          <w:rFonts w:ascii="Times New Roman" w:hAnsi="Times New Roman" w:cs="Times New Roman"/>
          <w:b/>
          <w:bCs/>
          <w:sz w:val="8"/>
          <w:szCs w:val="8"/>
        </w:rPr>
      </w:pPr>
    </w:p>
    <w:p w14:paraId="3226DAA7" w14:textId="77777777" w:rsidR="007954F0" w:rsidRPr="000102AE" w:rsidRDefault="007954F0" w:rsidP="00E14C6F">
      <w:pPr>
        <w:ind w:left="360"/>
        <w:rPr>
          <w:rFonts w:ascii="Times New Roman" w:hAnsi="Times New Roman" w:cs="Times New Roman"/>
        </w:rPr>
      </w:pPr>
      <w:r w:rsidRPr="000102AE">
        <w:rPr>
          <w:rFonts w:ascii="Times New Roman" w:hAnsi="Times New Roman" w:cs="Times New Roman"/>
        </w:rPr>
        <w:t xml:space="preserve">This document outlines the architecture and workflow of our web application, which integrates PHP, HTML, CSS, JavaScript, and Python technologies. The application leverages an existing </w:t>
      </w:r>
      <w:proofErr w:type="spellStart"/>
      <w:r w:rsidRPr="000102AE">
        <w:rPr>
          <w:rFonts w:ascii="Times New Roman" w:hAnsi="Times New Roman" w:cs="Times New Roman"/>
        </w:rPr>
        <w:t>OpenCats</w:t>
      </w:r>
      <w:proofErr w:type="spellEnd"/>
      <w:r w:rsidRPr="000102AE">
        <w:rPr>
          <w:rFonts w:ascii="Times New Roman" w:hAnsi="Times New Roman" w:cs="Times New Roman"/>
        </w:rPr>
        <w:t xml:space="preserve"> database and implements a unique candidate matching system.</w:t>
      </w:r>
    </w:p>
    <w:p w14:paraId="34DB6C14" w14:textId="77777777" w:rsidR="000102AE" w:rsidRDefault="000102AE" w:rsidP="007954F0">
      <w:pPr>
        <w:rPr>
          <w:rFonts w:ascii="Times New Roman" w:hAnsi="Times New Roman" w:cs="Times New Roman"/>
        </w:rPr>
      </w:pPr>
    </w:p>
    <w:p w14:paraId="55065BC8" w14:textId="01276CED" w:rsidR="007954F0" w:rsidRDefault="007954F0" w:rsidP="007954F0">
      <w:pPr>
        <w:pStyle w:val="ListParagraph"/>
        <w:numPr>
          <w:ilvl w:val="0"/>
          <w:numId w:val="1"/>
        </w:numPr>
        <w:rPr>
          <w:rFonts w:ascii="Times New Roman" w:hAnsi="Times New Roman" w:cs="Times New Roman"/>
          <w:b/>
          <w:bCs/>
          <w:sz w:val="28"/>
          <w:szCs w:val="28"/>
        </w:rPr>
      </w:pPr>
      <w:r w:rsidRPr="000102AE">
        <w:rPr>
          <w:rFonts w:ascii="Times New Roman" w:hAnsi="Times New Roman" w:cs="Times New Roman"/>
          <w:b/>
          <w:bCs/>
          <w:sz w:val="28"/>
          <w:szCs w:val="28"/>
        </w:rPr>
        <w:t xml:space="preserve">Technology </w:t>
      </w:r>
      <w:r w:rsidR="00E44900">
        <w:rPr>
          <w:rFonts w:ascii="Times New Roman" w:hAnsi="Times New Roman" w:cs="Times New Roman"/>
          <w:b/>
          <w:bCs/>
          <w:sz w:val="28"/>
          <w:szCs w:val="28"/>
        </w:rPr>
        <w:t>Used</w:t>
      </w:r>
    </w:p>
    <w:p w14:paraId="7BB9D646" w14:textId="77777777" w:rsidR="000102AE" w:rsidRPr="000102AE" w:rsidRDefault="000102AE" w:rsidP="000102AE">
      <w:pPr>
        <w:pStyle w:val="ListParagraph"/>
        <w:rPr>
          <w:rFonts w:ascii="Times New Roman" w:hAnsi="Times New Roman" w:cs="Times New Roman"/>
          <w:b/>
          <w:bCs/>
          <w:sz w:val="8"/>
          <w:szCs w:val="8"/>
        </w:rPr>
      </w:pPr>
    </w:p>
    <w:p w14:paraId="2E232A02" w14:textId="46FA5C63" w:rsidR="007954F0" w:rsidRPr="000102AE" w:rsidRDefault="000102AE" w:rsidP="000102AE">
      <w:pPr>
        <w:pStyle w:val="ListParagraph"/>
        <w:numPr>
          <w:ilvl w:val="0"/>
          <w:numId w:val="2"/>
        </w:numPr>
        <w:rPr>
          <w:rFonts w:ascii="Times New Roman" w:hAnsi="Times New Roman" w:cs="Times New Roman"/>
        </w:rPr>
      </w:pPr>
      <w:r>
        <w:rPr>
          <w:rFonts w:ascii="Times New Roman" w:hAnsi="Times New Roman" w:cs="Times New Roman"/>
        </w:rPr>
        <w:t>Languages</w:t>
      </w:r>
      <w:r w:rsidR="00E44900">
        <w:rPr>
          <w:rFonts w:ascii="Times New Roman" w:hAnsi="Times New Roman" w:cs="Times New Roman"/>
        </w:rPr>
        <w:tab/>
      </w:r>
      <w:r w:rsidR="007954F0" w:rsidRPr="000102AE">
        <w:rPr>
          <w:rFonts w:ascii="Times New Roman" w:hAnsi="Times New Roman" w:cs="Times New Roman"/>
        </w:rPr>
        <w:t>:</w:t>
      </w:r>
      <w:r w:rsidR="00E44900">
        <w:rPr>
          <w:rFonts w:ascii="Times New Roman" w:hAnsi="Times New Roman" w:cs="Times New Roman"/>
        </w:rPr>
        <w:tab/>
      </w:r>
      <w:r w:rsidR="007954F0" w:rsidRPr="000102AE">
        <w:rPr>
          <w:rFonts w:ascii="Times New Roman" w:hAnsi="Times New Roman" w:cs="Times New Roman"/>
        </w:rPr>
        <w:t xml:space="preserve"> PHP, HTML, CSS, JavaScript</w:t>
      </w:r>
      <w:r>
        <w:rPr>
          <w:rFonts w:ascii="Times New Roman" w:hAnsi="Times New Roman" w:cs="Times New Roman"/>
        </w:rPr>
        <w:t>,</w:t>
      </w:r>
      <w:r w:rsidR="007954F0" w:rsidRPr="000102AE">
        <w:rPr>
          <w:rFonts w:ascii="Times New Roman" w:hAnsi="Times New Roman" w:cs="Times New Roman"/>
        </w:rPr>
        <w:t xml:space="preserve"> Python</w:t>
      </w:r>
    </w:p>
    <w:p w14:paraId="6476BF06" w14:textId="71AF891F" w:rsidR="007954F0" w:rsidRDefault="007954F0" w:rsidP="007954F0">
      <w:pPr>
        <w:pStyle w:val="ListParagraph"/>
        <w:numPr>
          <w:ilvl w:val="0"/>
          <w:numId w:val="2"/>
        </w:numPr>
        <w:rPr>
          <w:rFonts w:ascii="Times New Roman" w:hAnsi="Times New Roman" w:cs="Times New Roman"/>
        </w:rPr>
      </w:pPr>
      <w:r w:rsidRPr="000102AE">
        <w:rPr>
          <w:rFonts w:ascii="Times New Roman" w:hAnsi="Times New Roman" w:cs="Times New Roman"/>
        </w:rPr>
        <w:t>Database</w:t>
      </w:r>
      <w:r w:rsidR="00E44900">
        <w:rPr>
          <w:rFonts w:ascii="Times New Roman" w:hAnsi="Times New Roman" w:cs="Times New Roman"/>
        </w:rPr>
        <w:tab/>
      </w:r>
      <w:r w:rsidRPr="000102AE">
        <w:rPr>
          <w:rFonts w:ascii="Times New Roman" w:hAnsi="Times New Roman" w:cs="Times New Roman"/>
        </w:rPr>
        <w:t>:</w:t>
      </w:r>
      <w:r w:rsidR="00E44900">
        <w:rPr>
          <w:rFonts w:ascii="Times New Roman" w:hAnsi="Times New Roman" w:cs="Times New Roman"/>
        </w:rPr>
        <w:tab/>
      </w:r>
      <w:proofErr w:type="spellStart"/>
      <w:r w:rsidRPr="000102AE">
        <w:rPr>
          <w:rFonts w:ascii="Times New Roman" w:hAnsi="Times New Roman" w:cs="Times New Roman"/>
        </w:rPr>
        <w:t>OpenCats</w:t>
      </w:r>
      <w:proofErr w:type="spellEnd"/>
    </w:p>
    <w:p w14:paraId="072F3E92" w14:textId="732E07EA" w:rsidR="000102AE" w:rsidRDefault="000102AE" w:rsidP="007954F0">
      <w:pPr>
        <w:pStyle w:val="ListParagraph"/>
        <w:numPr>
          <w:ilvl w:val="0"/>
          <w:numId w:val="2"/>
        </w:numPr>
        <w:rPr>
          <w:rFonts w:ascii="Times New Roman" w:hAnsi="Times New Roman" w:cs="Times New Roman"/>
        </w:rPr>
      </w:pPr>
      <w:r>
        <w:rPr>
          <w:rFonts w:ascii="Times New Roman" w:hAnsi="Times New Roman" w:cs="Times New Roman"/>
        </w:rPr>
        <w:t xml:space="preserve">Tools </w:t>
      </w:r>
      <w:r w:rsidR="00E44900">
        <w:rPr>
          <w:rFonts w:ascii="Times New Roman" w:hAnsi="Times New Roman" w:cs="Times New Roman"/>
        </w:rPr>
        <w:tab/>
      </w:r>
      <w:r w:rsidR="00E44900">
        <w:rPr>
          <w:rFonts w:ascii="Times New Roman" w:hAnsi="Times New Roman" w:cs="Times New Roman"/>
        </w:rPr>
        <w:tab/>
      </w:r>
      <w:r>
        <w:rPr>
          <w:rFonts w:ascii="Times New Roman" w:hAnsi="Times New Roman" w:cs="Times New Roman"/>
        </w:rPr>
        <w:t>:</w:t>
      </w:r>
      <w:r w:rsidR="00E44900">
        <w:rPr>
          <w:rFonts w:ascii="Times New Roman" w:hAnsi="Times New Roman" w:cs="Times New Roman"/>
        </w:rPr>
        <w:tab/>
      </w:r>
      <w:r>
        <w:rPr>
          <w:rFonts w:ascii="Times New Roman" w:hAnsi="Times New Roman" w:cs="Times New Roman"/>
        </w:rPr>
        <w:t>PhpMyAdmin</w:t>
      </w:r>
    </w:p>
    <w:p w14:paraId="481B91F7" w14:textId="34D47832" w:rsidR="000102AE" w:rsidRDefault="000102AE" w:rsidP="007954F0">
      <w:pPr>
        <w:pStyle w:val="ListParagraph"/>
        <w:numPr>
          <w:ilvl w:val="0"/>
          <w:numId w:val="2"/>
        </w:numPr>
        <w:rPr>
          <w:rFonts w:ascii="Times New Roman" w:hAnsi="Times New Roman" w:cs="Times New Roman"/>
        </w:rPr>
      </w:pPr>
      <w:r>
        <w:rPr>
          <w:rFonts w:ascii="Times New Roman" w:hAnsi="Times New Roman" w:cs="Times New Roman"/>
        </w:rPr>
        <w:t>Server</w:t>
      </w:r>
      <w:r w:rsidR="00E44900">
        <w:rPr>
          <w:rFonts w:ascii="Times New Roman" w:hAnsi="Times New Roman" w:cs="Times New Roman"/>
        </w:rPr>
        <w:tab/>
      </w:r>
      <w:r w:rsidR="00E44900">
        <w:rPr>
          <w:rFonts w:ascii="Times New Roman" w:hAnsi="Times New Roman" w:cs="Times New Roman"/>
        </w:rPr>
        <w:tab/>
      </w:r>
      <w:r>
        <w:rPr>
          <w:rFonts w:ascii="Times New Roman" w:hAnsi="Times New Roman" w:cs="Times New Roman"/>
        </w:rPr>
        <w:t xml:space="preserve">: </w:t>
      </w:r>
      <w:r w:rsidR="00E44900">
        <w:rPr>
          <w:rFonts w:ascii="Times New Roman" w:hAnsi="Times New Roman" w:cs="Times New Roman"/>
        </w:rPr>
        <w:tab/>
      </w:r>
      <w:r>
        <w:rPr>
          <w:rFonts w:ascii="Times New Roman" w:hAnsi="Times New Roman" w:cs="Times New Roman"/>
        </w:rPr>
        <w:t>Apache</w:t>
      </w:r>
    </w:p>
    <w:p w14:paraId="39EB26CD" w14:textId="54DCF431" w:rsidR="00E44900" w:rsidRDefault="00E44900" w:rsidP="007954F0">
      <w:pPr>
        <w:pStyle w:val="ListParagraph"/>
        <w:numPr>
          <w:ilvl w:val="0"/>
          <w:numId w:val="2"/>
        </w:numPr>
        <w:rPr>
          <w:rFonts w:ascii="Times New Roman" w:hAnsi="Times New Roman" w:cs="Times New Roman"/>
        </w:rPr>
      </w:pPr>
      <w:r>
        <w:rPr>
          <w:rFonts w:ascii="Times New Roman" w:hAnsi="Times New Roman" w:cs="Times New Roman"/>
        </w:rPr>
        <w:t xml:space="preserve">Web Server </w:t>
      </w:r>
      <w:r>
        <w:rPr>
          <w:rFonts w:ascii="Times New Roman" w:hAnsi="Times New Roman" w:cs="Times New Roman"/>
        </w:rPr>
        <w:tab/>
        <w:t>:</w:t>
      </w:r>
      <w:r>
        <w:rPr>
          <w:rFonts w:ascii="Times New Roman" w:hAnsi="Times New Roman" w:cs="Times New Roman"/>
        </w:rPr>
        <w:tab/>
        <w:t>XAMPP</w:t>
      </w:r>
    </w:p>
    <w:p w14:paraId="7DA96DEC" w14:textId="77777777" w:rsidR="00777459" w:rsidRPr="00777459" w:rsidRDefault="00777459" w:rsidP="00777459">
      <w:pPr>
        <w:ind w:left="360"/>
        <w:rPr>
          <w:rFonts w:ascii="Times New Roman" w:hAnsi="Times New Roman" w:cs="Times New Roman"/>
        </w:rPr>
      </w:pPr>
    </w:p>
    <w:p w14:paraId="259C0F9D" w14:textId="51EDB213" w:rsidR="007171CE" w:rsidRPr="00E14C6F" w:rsidRDefault="007954F0" w:rsidP="00E14C6F">
      <w:pPr>
        <w:pStyle w:val="ListParagraph"/>
        <w:numPr>
          <w:ilvl w:val="0"/>
          <w:numId w:val="1"/>
        </w:numPr>
        <w:rPr>
          <w:rFonts w:ascii="Times New Roman" w:hAnsi="Times New Roman" w:cs="Times New Roman"/>
          <w:b/>
          <w:bCs/>
          <w:sz w:val="28"/>
          <w:szCs w:val="28"/>
        </w:rPr>
      </w:pPr>
      <w:r w:rsidRPr="000102AE">
        <w:rPr>
          <w:rFonts w:ascii="Times New Roman" w:hAnsi="Times New Roman" w:cs="Times New Roman"/>
          <w:b/>
          <w:bCs/>
          <w:sz w:val="28"/>
          <w:szCs w:val="28"/>
        </w:rPr>
        <w:t>Application Flow</w:t>
      </w:r>
    </w:p>
    <w:p w14:paraId="4CDD345F" w14:textId="4BE98A1A"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The application flow begins with the user interface, which serves as the primary point of interaction for our users. This interface is built using a combination of PHP, HTML, CSS, and JavaScript, creating a responsive and intuitive experience. Users navigate through various forms and input fields, entering the necessary data for candidate matching. This data might include job requirements, skills, experience levels, and other relevant criteria. As users interact with the frontend, </w:t>
      </w:r>
      <w:r w:rsidR="00AA6023">
        <w:rPr>
          <w:rFonts w:ascii="Times New Roman" w:hAnsi="Times New Roman" w:cs="Times New Roman"/>
          <w:sz w:val="24"/>
          <w:szCs w:val="24"/>
        </w:rPr>
        <w:t>PHP</w:t>
      </w:r>
      <w:r w:rsidRPr="002C5EF3">
        <w:rPr>
          <w:rFonts w:ascii="Times New Roman" w:hAnsi="Times New Roman" w:cs="Times New Roman"/>
          <w:sz w:val="24"/>
          <w:szCs w:val="24"/>
        </w:rPr>
        <w:t xml:space="preserve"> comes into play, providing real-time validation and dynamic updates to ensure data integrity before submission.</w:t>
      </w:r>
    </w:p>
    <w:p w14:paraId="6D920883" w14:textId="6F0FBF31"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Once the user submits their input, the PHP frontend takes centre stage. It collects all the input data, organizes it into a structured format, and prepares it for transmission to the backend. This preparation might involve data sanitization, initial validation checks, and formatting to ensure compatibility with the Python backends’ expected input structure. The PHP code then initiates a secure connection to the Python backend, likely using a RESTful API or a similar protocol, and sends the prepared data package.</w:t>
      </w:r>
    </w:p>
    <w:p w14:paraId="1C14B2BC" w14:textId="4A26ADBE"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The Python backend, upon receiving the data from the PHP frontend, springs into action. It first validates the incoming data to ensure it meets the expected format and contains all necessary information. If any discrepancies are found, it may send back an error message to the frontend for user notification. Assuming the data passes validation, the Python code then interfaces with the </w:t>
      </w:r>
      <w:proofErr w:type="spellStart"/>
      <w:r w:rsidRPr="002C5EF3">
        <w:rPr>
          <w:rFonts w:ascii="Times New Roman" w:hAnsi="Times New Roman" w:cs="Times New Roman"/>
          <w:sz w:val="24"/>
          <w:szCs w:val="24"/>
        </w:rPr>
        <w:t>OpenCats</w:t>
      </w:r>
      <w:proofErr w:type="spellEnd"/>
      <w:r w:rsidRPr="002C5EF3">
        <w:rPr>
          <w:rFonts w:ascii="Times New Roman" w:hAnsi="Times New Roman" w:cs="Times New Roman"/>
          <w:sz w:val="24"/>
          <w:szCs w:val="24"/>
        </w:rPr>
        <w:t xml:space="preserve"> database. This interaction involves crafting and executing database queries to retrieve relevant candidate information based on the user's input criteria.</w:t>
      </w:r>
    </w:p>
    <w:p w14:paraId="30422F00" w14:textId="48E41E13"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With the necessary data in hand, the Python backend employs its candidate matching algorithm. This algorithm, which forms the core of the application's functionality, processes the user's requirements against the candidate data from </w:t>
      </w:r>
      <w:proofErr w:type="spellStart"/>
      <w:r w:rsidRPr="002C5EF3">
        <w:rPr>
          <w:rFonts w:ascii="Times New Roman" w:hAnsi="Times New Roman" w:cs="Times New Roman"/>
          <w:sz w:val="24"/>
          <w:szCs w:val="24"/>
        </w:rPr>
        <w:t>OpenCats</w:t>
      </w:r>
      <w:proofErr w:type="spellEnd"/>
      <w:r w:rsidRPr="002C5EF3">
        <w:rPr>
          <w:rFonts w:ascii="Times New Roman" w:hAnsi="Times New Roman" w:cs="Times New Roman"/>
          <w:sz w:val="24"/>
          <w:szCs w:val="24"/>
        </w:rPr>
        <w:t xml:space="preserve">. It likely uses various weighted criteria, perhaps employing machine learning techniques or complex scoring systems, to determine how well each candidate matches the given requirements. </w:t>
      </w:r>
      <w:r w:rsidRPr="002C5EF3">
        <w:rPr>
          <w:rFonts w:ascii="Times New Roman" w:hAnsi="Times New Roman" w:cs="Times New Roman"/>
          <w:sz w:val="24"/>
          <w:szCs w:val="24"/>
        </w:rPr>
        <w:lastRenderedPageBreak/>
        <w:t>The outcome of this process is a match percentage for each candidate, along with their unique candidate ID.</w:t>
      </w:r>
    </w:p>
    <w:p w14:paraId="29729D5F" w14:textId="7262A6C0"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After the matching process is complete, the Python backend prepares its response. It organizes the results, typically sorting them by match percentage in descending order, and packages this data for transmission back to the PHP frontend. This package includes, at minimum, the candidate </w:t>
      </w:r>
      <w:proofErr w:type="gramStart"/>
      <w:r w:rsidRPr="002C5EF3">
        <w:rPr>
          <w:rFonts w:ascii="Times New Roman" w:hAnsi="Times New Roman" w:cs="Times New Roman"/>
          <w:sz w:val="24"/>
          <w:szCs w:val="24"/>
        </w:rPr>
        <w:t>IDs</w:t>
      </w:r>
      <w:proofErr w:type="gramEnd"/>
      <w:r w:rsidRPr="002C5EF3">
        <w:rPr>
          <w:rFonts w:ascii="Times New Roman" w:hAnsi="Times New Roman" w:cs="Times New Roman"/>
          <w:sz w:val="24"/>
          <w:szCs w:val="24"/>
        </w:rPr>
        <w:t xml:space="preserve"> and their corresponding match percentages, but it might also include other summary data or metadata about the matching process.</w:t>
      </w:r>
    </w:p>
    <w:p w14:paraId="2D0C1FA7" w14:textId="77777777"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When the PHP frontend receives the results from the Python backend, it initiates another round of database interactions. Using the candidate IDs provided by the backend, it queries the </w:t>
      </w:r>
      <w:proofErr w:type="spellStart"/>
      <w:r w:rsidRPr="002C5EF3">
        <w:rPr>
          <w:rFonts w:ascii="Times New Roman" w:hAnsi="Times New Roman" w:cs="Times New Roman"/>
          <w:sz w:val="24"/>
          <w:szCs w:val="24"/>
        </w:rPr>
        <w:t>OpenCats</w:t>
      </w:r>
      <w:proofErr w:type="spellEnd"/>
      <w:r w:rsidRPr="002C5EF3">
        <w:rPr>
          <w:rFonts w:ascii="Times New Roman" w:hAnsi="Times New Roman" w:cs="Times New Roman"/>
          <w:sz w:val="24"/>
          <w:szCs w:val="24"/>
        </w:rPr>
        <w:t xml:space="preserve"> database directly to retrieve additional details about each matched candidate. This information might include names, contact details, work history, education, and other relevant data points that weren't necessary for the matching process but are important for user review.</w:t>
      </w:r>
    </w:p>
    <w:p w14:paraId="4C47692B" w14:textId="4DA40A83"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The frontend then combines the match percentages from the Python backend with the additional candidate details from </w:t>
      </w:r>
      <w:proofErr w:type="spellStart"/>
      <w:r w:rsidRPr="002C5EF3">
        <w:rPr>
          <w:rFonts w:ascii="Times New Roman" w:hAnsi="Times New Roman" w:cs="Times New Roman"/>
          <w:sz w:val="24"/>
          <w:szCs w:val="24"/>
        </w:rPr>
        <w:t>OpenCats</w:t>
      </w:r>
      <w:proofErr w:type="spellEnd"/>
      <w:r w:rsidRPr="002C5EF3">
        <w:rPr>
          <w:rFonts w:ascii="Times New Roman" w:hAnsi="Times New Roman" w:cs="Times New Roman"/>
          <w:sz w:val="24"/>
          <w:szCs w:val="24"/>
        </w:rPr>
        <w:t>. It dynamically generates a table or a series of profile cards, presenting this information in a clear, easily digestible format for the user. The display likely includes sorting and filtering options, allowing users to further refine the results based on their preferences.</w:t>
      </w:r>
    </w:p>
    <w:p w14:paraId="43601EF3" w14:textId="293419AF"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As a final step in the process, the PHP frontend also provides functionality for users to download the database or a subset of the results. This feature involves generating a downloadable file (often in CSV or Excel format) that contains the relevant candidate data. The backend might be involved in this process as well, perhaps to handle large data sets or to apply additional formatting or data processing before the download is initiated.</w:t>
      </w:r>
    </w:p>
    <w:p w14:paraId="599038A7" w14:textId="5D896FA1" w:rsidR="002C5EF3" w:rsidRPr="002C5EF3" w:rsidRDefault="002C5EF3" w:rsidP="00E14C6F">
      <w:pPr>
        <w:ind w:left="360"/>
        <w:rPr>
          <w:rFonts w:ascii="Times New Roman" w:hAnsi="Times New Roman" w:cs="Times New Roman"/>
          <w:sz w:val="24"/>
          <w:szCs w:val="24"/>
        </w:rPr>
      </w:pPr>
      <w:r w:rsidRPr="002C5EF3">
        <w:rPr>
          <w:rFonts w:ascii="Times New Roman" w:hAnsi="Times New Roman" w:cs="Times New Roman"/>
          <w:sz w:val="24"/>
          <w:szCs w:val="24"/>
        </w:rPr>
        <w:t xml:space="preserve">Throughout this entire flow, error handling and logging mechanisms are in place at each step. These systems catch and appropriately respond to any issues that might arise, from database connection problems to algorithm failures, </w:t>
      </w:r>
      <w:proofErr w:type="spellStart"/>
      <w:r w:rsidRPr="002C5EF3">
        <w:rPr>
          <w:rFonts w:ascii="Times New Roman" w:hAnsi="Times New Roman" w:cs="Times New Roman"/>
          <w:sz w:val="24"/>
          <w:szCs w:val="24"/>
        </w:rPr>
        <w:t>ensurig</w:t>
      </w:r>
      <w:proofErr w:type="spellEnd"/>
      <w:r w:rsidRPr="002C5EF3">
        <w:rPr>
          <w:rFonts w:ascii="Times New Roman" w:hAnsi="Times New Roman" w:cs="Times New Roman"/>
          <w:sz w:val="24"/>
          <w:szCs w:val="24"/>
        </w:rPr>
        <w:t xml:space="preserve"> a smooth user experience and providing valuable debugging information for the development team.</w:t>
      </w:r>
    </w:p>
    <w:p w14:paraId="1A4ED68C" w14:textId="77777777" w:rsidR="002C5EF3" w:rsidRPr="000102AE" w:rsidRDefault="002C5EF3" w:rsidP="002C5EF3">
      <w:pPr>
        <w:rPr>
          <w:rFonts w:ascii="Times New Roman" w:hAnsi="Times New Roman" w:cs="Times New Roman"/>
        </w:rPr>
      </w:pPr>
    </w:p>
    <w:p w14:paraId="3D81C9A2" w14:textId="46F5E8B0" w:rsidR="007954F0" w:rsidRPr="00777459" w:rsidRDefault="007954F0" w:rsidP="00777459">
      <w:pPr>
        <w:pStyle w:val="ListParagraph"/>
        <w:numPr>
          <w:ilvl w:val="0"/>
          <w:numId w:val="1"/>
        </w:numPr>
        <w:rPr>
          <w:rFonts w:ascii="Times New Roman" w:hAnsi="Times New Roman" w:cs="Times New Roman"/>
          <w:b/>
          <w:bCs/>
          <w:sz w:val="28"/>
          <w:szCs w:val="28"/>
        </w:rPr>
      </w:pPr>
      <w:r w:rsidRPr="00777459">
        <w:rPr>
          <w:rFonts w:ascii="Times New Roman" w:hAnsi="Times New Roman" w:cs="Times New Roman"/>
          <w:b/>
          <w:bCs/>
          <w:sz w:val="28"/>
          <w:szCs w:val="28"/>
        </w:rPr>
        <w:t>Data Flow Diagram</w:t>
      </w:r>
    </w:p>
    <w:p w14:paraId="37211176" w14:textId="77777777" w:rsidR="007954F0" w:rsidRPr="000102AE" w:rsidRDefault="007954F0" w:rsidP="007954F0">
      <w:pPr>
        <w:rPr>
          <w:rFonts w:ascii="Times New Roman" w:hAnsi="Times New Roman" w:cs="Times New Roman"/>
        </w:rPr>
      </w:pPr>
    </w:p>
    <w:p w14:paraId="214182C4" w14:textId="02AF3092" w:rsidR="007954F0" w:rsidRDefault="008F7133" w:rsidP="008F7133">
      <w:pPr>
        <w:jc w:val="center"/>
        <w:rPr>
          <w:rFonts w:ascii="Times New Roman" w:hAnsi="Times New Roman" w:cs="Times New Roman"/>
        </w:rPr>
      </w:pPr>
      <w:r w:rsidRPr="008F7133">
        <w:rPr>
          <w:rFonts w:ascii="Times New Roman" w:hAnsi="Times New Roman" w:cs="Times New Roman"/>
          <w:noProof/>
        </w:rPr>
        <w:drawing>
          <wp:inline distT="0" distB="0" distL="0" distR="0" wp14:anchorId="7D0DB10D" wp14:editId="2DB7E463">
            <wp:extent cx="4076700" cy="2268851"/>
            <wp:effectExtent l="0" t="0" r="0" b="0"/>
            <wp:docPr id="145987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71273" name=""/>
                    <pic:cNvPicPr/>
                  </pic:nvPicPr>
                  <pic:blipFill rotWithShape="1">
                    <a:blip r:embed="rId5"/>
                    <a:srcRect l="3984" t="11039" r="6175" b="7468"/>
                    <a:stretch/>
                  </pic:blipFill>
                  <pic:spPr bwMode="auto">
                    <a:xfrm>
                      <a:off x="0" y="0"/>
                      <a:ext cx="4078402" cy="2269798"/>
                    </a:xfrm>
                    <a:prstGeom prst="rect">
                      <a:avLst/>
                    </a:prstGeom>
                    <a:ln>
                      <a:noFill/>
                    </a:ln>
                    <a:extLst>
                      <a:ext uri="{53640926-AAD7-44D8-BBD7-CCE9431645EC}">
                        <a14:shadowObscured xmlns:a14="http://schemas.microsoft.com/office/drawing/2010/main"/>
                      </a:ext>
                    </a:extLst>
                  </pic:spPr>
                </pic:pic>
              </a:graphicData>
            </a:graphic>
          </wp:inline>
        </w:drawing>
      </w:r>
    </w:p>
    <w:p w14:paraId="5A3F18A8" w14:textId="77777777" w:rsidR="00015477" w:rsidRPr="000102AE" w:rsidRDefault="00015477" w:rsidP="007954F0">
      <w:pPr>
        <w:rPr>
          <w:rFonts w:ascii="Times New Roman" w:hAnsi="Times New Roman" w:cs="Times New Roman"/>
        </w:rPr>
      </w:pPr>
    </w:p>
    <w:p w14:paraId="307E95A2" w14:textId="3632DA2E" w:rsidR="007954F0" w:rsidRPr="00E14C6F" w:rsidRDefault="007954F0" w:rsidP="007954F0">
      <w:pPr>
        <w:pStyle w:val="ListParagraph"/>
        <w:numPr>
          <w:ilvl w:val="0"/>
          <w:numId w:val="1"/>
        </w:numPr>
        <w:rPr>
          <w:rFonts w:ascii="Times New Roman" w:hAnsi="Times New Roman" w:cs="Times New Roman"/>
          <w:b/>
          <w:bCs/>
          <w:sz w:val="28"/>
          <w:szCs w:val="28"/>
        </w:rPr>
      </w:pPr>
      <w:r w:rsidRPr="00015477">
        <w:rPr>
          <w:rFonts w:ascii="Times New Roman" w:hAnsi="Times New Roman" w:cs="Times New Roman"/>
          <w:b/>
          <w:bCs/>
          <w:sz w:val="28"/>
          <w:szCs w:val="28"/>
        </w:rPr>
        <w:t>Key Components</w:t>
      </w:r>
    </w:p>
    <w:p w14:paraId="1F729312" w14:textId="77777777" w:rsidR="00E14C6F" w:rsidRDefault="00E14C6F" w:rsidP="00E14C6F">
      <w:pPr>
        <w:pStyle w:val="whitespace-pre-wrap"/>
        <w:ind w:left="360"/>
      </w:pPr>
      <w:r>
        <w:t>The web application is built upon three primary components, each playing a crucial role in the overall functionality and user experience. The first of these is the PHP Frontend, which serves as the user's gateway to the application. This component is responsible for presenting an intuitive and responsive interface, leveraging HTML for structure, CSS for styling, and JavaScript for dynamic interactions. The PHP Frontend not only handles the initial user input but also manages the presentation of results and facilitates the database download feature. It acts as a bridge between the user and the more complex backend processes, ensuring that data is collected accurately and presented clearly.</w:t>
      </w:r>
    </w:p>
    <w:p w14:paraId="0980EB70" w14:textId="77777777" w:rsidR="00E14C6F" w:rsidRDefault="00E14C6F" w:rsidP="00E14C6F">
      <w:pPr>
        <w:pStyle w:val="whitespace-pre-wrap"/>
        <w:ind w:left="360"/>
      </w:pPr>
      <w:r>
        <w:t xml:space="preserve">Working in tandem with the frontend is the Python Backend, the engine that powers the application's core functionality. This component receives data from the frontend and processes it using sophisticated algorithms to perform candidate matching. The Python Backend is designed to handle complex computations efficiently, making it ideal for the potentially resource-intensive task of comparing user requirements against a large database of candidate profiles. It interacts directly with the </w:t>
      </w:r>
      <w:proofErr w:type="spellStart"/>
      <w:r>
        <w:t>OpenCats</w:t>
      </w:r>
      <w:proofErr w:type="spellEnd"/>
      <w:r>
        <w:t xml:space="preserve"> database, crafting queries to retrieve relevant data and processing the results. The </w:t>
      </w:r>
      <w:proofErr w:type="spellStart"/>
      <w:r>
        <w:t>backend's</w:t>
      </w:r>
      <w:proofErr w:type="spellEnd"/>
      <w:r>
        <w:t xml:space="preserve"> responsibility extends beyond mere data processing; it must also ensure that the results are formatted appropriately for the frontend to consume and display.</w:t>
      </w:r>
    </w:p>
    <w:p w14:paraId="31D4EF9F" w14:textId="77777777" w:rsidR="00E14C6F" w:rsidRDefault="00E14C6F" w:rsidP="00E14C6F">
      <w:pPr>
        <w:pStyle w:val="whitespace-pre-wrap"/>
        <w:ind w:left="360"/>
      </w:pPr>
      <w:r>
        <w:t xml:space="preserve">The third key component is the </w:t>
      </w:r>
      <w:proofErr w:type="spellStart"/>
      <w:r>
        <w:t>OpenCats</w:t>
      </w:r>
      <w:proofErr w:type="spellEnd"/>
      <w:r>
        <w:t xml:space="preserve"> Database, which serves as the central repository for all candidate information. This database is not just a passive storage system but an integral part of the application's workflow. It stores a wealth of information about candidates, including their skills, experience, educational background, and other relevant details. The </w:t>
      </w:r>
      <w:proofErr w:type="spellStart"/>
      <w:r>
        <w:t>OpenCats</w:t>
      </w:r>
      <w:proofErr w:type="spellEnd"/>
      <w:r>
        <w:t xml:space="preserve"> Database is designed to handle frequent queries efficiently, allowing for quick retrieval of candidate data during the matching process. It also needs to be flexible enough to accommodate updates and additions to candidate profiles, ensuring that the matching process always uses the most current information available.</w:t>
      </w:r>
    </w:p>
    <w:p w14:paraId="50F9689F" w14:textId="77777777" w:rsidR="00E14C6F" w:rsidRDefault="00E14C6F" w:rsidP="00E14C6F">
      <w:pPr>
        <w:pStyle w:val="whitespace-pre-wrap"/>
        <w:ind w:left="360"/>
      </w:pPr>
      <w:r>
        <w:t xml:space="preserve">These three components - the PHP Frontend, Python Backend, and </w:t>
      </w:r>
      <w:proofErr w:type="spellStart"/>
      <w:r>
        <w:t>OpenCats</w:t>
      </w:r>
      <w:proofErr w:type="spellEnd"/>
      <w:r>
        <w:t xml:space="preserve"> Database - work in concert to create a seamless user experience. The frontend collects and displays information, the backend processes and </w:t>
      </w:r>
      <w:proofErr w:type="spellStart"/>
      <w:r>
        <w:t>analyzes</w:t>
      </w:r>
      <w:proofErr w:type="spellEnd"/>
      <w:r>
        <w:t xml:space="preserve"> data, and the database provides the raw material for this analysis. Together, they form a robust system capable of handling complex candidate matching tasks while providing users with an intuitive interface and valuable insights. The success of the application hinges on the smooth integration and efficient communication between these components, each optimized for its specific role in the overall process.</w:t>
      </w:r>
    </w:p>
    <w:p w14:paraId="27EAA8DB" w14:textId="77777777" w:rsidR="007954F0" w:rsidRDefault="007954F0" w:rsidP="007954F0">
      <w:pPr>
        <w:rPr>
          <w:rFonts w:ascii="Times New Roman" w:hAnsi="Times New Roman" w:cs="Times New Roman"/>
        </w:rPr>
      </w:pPr>
    </w:p>
    <w:p w14:paraId="4DE55BE4" w14:textId="77777777" w:rsidR="008F7133" w:rsidRDefault="008F7133" w:rsidP="007954F0">
      <w:pPr>
        <w:rPr>
          <w:rFonts w:ascii="Times New Roman" w:hAnsi="Times New Roman" w:cs="Times New Roman"/>
        </w:rPr>
      </w:pPr>
    </w:p>
    <w:p w14:paraId="5AD3B93C" w14:textId="77777777" w:rsidR="008F7133" w:rsidRDefault="008F7133" w:rsidP="007954F0">
      <w:pPr>
        <w:rPr>
          <w:rFonts w:ascii="Times New Roman" w:hAnsi="Times New Roman" w:cs="Times New Roman"/>
        </w:rPr>
      </w:pPr>
    </w:p>
    <w:p w14:paraId="5B4D6728" w14:textId="107FE690" w:rsidR="008F7133" w:rsidRDefault="008F7133" w:rsidP="007954F0">
      <w:pPr>
        <w:rPr>
          <w:rFonts w:ascii="Times New Roman" w:hAnsi="Times New Roman" w:cs="Times New Roman"/>
        </w:rPr>
      </w:pPr>
    </w:p>
    <w:p w14:paraId="07CA1EEA" w14:textId="77777777" w:rsidR="008F7133" w:rsidRDefault="008F7133" w:rsidP="007954F0">
      <w:pPr>
        <w:rPr>
          <w:rFonts w:ascii="Times New Roman" w:hAnsi="Times New Roman" w:cs="Times New Roman"/>
        </w:rPr>
      </w:pPr>
    </w:p>
    <w:p w14:paraId="48949DCC" w14:textId="77777777" w:rsidR="008F7133" w:rsidRPr="000102AE" w:rsidRDefault="008F7133" w:rsidP="007954F0">
      <w:pPr>
        <w:rPr>
          <w:rFonts w:ascii="Times New Roman" w:hAnsi="Times New Roman" w:cs="Times New Roman"/>
        </w:rPr>
      </w:pPr>
    </w:p>
    <w:p w14:paraId="705CAD67" w14:textId="69CF7F48" w:rsidR="007954F0" w:rsidRPr="00015477" w:rsidRDefault="007954F0" w:rsidP="00015477">
      <w:pPr>
        <w:pStyle w:val="ListParagraph"/>
        <w:numPr>
          <w:ilvl w:val="0"/>
          <w:numId w:val="1"/>
        </w:numPr>
        <w:rPr>
          <w:rFonts w:ascii="Times New Roman" w:hAnsi="Times New Roman" w:cs="Times New Roman"/>
          <w:b/>
          <w:bCs/>
          <w:sz w:val="28"/>
          <w:szCs w:val="28"/>
        </w:rPr>
      </w:pPr>
      <w:r w:rsidRPr="00015477">
        <w:rPr>
          <w:rFonts w:ascii="Times New Roman" w:hAnsi="Times New Roman" w:cs="Times New Roman"/>
          <w:b/>
          <w:bCs/>
          <w:sz w:val="28"/>
          <w:szCs w:val="28"/>
        </w:rPr>
        <w:lastRenderedPageBreak/>
        <w:t>Considerations for Future Development</w:t>
      </w:r>
    </w:p>
    <w:p w14:paraId="2E752C13" w14:textId="77777777" w:rsidR="007954F0" w:rsidRPr="000102AE" w:rsidRDefault="007954F0" w:rsidP="007954F0">
      <w:pPr>
        <w:rPr>
          <w:rFonts w:ascii="Times New Roman" w:hAnsi="Times New Roman" w:cs="Times New Roman"/>
        </w:rPr>
      </w:pPr>
    </w:p>
    <w:p w14:paraId="11631C1E" w14:textId="50C8066D" w:rsidR="007954F0" w:rsidRPr="008F7133" w:rsidRDefault="007954F0" w:rsidP="008F7133">
      <w:pPr>
        <w:pStyle w:val="ListParagraph"/>
        <w:numPr>
          <w:ilvl w:val="0"/>
          <w:numId w:val="3"/>
        </w:numPr>
        <w:rPr>
          <w:rFonts w:ascii="Times New Roman" w:hAnsi="Times New Roman" w:cs="Times New Roman"/>
        </w:rPr>
      </w:pPr>
      <w:r w:rsidRPr="008F7133">
        <w:rPr>
          <w:rFonts w:ascii="Times New Roman" w:hAnsi="Times New Roman" w:cs="Times New Roman"/>
          <w:b/>
          <w:bCs/>
        </w:rPr>
        <w:t>Scalability</w:t>
      </w:r>
      <w:r w:rsidRPr="008F7133">
        <w:rPr>
          <w:rFonts w:ascii="Times New Roman" w:hAnsi="Times New Roman" w:cs="Times New Roman"/>
        </w:rPr>
        <w:t>: As the user base grows, consider optimizing database queries and implementing caching mechanisms.</w:t>
      </w:r>
    </w:p>
    <w:p w14:paraId="32E4AA53" w14:textId="6EF2D9EB" w:rsidR="007954F0" w:rsidRPr="008F7133" w:rsidRDefault="008F7133" w:rsidP="008F7133">
      <w:pPr>
        <w:pStyle w:val="ListParagraph"/>
        <w:numPr>
          <w:ilvl w:val="0"/>
          <w:numId w:val="3"/>
        </w:numPr>
        <w:rPr>
          <w:rFonts w:ascii="Times New Roman" w:hAnsi="Times New Roman" w:cs="Times New Roman"/>
        </w:rPr>
      </w:pPr>
      <w:r w:rsidRPr="008F7133">
        <w:rPr>
          <w:rFonts w:ascii="Times New Roman" w:hAnsi="Times New Roman" w:cs="Times New Roman"/>
          <w:b/>
          <w:bCs/>
        </w:rPr>
        <w:t>S</w:t>
      </w:r>
      <w:r w:rsidR="007954F0" w:rsidRPr="008F7133">
        <w:rPr>
          <w:rFonts w:ascii="Times New Roman" w:hAnsi="Times New Roman" w:cs="Times New Roman"/>
          <w:b/>
          <w:bCs/>
        </w:rPr>
        <w:t>ecurity:</w:t>
      </w:r>
      <w:r w:rsidR="007954F0" w:rsidRPr="008F7133">
        <w:rPr>
          <w:rFonts w:ascii="Times New Roman" w:hAnsi="Times New Roman" w:cs="Times New Roman"/>
        </w:rPr>
        <w:t xml:space="preserve"> Ensure proper data sanitization and validation on both frontend and backend to prevent SQL injection and other vulnerabilities.</w:t>
      </w:r>
    </w:p>
    <w:p w14:paraId="51CDDABD" w14:textId="1DF12420" w:rsidR="007954F0" w:rsidRPr="008F7133" w:rsidRDefault="007954F0" w:rsidP="008F7133">
      <w:pPr>
        <w:pStyle w:val="ListParagraph"/>
        <w:numPr>
          <w:ilvl w:val="0"/>
          <w:numId w:val="3"/>
        </w:numPr>
        <w:rPr>
          <w:rFonts w:ascii="Times New Roman" w:hAnsi="Times New Roman" w:cs="Times New Roman"/>
        </w:rPr>
      </w:pPr>
      <w:r w:rsidRPr="008F7133">
        <w:rPr>
          <w:rFonts w:ascii="Times New Roman" w:hAnsi="Times New Roman" w:cs="Times New Roman"/>
          <w:b/>
          <w:bCs/>
        </w:rPr>
        <w:t>User Experience:</w:t>
      </w:r>
      <w:r w:rsidRPr="008F7133">
        <w:rPr>
          <w:rFonts w:ascii="Times New Roman" w:hAnsi="Times New Roman" w:cs="Times New Roman"/>
        </w:rPr>
        <w:t xml:space="preserve"> Implement real-time updates using AJAX to enhance the responsiveness of the application.</w:t>
      </w:r>
    </w:p>
    <w:p w14:paraId="6F37F14B" w14:textId="58E33108" w:rsidR="007954F0" w:rsidRPr="008F7133" w:rsidRDefault="007954F0" w:rsidP="008F7133">
      <w:pPr>
        <w:pStyle w:val="ListParagraph"/>
        <w:numPr>
          <w:ilvl w:val="0"/>
          <w:numId w:val="3"/>
        </w:numPr>
        <w:rPr>
          <w:rFonts w:ascii="Times New Roman" w:hAnsi="Times New Roman" w:cs="Times New Roman"/>
        </w:rPr>
      </w:pPr>
      <w:r w:rsidRPr="008F7133">
        <w:rPr>
          <w:rFonts w:ascii="Times New Roman" w:hAnsi="Times New Roman" w:cs="Times New Roman"/>
          <w:b/>
          <w:bCs/>
        </w:rPr>
        <w:t>API Development:</w:t>
      </w:r>
      <w:r w:rsidRPr="008F7133">
        <w:rPr>
          <w:rFonts w:ascii="Times New Roman" w:hAnsi="Times New Roman" w:cs="Times New Roman"/>
        </w:rPr>
        <w:t xml:space="preserve"> Consider creating a RESTful API for the Python backend to allow for easier integration with other systems or mobile applications in the future.</w:t>
      </w:r>
    </w:p>
    <w:p w14:paraId="766122BC" w14:textId="28D62A71" w:rsidR="007954F0" w:rsidRPr="008F7133" w:rsidRDefault="007954F0" w:rsidP="007954F0">
      <w:pPr>
        <w:pStyle w:val="ListParagraph"/>
        <w:numPr>
          <w:ilvl w:val="0"/>
          <w:numId w:val="3"/>
        </w:numPr>
        <w:rPr>
          <w:rFonts w:ascii="Times New Roman" w:hAnsi="Times New Roman" w:cs="Times New Roman"/>
        </w:rPr>
      </w:pPr>
      <w:r w:rsidRPr="008F7133">
        <w:rPr>
          <w:rFonts w:ascii="Times New Roman" w:hAnsi="Times New Roman" w:cs="Times New Roman"/>
          <w:b/>
          <w:bCs/>
        </w:rPr>
        <w:t>Performance Monitoring:</w:t>
      </w:r>
      <w:r w:rsidRPr="008F7133">
        <w:rPr>
          <w:rFonts w:ascii="Times New Roman" w:hAnsi="Times New Roman" w:cs="Times New Roman"/>
        </w:rPr>
        <w:t xml:space="preserve"> Implement logging and monitoring to track system performance and identify bottlenecks.</w:t>
      </w:r>
    </w:p>
    <w:sectPr w:rsidR="007954F0" w:rsidRPr="008F7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55473"/>
    <w:multiLevelType w:val="hybridMultilevel"/>
    <w:tmpl w:val="A6BE443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6A1CB6"/>
    <w:multiLevelType w:val="hybridMultilevel"/>
    <w:tmpl w:val="494448D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A44D3E"/>
    <w:multiLevelType w:val="hybridMultilevel"/>
    <w:tmpl w:val="829031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7797879">
    <w:abstractNumId w:val="0"/>
  </w:num>
  <w:num w:numId="2" w16cid:durableId="79059789">
    <w:abstractNumId w:val="2"/>
  </w:num>
  <w:num w:numId="3" w16cid:durableId="1170828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F0"/>
    <w:rsid w:val="000102AE"/>
    <w:rsid w:val="00015477"/>
    <w:rsid w:val="001A2009"/>
    <w:rsid w:val="002C5EF3"/>
    <w:rsid w:val="007171CE"/>
    <w:rsid w:val="00777459"/>
    <w:rsid w:val="007954F0"/>
    <w:rsid w:val="008F7133"/>
    <w:rsid w:val="00AA6023"/>
    <w:rsid w:val="00AF0825"/>
    <w:rsid w:val="00DC6C35"/>
    <w:rsid w:val="00E14C6F"/>
    <w:rsid w:val="00E44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A2EE"/>
  <w15:chartTrackingRefBased/>
  <w15:docId w15:val="{1DBF3C21-722A-4988-9280-C228AA19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2AE"/>
    <w:pPr>
      <w:ind w:left="720"/>
      <w:contextualSpacing/>
    </w:pPr>
  </w:style>
  <w:style w:type="paragraph" w:customStyle="1" w:styleId="whitespace-pre-wrap">
    <w:name w:val="whitespace-pre-wrap"/>
    <w:basedOn w:val="Normal"/>
    <w:rsid w:val="00E14C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377967">
      <w:bodyDiv w:val="1"/>
      <w:marLeft w:val="0"/>
      <w:marRight w:val="0"/>
      <w:marTop w:val="0"/>
      <w:marBottom w:val="0"/>
      <w:divBdr>
        <w:top w:val="none" w:sz="0" w:space="0" w:color="auto"/>
        <w:left w:val="none" w:sz="0" w:space="0" w:color="auto"/>
        <w:bottom w:val="none" w:sz="0" w:space="0" w:color="auto"/>
        <w:right w:val="none" w:sz="0" w:space="0" w:color="auto"/>
      </w:divBdr>
    </w:div>
    <w:div w:id="187827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5842</TotalTime>
  <Pages>1</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KANUGANTI NITHIN</dc:creator>
  <cp:keywords/>
  <dc:description/>
  <cp:lastModifiedBy>KANUGANTI NITHIN</cp:lastModifiedBy>
  <cp:revision>3</cp:revision>
  <dcterms:created xsi:type="dcterms:W3CDTF">2024-09-15T15:42:00Z</dcterms:created>
  <dcterms:modified xsi:type="dcterms:W3CDTF">2024-09-23T07:02:00Z</dcterms:modified>
</cp:coreProperties>
</file>