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6A" w:rsidRDefault="00513450" w:rsidP="001C616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Example of Algorithm:</w:t>
      </w:r>
    </w:p>
    <w:p w:rsidR="001C616A" w:rsidRDefault="001C616A" w:rsidP="001C616A">
      <w:pPr>
        <w:rPr>
          <w:rFonts w:ascii="Arial" w:hAnsi="Arial" w:cs="Arial"/>
          <w:sz w:val="24"/>
          <w:szCs w:val="24"/>
          <w:lang w:val="en-IN"/>
        </w:rPr>
      </w:pP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2C10F8">
        <w:rPr>
          <w:rFonts w:ascii="Arial" w:hAnsi="Arial" w:cs="Arial"/>
          <w:sz w:val="24"/>
          <w:szCs w:val="24"/>
          <w:lang w:val="en-IN"/>
        </w:rPr>
        <w:t>Swapping Algorithm: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2C10F8">
        <w:rPr>
          <w:rFonts w:ascii="Arial" w:hAnsi="Arial" w:cs="Arial"/>
          <w:sz w:val="24"/>
          <w:szCs w:val="24"/>
          <w:lang w:val="en-IN"/>
        </w:rPr>
        <w:t>1. Start</w:t>
      </w:r>
    </w:p>
    <w:p w:rsid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2C10F8">
        <w:rPr>
          <w:rFonts w:ascii="Arial" w:hAnsi="Arial" w:cs="Arial"/>
          <w:sz w:val="24"/>
          <w:szCs w:val="24"/>
          <w:lang w:val="en-IN"/>
        </w:rPr>
        <w:t>2. Read a</w:t>
      </w:r>
      <w:r>
        <w:rPr>
          <w:rFonts w:ascii="Arial" w:hAnsi="Arial" w:cs="Arial"/>
          <w:sz w:val="24"/>
          <w:szCs w:val="24"/>
          <w:lang w:val="en-IN"/>
        </w:rPr>
        <w:t xml:space="preserve">, b 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3. Display a and b before swapping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4. Set t</w:t>
      </w:r>
      <w:r w:rsidRPr="002C10F8">
        <w:rPr>
          <w:rFonts w:ascii="Arial" w:hAnsi="Arial" w:cs="Arial"/>
          <w:sz w:val="24"/>
          <w:szCs w:val="24"/>
          <w:lang w:val="en-IN"/>
        </w:rPr>
        <w:t xml:space="preserve"> = a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2C10F8">
        <w:rPr>
          <w:rFonts w:ascii="Arial" w:hAnsi="Arial" w:cs="Arial"/>
          <w:sz w:val="24"/>
          <w:szCs w:val="24"/>
          <w:lang w:val="en-IN"/>
        </w:rPr>
        <w:t>5. Set a = b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6. Set b = t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2C10F8">
        <w:rPr>
          <w:rFonts w:ascii="Arial" w:hAnsi="Arial" w:cs="Arial"/>
          <w:sz w:val="24"/>
          <w:szCs w:val="24"/>
          <w:lang w:val="en-IN"/>
        </w:rPr>
        <w:t>7. Display a and b</w:t>
      </w:r>
      <w:r>
        <w:rPr>
          <w:rFonts w:ascii="Arial" w:hAnsi="Arial" w:cs="Arial"/>
          <w:sz w:val="24"/>
          <w:szCs w:val="24"/>
          <w:lang w:val="en-IN"/>
        </w:rPr>
        <w:t xml:space="preserve"> after swapping</w:t>
      </w:r>
    </w:p>
    <w:p w:rsid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2C10F8">
        <w:rPr>
          <w:rFonts w:ascii="Arial" w:hAnsi="Arial" w:cs="Arial"/>
          <w:sz w:val="24"/>
          <w:szCs w:val="24"/>
          <w:lang w:val="en-IN"/>
        </w:rPr>
        <w:t>8. Stop</w:t>
      </w:r>
    </w:p>
    <w:p w:rsidR="001C616A" w:rsidRDefault="001C616A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</w:p>
    <w:p w:rsidR="00513450" w:rsidRDefault="00513450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Flowchart:</w:t>
      </w:r>
    </w:p>
    <w:p w:rsidR="00513450" w:rsidRDefault="002C10F8" w:rsidP="00513450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676400" cy="5638800"/>
            <wp:effectExtent l="19050" t="0" r="0" b="0"/>
            <wp:docPr id="3" name="Picture 3" descr="C:\Users\ADMIN\Documents\dtf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dtf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16A" w:rsidRDefault="001C616A" w:rsidP="00513450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</w:p>
    <w:p w:rsidR="002C10F8" w:rsidRDefault="00513450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Psedocode</w:t>
      </w:r>
      <w:r w:rsidRPr="00513450">
        <w:rPr>
          <w:rFonts w:ascii="Arial" w:hAnsi="Arial" w:cs="Arial"/>
          <w:sz w:val="24"/>
          <w:szCs w:val="24"/>
          <w:lang w:val="en-IN"/>
        </w:rPr>
        <w:t>: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1. Begin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 w:rsidRPr="002C10F8">
        <w:rPr>
          <w:rFonts w:ascii="Arial" w:hAnsi="Arial" w:cs="Arial"/>
          <w:sz w:val="24"/>
          <w:szCs w:val="24"/>
          <w:lang w:val="en-IN"/>
        </w:rPr>
        <w:t>2. Read a</w:t>
      </w:r>
      <w:r>
        <w:rPr>
          <w:rFonts w:ascii="Arial" w:hAnsi="Arial" w:cs="Arial"/>
          <w:sz w:val="24"/>
          <w:szCs w:val="24"/>
          <w:lang w:val="en-IN"/>
        </w:rPr>
        <w:t xml:space="preserve"> and b</w:t>
      </w:r>
    </w:p>
    <w:p w:rsidR="002C10F8" w:rsidRPr="002C10F8" w:rsidRDefault="009B0489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4. P</w:t>
      </w:r>
      <w:r w:rsidR="002C10F8">
        <w:rPr>
          <w:rFonts w:ascii="Arial" w:hAnsi="Arial" w:cs="Arial"/>
          <w:sz w:val="24"/>
          <w:szCs w:val="24"/>
          <w:lang w:val="en-IN"/>
        </w:rPr>
        <w:t>rint "Before swapping:” a and b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5. Set t</w:t>
      </w:r>
      <w:r w:rsidRPr="002C10F8">
        <w:rPr>
          <w:rFonts w:ascii="Arial" w:hAnsi="Arial" w:cs="Arial"/>
          <w:sz w:val="24"/>
          <w:szCs w:val="24"/>
          <w:lang w:val="en-IN"/>
        </w:rPr>
        <w:t xml:space="preserve"> = a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6</w:t>
      </w:r>
      <w:r w:rsidRPr="002C10F8">
        <w:rPr>
          <w:rFonts w:ascii="Arial" w:hAnsi="Arial" w:cs="Arial"/>
          <w:sz w:val="24"/>
          <w:szCs w:val="24"/>
          <w:lang w:val="en-IN"/>
        </w:rPr>
        <w:t>. Set a = b</w:t>
      </w:r>
    </w:p>
    <w:p w:rsid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7. Set b = t</w:t>
      </w:r>
    </w:p>
    <w:p w:rsidR="002C10F8" w:rsidRPr="002C10F8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8. </w:t>
      </w:r>
      <w:r w:rsidR="009B0489">
        <w:rPr>
          <w:rFonts w:ascii="Arial" w:hAnsi="Arial" w:cs="Arial"/>
          <w:sz w:val="24"/>
          <w:szCs w:val="24"/>
          <w:lang w:val="en-IN"/>
        </w:rPr>
        <w:t>P</w:t>
      </w:r>
      <w:r>
        <w:rPr>
          <w:rFonts w:ascii="Arial" w:hAnsi="Arial" w:cs="Arial"/>
          <w:sz w:val="24"/>
          <w:szCs w:val="24"/>
          <w:lang w:val="en-IN"/>
        </w:rPr>
        <w:t>rint "After swapping:” a and b</w:t>
      </w:r>
    </w:p>
    <w:p w:rsidR="00513450" w:rsidRPr="00513450" w:rsidRDefault="002C10F8" w:rsidP="002C10F8">
      <w:pPr>
        <w:spacing w:line="360" w:lineRule="auto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9</w:t>
      </w:r>
      <w:r w:rsidRPr="002C10F8">
        <w:rPr>
          <w:rFonts w:ascii="Arial" w:hAnsi="Arial" w:cs="Arial"/>
          <w:sz w:val="24"/>
          <w:szCs w:val="24"/>
          <w:lang w:val="en-IN"/>
        </w:rPr>
        <w:t>. Stop</w:t>
      </w:r>
    </w:p>
    <w:sectPr w:rsidR="00513450" w:rsidRPr="00513450" w:rsidSect="009C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E2A23"/>
    <w:multiLevelType w:val="hybridMultilevel"/>
    <w:tmpl w:val="71C2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3450"/>
    <w:rsid w:val="001C616A"/>
    <w:rsid w:val="002C10F8"/>
    <w:rsid w:val="00513450"/>
    <w:rsid w:val="009B0489"/>
    <w:rsid w:val="009C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5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5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2024-04-16T13:06:00Z</dcterms:created>
  <dcterms:modified xsi:type="dcterms:W3CDTF">2024-04-16T13:36:00Z</dcterms:modified>
</cp:coreProperties>
</file>