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086F" w14:textId="6F35BA06" w:rsidR="00271928" w:rsidRPr="00271928" w:rsidRDefault="00271928" w:rsidP="00271928">
      <w:pPr>
        <w:rPr>
          <w:lang w:val="en-US"/>
        </w:rPr>
      </w:pPr>
      <w:r>
        <w:rPr>
          <w:lang w:val="en-US"/>
        </w:rPr>
        <w:t>I)</w:t>
      </w:r>
      <w:r w:rsidRPr="00271928">
        <w:rPr>
          <w:lang w:val="en-US"/>
        </w:rPr>
        <w:t>Project chater-</w:t>
      </w:r>
    </w:p>
    <w:p w14:paraId="19384DC1" w14:textId="77777777" w:rsidR="00271928" w:rsidRDefault="00271928">
      <w:pPr>
        <w:rPr>
          <w:lang w:val="en-US"/>
        </w:rPr>
      </w:pPr>
    </w:p>
    <w:p w14:paraId="26DD7FDE" w14:textId="05A97F29" w:rsidR="005C4D9D" w:rsidRDefault="00271928">
      <w:pPr>
        <w:rPr>
          <w:lang w:val="en-US"/>
        </w:rPr>
      </w:pPr>
      <w:r>
        <w:rPr>
          <w:lang w:val="en-US"/>
        </w:rPr>
        <w:t xml:space="preserve">II) </w:t>
      </w:r>
      <w:r w:rsidR="00CA38CA">
        <w:rPr>
          <w:lang w:val="en-US"/>
        </w:rPr>
        <w:t>CRISP ML(Q)- cross industry standard process machine learning Quality Assurance is the project management methodology</w:t>
      </w:r>
    </w:p>
    <w:p w14:paraId="6CBAEC94" w14:textId="5A12D0A4" w:rsidR="00CA38CA" w:rsidRDefault="00CA38CA">
      <w:pPr>
        <w:rPr>
          <w:lang w:val="en-US"/>
        </w:rPr>
      </w:pPr>
    </w:p>
    <w:p w14:paraId="1EDB0C8E" w14:textId="39BF5192" w:rsidR="00CA38CA" w:rsidRDefault="00CA38CA">
      <w:pPr>
        <w:rPr>
          <w:lang w:val="en-US"/>
        </w:rPr>
      </w:pPr>
      <w:r>
        <w:rPr>
          <w:lang w:val="en-US"/>
        </w:rPr>
        <w:t>Descriptive Analytics in solving the problem trying to find out what has happened.</w:t>
      </w:r>
    </w:p>
    <w:p w14:paraId="7BA91046" w14:textId="588BF2B6" w:rsidR="00CA38CA" w:rsidRDefault="00CA38CA">
      <w:pPr>
        <w:rPr>
          <w:lang w:val="en-US"/>
        </w:rPr>
      </w:pPr>
      <w:r>
        <w:rPr>
          <w:lang w:val="en-US"/>
        </w:rPr>
        <w:t>Diagnostic Analysis- We dragonize why did the problem happen(Batch scales and comparison models)</w:t>
      </w:r>
    </w:p>
    <w:p w14:paraId="0BEB0A42" w14:textId="13A75853" w:rsidR="00CA38CA" w:rsidRDefault="00CA38CA">
      <w:pPr>
        <w:rPr>
          <w:lang w:val="en-US"/>
        </w:rPr>
      </w:pPr>
      <w:r>
        <w:rPr>
          <w:lang w:val="en-US"/>
        </w:rPr>
        <w:t>Predicting- Forecasting and understanding the real time MVDA process monitoring</w:t>
      </w:r>
    </w:p>
    <w:p w14:paraId="3C3AB3A9" w14:textId="6589054F" w:rsidR="00CA38CA" w:rsidRDefault="00CA38CA">
      <w:pPr>
        <w:rPr>
          <w:lang w:val="en-US"/>
        </w:rPr>
      </w:pPr>
      <w:r>
        <w:rPr>
          <w:lang w:val="en-US"/>
        </w:rPr>
        <w:t>Prescriptive- how can we make it happen or what should be done i.e Decision making(possible outcomes of a simulation, control points, automation etc)</w:t>
      </w:r>
    </w:p>
    <w:p w14:paraId="549D8CDA" w14:textId="3B316947" w:rsidR="00CA38CA" w:rsidRDefault="00CA38CA">
      <w:pPr>
        <w:rPr>
          <w:lang w:val="en-US"/>
        </w:rPr>
      </w:pPr>
    </w:p>
    <w:p w14:paraId="71A099B6" w14:textId="5E4713CF" w:rsidR="00CA38CA" w:rsidRDefault="00CA38CA">
      <w:pPr>
        <w:rPr>
          <w:lang w:val="en-US"/>
        </w:rPr>
      </w:pPr>
      <w:r>
        <w:rPr>
          <w:lang w:val="en-US"/>
        </w:rPr>
        <w:t>1)Understanding the business scenario</w:t>
      </w:r>
    </w:p>
    <w:p w14:paraId="67CFCEBA" w14:textId="27343B36" w:rsidR="00CA38CA" w:rsidRDefault="00CA38CA">
      <w:pPr>
        <w:rPr>
          <w:lang w:val="en-US"/>
        </w:rPr>
      </w:pPr>
      <w:r>
        <w:rPr>
          <w:lang w:val="en-US"/>
        </w:rPr>
        <w:t>2)Data cleaning/descriptive analysis/Exploratory analysis</w:t>
      </w:r>
    </w:p>
    <w:p w14:paraId="19D0566B" w14:textId="4C34BA4E" w:rsidR="00CA38CA" w:rsidRDefault="00CA38CA">
      <w:pPr>
        <w:rPr>
          <w:lang w:val="en-US"/>
        </w:rPr>
      </w:pPr>
      <w:r>
        <w:rPr>
          <w:lang w:val="en-US"/>
        </w:rPr>
        <w:t>3)Data Mining and Machine learning models</w:t>
      </w:r>
      <w:r w:rsidR="00E7203A">
        <w:rPr>
          <w:lang w:val="en-US"/>
        </w:rPr>
        <w:t xml:space="preserve"> </w:t>
      </w:r>
    </w:p>
    <w:p w14:paraId="1DDC2552" w14:textId="21906C3E" w:rsidR="00E7203A" w:rsidRDefault="00E7203A">
      <w:pPr>
        <w:rPr>
          <w:lang w:val="en-US"/>
        </w:rPr>
      </w:pPr>
    </w:p>
    <w:p w14:paraId="3C955BDE" w14:textId="48F22937" w:rsidR="00E7203A" w:rsidRDefault="00E7203A">
      <w:pPr>
        <w:rPr>
          <w:lang w:val="en-US"/>
        </w:rPr>
      </w:pPr>
    </w:p>
    <w:p w14:paraId="0D240D75" w14:textId="28A99FDA" w:rsidR="00E7203A" w:rsidRDefault="00271928">
      <w:pPr>
        <w:rPr>
          <w:lang w:val="en-US"/>
        </w:rPr>
      </w:pPr>
      <w:r>
        <w:rPr>
          <w:lang w:val="en-US"/>
        </w:rPr>
        <w:t xml:space="preserve">III) </w:t>
      </w:r>
      <w:r w:rsidR="00E7203A">
        <w:rPr>
          <w:lang w:val="en-US"/>
        </w:rPr>
        <w:t>Data Architecture</w:t>
      </w:r>
    </w:p>
    <w:p w14:paraId="79926407" w14:textId="1481D147" w:rsidR="00E7203A" w:rsidRDefault="0027192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68935" wp14:editId="3CA05BBD">
                <wp:simplePos x="0" y="0"/>
                <wp:positionH relativeFrom="column">
                  <wp:posOffset>2143125</wp:posOffset>
                </wp:positionH>
                <wp:positionV relativeFrom="paragraph">
                  <wp:posOffset>240030</wp:posOffset>
                </wp:positionV>
                <wp:extent cx="9525" cy="1619250"/>
                <wp:effectExtent l="38100" t="0" r="66675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25A3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8.75pt;margin-top:18.9pt;width:.75pt;height:1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WNY2QEAAAMEAAAOAAAAZHJzL2Uyb0RvYy54bWysU9uO0zAQfUfiHyy/0zSVumKrpivUBV4Q&#10;VCx8gNcZN5Z803ho2r9n7HSzCBASiJdJbM+ZOed4vL07eydOgNnG0Ml2sZQCgo69DcdOfv3y7tVr&#10;KTKp0CsXA3TyAlne7V6+2I5pA6s4RNcDCi4S8mZMnRyI0qZpsh7Aq7yICQIfmoheES/x2PSoRq7u&#10;XbNaLm+aMWKfMGrImXfvp0O5q/WNAU2fjMlAwnWSuVGNWONjic1uqzZHVGmw+kpD/QMLr2zgpnOp&#10;e0VKfEP7SylvNcYcDS109E00xmqoGlhNu/xJzcOgElQtbE5Os035/5XVH08HFLbnu5MiKM9X9ECo&#10;7HEg8QYxjmIfQ2AbI4q2uDWmvGHQPhzwusrpgEX62aAvXxYlztXhy+wwnElo3rxdr9ZSaD5ob9rb&#10;1bpeQPOMTZjpPUQvyk8n85XKzKGtJqvTh0zcnYFPgNLYhRJJWfc29IIuicUQWhWODgp1Ti8pTZEw&#10;ka5/dHEwwT+DYSuY5tSmDiHsHYqT4vFRWkOgakKtxNkFZqxzM3BZ+f0ReM0vUKgD+jfgGVE7x0Az&#10;2NsQ8Xfd6fxE2Uz5Tw5MuosFj7G/1Ous1vCkVa+ur6KM8o/rCn9+u7vvAAAA//8DAFBLAwQUAAYA&#10;CAAAACEAFneu7d8AAAAKAQAADwAAAGRycy9kb3ducmV2LnhtbEyPwU7DMAyG70i8Q2QkbixdK9ja&#10;NZ0QEjuCGBzgljVeWq1xqiZrC0+PObGbLX/6/f3ldnadGHEIrScFy0UCAqn2piWr4OP9+W4NIkRN&#10;RneeUME3BthW11elLoyf6A3HfbSCQygUWkETY19IGeoGnQ4L3yPx7egHpyOvg5Vm0BOHu06mSfIg&#10;nW6JPzS6x6cG69P+7BS82s/RpbRr5TH/+tnZF3NqpqjU7c38uAERcY7/MPzpszpU7HTwZzJBdAqy&#10;bHXPKA8rrsBAluVc7qAgzdM1yKqUlxWqXwAAAP//AwBQSwECLQAUAAYACAAAACEAtoM4kv4AAADh&#10;AQAAEwAAAAAAAAAAAAAAAAAAAAAAW0NvbnRlbnRfVHlwZXNdLnhtbFBLAQItABQABgAIAAAAIQA4&#10;/SH/1gAAAJQBAAALAAAAAAAAAAAAAAAAAC8BAABfcmVscy8ucmVsc1BLAQItABQABgAIAAAAIQA3&#10;vWNY2QEAAAMEAAAOAAAAAAAAAAAAAAAAAC4CAABkcnMvZTJvRG9jLnhtbFBLAQItABQABgAIAAAA&#10;IQAWd67t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E7203A">
        <w:rPr>
          <w:lang w:val="en-US"/>
        </w:rPr>
        <w:t>8 layers</w:t>
      </w:r>
      <w:r>
        <w:rPr>
          <w:lang w:val="en-US"/>
        </w:rPr>
        <w:t xml:space="preserve">   </w:t>
      </w:r>
    </w:p>
    <w:p w14:paraId="3A8866B7" w14:textId="400F1BFF" w:rsidR="00E7203A" w:rsidRDefault="00271928">
      <w:pPr>
        <w:rPr>
          <w:lang w:val="en-US"/>
        </w:rPr>
      </w:pPr>
      <w:r w:rsidRPr="0027192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BF0E41" wp14:editId="6B9328AC">
                <wp:simplePos x="0" y="0"/>
                <wp:positionH relativeFrom="column">
                  <wp:posOffset>2491105</wp:posOffset>
                </wp:positionH>
                <wp:positionV relativeFrom="paragraph">
                  <wp:posOffset>135255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9193B" w14:textId="6A31B4EC" w:rsidR="00271928" w:rsidRPr="00271928" w:rsidRDefault="002719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These first 6 layers ensure data is moving from the raw                                                                                               source to its value of its customers.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BF0E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6.15pt;margin-top:10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CJhM2DeAAAACgEAAA8AAABkcnMvZG93bnJldi54bWxM&#10;j01PwzAMhu9I/IfISNxY2qwUKE2nqYLrpG1IXL0mtIV8lCbtyr/HnMbJsv3o9eNys1jDZj2G3jsJ&#10;6SoBpl3jVe9aCW/H17tHYCGiU2i80xJ+dIBNdX1VYqH82e31fIgtoxAXCpTQxTgUnIem0xbDyg/a&#10;0e7DjxYjtWPL1YhnCreGiyTJucXe0YUOB113uvk6TFbCdKy3874Wn+/zTmW7/AUtmm8pb2+W7TOw&#10;qJd4geFPn9ShIqeTn5wKzEhYP4k1oRJESpWAhzxLgZ1okIl74FXJ/79Q/QIAAP//AwBQSwECLQAU&#10;AAYACAAAACEAtoM4kv4AAADhAQAAEwAAAAAAAAAAAAAAAAAAAAAAW0NvbnRlbnRfVHlwZXNdLnht&#10;bFBLAQItABQABgAIAAAAIQA4/SH/1gAAAJQBAAALAAAAAAAAAAAAAAAAAC8BAABfcmVscy8ucmVs&#10;c1BLAQItABQABgAIAAAAIQAmy+1iJQIAAEcEAAAOAAAAAAAAAAAAAAAAAC4CAABkcnMvZTJvRG9j&#10;LnhtbFBLAQItABQABgAIAAAAIQAiYTNg3gAAAAoBAAAPAAAAAAAAAAAAAAAAAH8EAABkcnMvZG93&#10;bnJldi54bWxQSwUGAAAAAAQABADzAAAAigUAAAAA&#10;">
                <v:textbox style="mso-fit-shape-to-text:t">
                  <w:txbxContent>
                    <w:p w14:paraId="3749193B" w14:textId="6A31B4EC" w:rsidR="00271928" w:rsidRPr="00271928" w:rsidRDefault="002719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These first 6 layers ensure data is moving from the raw                                                                                               source to its value of its customers.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203A">
        <w:rPr>
          <w:lang w:val="en-US"/>
        </w:rPr>
        <w:t>1)Ingestion Layer</w:t>
      </w:r>
    </w:p>
    <w:p w14:paraId="6A272F3E" w14:textId="6BFF7EDF" w:rsidR="00E7203A" w:rsidRDefault="00E7203A">
      <w:pPr>
        <w:rPr>
          <w:lang w:val="en-US"/>
        </w:rPr>
      </w:pPr>
      <w:r>
        <w:rPr>
          <w:lang w:val="en-US"/>
        </w:rPr>
        <w:t>2)Data Collection layer</w:t>
      </w:r>
      <w:r w:rsidR="00271928">
        <w:rPr>
          <w:lang w:val="en-US"/>
        </w:rPr>
        <w:t xml:space="preserve">                                    </w:t>
      </w:r>
    </w:p>
    <w:p w14:paraId="20B46CE1" w14:textId="4821D4CC" w:rsidR="00E7203A" w:rsidRDefault="00E7203A">
      <w:pPr>
        <w:rPr>
          <w:lang w:val="en-US"/>
        </w:rPr>
      </w:pPr>
      <w:r>
        <w:rPr>
          <w:lang w:val="en-US"/>
        </w:rPr>
        <w:t>3)Data processing layer</w:t>
      </w:r>
    </w:p>
    <w:p w14:paraId="0C930941" w14:textId="5FE82AD7" w:rsidR="00E7203A" w:rsidRDefault="00E7203A">
      <w:pPr>
        <w:rPr>
          <w:lang w:val="en-US"/>
        </w:rPr>
      </w:pPr>
      <w:r>
        <w:rPr>
          <w:lang w:val="en-US"/>
        </w:rPr>
        <w:t>4)Storage layer</w:t>
      </w:r>
    </w:p>
    <w:p w14:paraId="68C052D2" w14:textId="4F6E74E1" w:rsidR="00E7203A" w:rsidRDefault="00E7203A">
      <w:pPr>
        <w:rPr>
          <w:lang w:val="en-US"/>
        </w:rPr>
      </w:pPr>
      <w:r>
        <w:rPr>
          <w:lang w:val="en-US"/>
        </w:rPr>
        <w:t>5)Query layer</w:t>
      </w:r>
    </w:p>
    <w:p w14:paraId="6D755122" w14:textId="0F0B502A" w:rsidR="00E7203A" w:rsidRDefault="00E7203A">
      <w:pPr>
        <w:rPr>
          <w:lang w:val="en-US"/>
        </w:rPr>
      </w:pPr>
      <w:r>
        <w:rPr>
          <w:lang w:val="en-US"/>
        </w:rPr>
        <w:t>6)Vi</w:t>
      </w:r>
      <w:r w:rsidR="00271928">
        <w:rPr>
          <w:lang w:val="en-US"/>
        </w:rPr>
        <w:t>s</w:t>
      </w:r>
      <w:r>
        <w:rPr>
          <w:lang w:val="en-US"/>
        </w:rPr>
        <w:t>ualization layer</w:t>
      </w:r>
    </w:p>
    <w:p w14:paraId="5B66051E" w14:textId="23B27507" w:rsidR="00E7203A" w:rsidRDefault="00E7203A">
      <w:pPr>
        <w:rPr>
          <w:lang w:val="en-US"/>
        </w:rPr>
      </w:pPr>
      <w:r>
        <w:rPr>
          <w:lang w:val="en-US"/>
        </w:rPr>
        <w:t>7)</w:t>
      </w:r>
      <w:r w:rsidR="00271928">
        <w:rPr>
          <w:lang w:val="en-US"/>
        </w:rPr>
        <w:t>Security layer</w:t>
      </w:r>
    </w:p>
    <w:p w14:paraId="10404AB0" w14:textId="1B2003EC" w:rsidR="00271928" w:rsidRDefault="00271928">
      <w:pPr>
        <w:rPr>
          <w:lang w:val="en-US"/>
        </w:rPr>
      </w:pPr>
      <w:r>
        <w:rPr>
          <w:lang w:val="en-US"/>
        </w:rPr>
        <w:t>8)Monitoring layer</w:t>
      </w:r>
    </w:p>
    <w:p w14:paraId="364326DD" w14:textId="4936B39E" w:rsidR="003755FD" w:rsidRDefault="003755FD">
      <w:pPr>
        <w:rPr>
          <w:lang w:val="en-US"/>
        </w:rPr>
      </w:pPr>
    </w:p>
    <w:p w14:paraId="31DCD00F" w14:textId="77777777" w:rsidR="00DA4E39" w:rsidRDefault="003755FD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lang w:val="en-US"/>
        </w:rPr>
        <w:t xml:space="preserve">IV) </w:t>
      </w:r>
      <w:r w:rsidR="00B7373C">
        <w:rPr>
          <w:lang w:val="en-US"/>
        </w:rPr>
        <w:t xml:space="preserve"> </w:t>
      </w:r>
      <w:r w:rsidR="00B7373C">
        <w:rPr>
          <w:rFonts w:ascii="Arial" w:hAnsi="Arial" w:cs="Arial"/>
          <w:color w:val="000000"/>
          <w:sz w:val="20"/>
          <w:szCs w:val="20"/>
          <w:shd w:val="clear" w:color="auto" w:fill="FFFFFF"/>
        </w:rPr>
        <w:t>Data understanding and collection</w:t>
      </w:r>
    </w:p>
    <w:p w14:paraId="06762D5F" w14:textId="77777777" w:rsidR="00DA4E39" w:rsidRDefault="00DA4E39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2958B3D" w14:textId="7EB758DE" w:rsidR="003755FD" w:rsidRDefault="003755F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273DD1" wp14:editId="098B1A1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82A" w14:textId="5CB2557D" w:rsidR="00DA4E39" w:rsidRDefault="00DA4E39">
      <w:pPr>
        <w:rPr>
          <w:lang w:val="en-US"/>
        </w:rPr>
      </w:pPr>
    </w:p>
    <w:p w14:paraId="40867B45" w14:textId="488A4042" w:rsidR="00DA4E39" w:rsidRDefault="00DA4E39">
      <w:pPr>
        <w:rPr>
          <w:rFonts w:ascii="Arial" w:hAnsi="Arial" w:cs="Arial"/>
          <w:color w:val="4D5156"/>
          <w:shd w:val="clear" w:color="auto" w:fill="FFFFFF"/>
        </w:rPr>
      </w:pPr>
      <w:r>
        <w:rPr>
          <w:lang w:val="en-US"/>
        </w:rPr>
        <w:t>V)</w:t>
      </w:r>
      <w:r w:rsidRPr="00DA4E39">
        <w:rPr>
          <w:rFonts w:ascii="Arial" w:hAnsi="Arial" w:cs="Arial"/>
          <w:color w:val="4D5156"/>
          <w:shd w:val="clear" w:color="auto" w:fill="FFFFFF"/>
        </w:rPr>
        <w:t xml:space="preserve"> </w:t>
      </w:r>
      <w:r>
        <w:rPr>
          <w:rFonts w:ascii="Arial" w:hAnsi="Arial" w:cs="Arial"/>
          <w:color w:val="4D5156"/>
          <w:shd w:val="clear" w:color="auto" w:fill="FFFFFF"/>
        </w:rPr>
        <w:t>Autoviz is </w:t>
      </w:r>
      <w:r>
        <w:rPr>
          <w:rFonts w:ascii="Arial" w:hAnsi="Arial" w:cs="Arial"/>
          <w:color w:val="040C28"/>
          <w:shd w:val="clear" w:color="auto" w:fill="D3E3FD"/>
        </w:rPr>
        <w:t>a Python library for automatic visualization that can generate various types of charts based on a given dataset</w:t>
      </w:r>
      <w:r>
        <w:rPr>
          <w:rFonts w:ascii="Arial" w:hAnsi="Arial" w:cs="Arial"/>
          <w:color w:val="4D5156"/>
          <w:shd w:val="clear" w:color="auto" w:fill="FFFFFF"/>
        </w:rPr>
        <w:t>. Its design goal is to make the data exploration and analysis process more efficient and convenient, eliminating the need for manually writing extensive visualization code.</w:t>
      </w:r>
      <w:r w:rsidR="0063423E">
        <w:rPr>
          <w:rFonts w:ascii="Arial" w:hAnsi="Arial" w:cs="Arial"/>
          <w:color w:val="4D5156"/>
          <w:shd w:val="clear" w:color="auto" w:fill="FFFFFF"/>
        </w:rPr>
        <w:t>Autoviz gives the multiple plots in a single line of code.</w:t>
      </w:r>
    </w:p>
    <w:p w14:paraId="789D30FA" w14:textId="416CE693" w:rsidR="0063423E" w:rsidRDefault="0063423E">
      <w:pPr>
        <w:rPr>
          <w:rFonts w:ascii="Arial" w:hAnsi="Arial" w:cs="Arial"/>
          <w:color w:val="4D5156"/>
          <w:shd w:val="clear" w:color="auto" w:fill="FFFFFF"/>
        </w:rPr>
      </w:pPr>
    </w:p>
    <w:p w14:paraId="09D663B5" w14:textId="510237E1" w:rsidR="0063423E" w:rsidRDefault="0063423E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</w:rPr>
        <w:t>We try to establish a connection to a company’s SQL data base using the python package called sqlalchemy and we create an Engine using the authentication i.e user root and password:23MBMA14.</w:t>
      </w:r>
    </w:p>
    <w:p w14:paraId="1356ABC3" w14:textId="7EC6BA84" w:rsidR="00DA4E39" w:rsidRDefault="00DA4E39">
      <w:pPr>
        <w:rPr>
          <w:lang w:val="en-US"/>
        </w:rPr>
      </w:pPr>
    </w:p>
    <w:p w14:paraId="28EE4C12" w14:textId="4D3B0740" w:rsidR="007770D6" w:rsidRDefault="007770D6">
      <w:pPr>
        <w:rPr>
          <w:lang w:val="en-US"/>
        </w:rPr>
      </w:pPr>
      <w:r>
        <w:rPr>
          <w:noProof/>
        </w:rPr>
        <w:drawing>
          <wp:inline distT="0" distB="0" distL="0" distR="0" wp14:anchorId="0FB3DA3D" wp14:editId="3C9612C5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FD23" w14:textId="516B48F4" w:rsidR="00B83CD4" w:rsidRDefault="00B83C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6DE3AB" wp14:editId="21F2492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723E" w14:textId="6DD2546D" w:rsidR="00EA2B4B" w:rsidRPr="00CA38CA" w:rsidRDefault="00EA2B4B">
      <w:pPr>
        <w:rPr>
          <w:lang w:val="en-US"/>
        </w:rPr>
      </w:pPr>
      <w:r>
        <w:rPr>
          <w:lang w:val="en-US"/>
        </w:rPr>
        <w:t>joblib</w:t>
      </w:r>
    </w:p>
    <w:sectPr w:rsidR="00EA2B4B" w:rsidRPr="00CA3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97330"/>
    <w:multiLevelType w:val="hybridMultilevel"/>
    <w:tmpl w:val="E8745436"/>
    <w:lvl w:ilvl="0" w:tplc="B7A843A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64CD3"/>
    <w:multiLevelType w:val="hybridMultilevel"/>
    <w:tmpl w:val="2DF0A392"/>
    <w:lvl w:ilvl="0" w:tplc="DB7EFD6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CA"/>
    <w:rsid w:val="00271928"/>
    <w:rsid w:val="003755FD"/>
    <w:rsid w:val="00586F36"/>
    <w:rsid w:val="005C4D9D"/>
    <w:rsid w:val="0063423E"/>
    <w:rsid w:val="007770D6"/>
    <w:rsid w:val="00B7373C"/>
    <w:rsid w:val="00B83CD4"/>
    <w:rsid w:val="00CA38CA"/>
    <w:rsid w:val="00DA4E39"/>
    <w:rsid w:val="00E7203A"/>
    <w:rsid w:val="00EA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B2E1"/>
  <w15:chartTrackingRefBased/>
  <w15:docId w15:val="{A71F973D-3AF1-43B9-A352-E5922378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 Nallikala</dc:creator>
  <cp:keywords/>
  <dc:description/>
  <cp:lastModifiedBy>Nithin Kumar Nallikala</cp:lastModifiedBy>
  <cp:revision>10</cp:revision>
  <dcterms:created xsi:type="dcterms:W3CDTF">2024-06-08T06:14:00Z</dcterms:created>
  <dcterms:modified xsi:type="dcterms:W3CDTF">2024-06-08T09:16:00Z</dcterms:modified>
</cp:coreProperties>
</file>