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HematoVision: Advanced Blood Cell Classification Using Transfer Learning</w:t>
      </w:r>
    </w:p>
    <w:p/>
    <w:p>
      <w:r>
        <w:t>Team Details</w:t>
      </w:r>
    </w:p>
    <w:p>
      <w:r>
        <w:t>Team ID: LTVIP2026TMIDS38170</w:t>
      </w:r>
    </w:p>
    <w:p>
      <w:r>
        <w:t>Team Size: 4</w:t>
      </w:r>
    </w:p>
    <w:p>
      <w:r>
        <w:t>Team Leader: SANJEEVA REDDY M</w:t>
      </w:r>
    </w:p>
    <w:p>
      <w:r>
        <w:t>Team Members:</w:t>
      </w:r>
    </w:p>
    <w:p>
      <w:r>
        <w:t>- NITHIN PAMARTHI</w:t>
      </w:r>
    </w:p>
    <w:p>
      <w:r>
        <w:t>- PEMMAKKAGARI MANOHAR REDDY</w:t>
      </w:r>
    </w:p>
    <w:p>
      <w:r>
        <w:t>- NASANURU BHARATH</w:t>
      </w:r>
    </w:p>
    <w:p/>
    <w:p>
      <w:r>
        <w:t>Project Overview</w:t>
      </w:r>
    </w:p>
    <w:p>
      <w:r>
        <w:t>HematoVision is an innovative project aimed at developing an accurate and efficient model for classifying blood cells. It leverages transfer learning techniques with pre-trained Convolutional Neural Networks (CNNs) to expedite the training process and significantly enhance classification accuracy. The project provides a reliable and scalable tool for pathologists and healthcare professionals, improving the precision and efficiency of blood cell analysis.</w:t>
      </w:r>
    </w:p>
    <w:p/>
    <w:p>
      <w:r>
        <w:t>Features</w:t>
      </w:r>
    </w:p>
    <w:p>
      <w:r>
        <w:t>- Accurate Blood Cell Classification: Classifies Eosinophil, Lymphocyte, Monocyte, and Neutrophil</w:t>
      </w:r>
    </w:p>
    <w:p>
      <w:r>
        <w:t>- Transfer Learning using MobileNetV2</w:t>
      </w:r>
    </w:p>
    <w:p>
      <w:r>
        <w:t>- Flask Web Application Interface</w:t>
      </w:r>
    </w:p>
    <w:p>
      <w:r>
        <w:t>- Production Ready</w:t>
      </w:r>
    </w:p>
    <w:p/>
    <w:p>
      <w:r>
        <w:t>Project Structure</w:t>
      </w:r>
    </w:p>
    <w:p>
      <w:r>
        <w:t>HematoVision_App/</w:t>
      </w:r>
    </w:p>
    <w:p>
      <w:r>
        <w:t>app.py</w:t>
      </w:r>
    </w:p>
    <w:p>
      <w:r>
        <w:t>requirements.txt</w:t>
      </w:r>
    </w:p>
    <w:p>
      <w:r>
        <w:t>blood_cell.h5</w:t>
      </w:r>
    </w:p>
    <w:p>
      <w:r>
        <w:t>templates/</w:t>
      </w:r>
    </w:p>
    <w:p>
      <w:r>
        <w:t>home.html</w:t>
      </w:r>
    </w:p>
    <w:p>
      <w:r>
        <w:t>result.html</w:t>
      </w:r>
    </w:p>
    <w:p>
      <w:r>
        <w:t>static/uploads/</w:t>
      </w:r>
    </w:p>
    <w:p/>
    <w:p>
      <w:r>
        <w:t>Installation</w:t>
      </w:r>
    </w:p>
    <w:p>
      <w:r>
        <w:t>1. Clone repository</w:t>
      </w:r>
    </w:p>
    <w:p>
      <w:r>
        <w:t>2. Create virtual environment</w:t>
      </w:r>
    </w:p>
    <w:p>
      <w:r>
        <w:t>3. Install requirements</w:t>
      </w:r>
    </w:p>
    <w:p>
      <w:r>
        <w:t>4. Run python app.py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