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7CEE6">
      <w:pPr>
        <w:pStyle w:val="6"/>
        <w:spacing w:line="256" w:lineRule="auto"/>
      </w:pPr>
      <w:r>
        <w:t>Ideation Phase Empathize</w:t>
      </w:r>
      <w:r>
        <w:rPr>
          <w:spacing w:val="-16"/>
        </w:rPr>
        <w:t xml:space="preserve"> </w:t>
      </w:r>
      <w:r>
        <w:t>&amp;</w:t>
      </w:r>
      <w:r>
        <w:rPr>
          <w:spacing w:val="-16"/>
        </w:rPr>
        <w:t xml:space="preserve"> </w:t>
      </w:r>
      <w:r>
        <w:t>Discover</w:t>
      </w:r>
    </w:p>
    <w:p w14:paraId="4693CE72">
      <w:pPr>
        <w:pStyle w:val="5"/>
        <w:spacing w:before="129" w:after="1"/>
        <w:rPr>
          <w:b/>
          <w:sz w:val="20"/>
        </w:rPr>
      </w:pPr>
    </w:p>
    <w:tbl>
      <w:tblPr>
        <w:tblStyle w:val="4"/>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8"/>
        <w:gridCol w:w="4703"/>
      </w:tblGrid>
      <w:tr w14:paraId="2987C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 w:hRule="atLeast"/>
        </w:trPr>
        <w:tc>
          <w:tcPr>
            <w:tcW w:w="4508" w:type="dxa"/>
          </w:tcPr>
          <w:p w14:paraId="225A44B1">
            <w:pPr>
              <w:pStyle w:val="9"/>
              <w:spacing w:line="248" w:lineRule="exact"/>
              <w:rPr>
                <w:sz w:val="22"/>
              </w:rPr>
            </w:pPr>
            <w:r>
              <w:rPr>
                <w:spacing w:val="-4"/>
                <w:sz w:val="22"/>
              </w:rPr>
              <w:t>Date</w:t>
            </w:r>
          </w:p>
        </w:tc>
        <w:tc>
          <w:tcPr>
            <w:tcW w:w="4703" w:type="dxa"/>
          </w:tcPr>
          <w:p w14:paraId="5533D5E2">
            <w:pPr>
              <w:pStyle w:val="9"/>
              <w:spacing w:line="248" w:lineRule="exact"/>
              <w:rPr>
                <w:sz w:val="22"/>
              </w:rPr>
            </w:pPr>
            <w:r>
              <w:rPr>
                <w:sz w:val="22"/>
              </w:rPr>
              <w:t>31</w:t>
            </w:r>
            <w:r>
              <w:rPr>
                <w:spacing w:val="-5"/>
                <w:sz w:val="22"/>
              </w:rPr>
              <w:t xml:space="preserve"> </w:t>
            </w:r>
            <w:r>
              <w:rPr>
                <w:sz w:val="22"/>
              </w:rPr>
              <w:t>January</w:t>
            </w:r>
            <w:r>
              <w:rPr>
                <w:spacing w:val="-2"/>
                <w:sz w:val="22"/>
              </w:rPr>
              <w:t xml:space="preserve"> </w:t>
            </w:r>
            <w:r>
              <w:rPr>
                <w:spacing w:val="-4"/>
                <w:sz w:val="22"/>
              </w:rPr>
              <w:t>2026</w:t>
            </w:r>
          </w:p>
        </w:tc>
      </w:tr>
      <w:tr w14:paraId="08336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8" w:type="dxa"/>
          </w:tcPr>
          <w:p w14:paraId="110D09E0">
            <w:pPr>
              <w:pStyle w:val="9"/>
              <w:spacing w:line="248" w:lineRule="exact"/>
              <w:rPr>
                <w:sz w:val="22"/>
              </w:rPr>
            </w:pPr>
            <w:r>
              <w:rPr>
                <w:sz w:val="22"/>
              </w:rPr>
              <w:t>Team</w:t>
            </w:r>
            <w:r>
              <w:rPr>
                <w:spacing w:val="-2"/>
                <w:sz w:val="22"/>
              </w:rPr>
              <w:t xml:space="preserve"> </w:t>
            </w:r>
            <w:r>
              <w:rPr>
                <w:spacing w:val="-5"/>
                <w:sz w:val="22"/>
              </w:rPr>
              <w:t>ID</w:t>
            </w:r>
          </w:p>
        </w:tc>
        <w:tc>
          <w:tcPr>
            <w:tcW w:w="4703" w:type="dxa"/>
          </w:tcPr>
          <w:p w14:paraId="599D1E17">
            <w:pPr>
              <w:pStyle w:val="9"/>
              <w:spacing w:line="248" w:lineRule="exact"/>
              <w:rPr>
                <w:sz w:val="22"/>
              </w:rPr>
            </w:pPr>
            <w:r>
              <w:rPr>
                <w:rFonts w:hint="default"/>
                <w:sz w:val="22"/>
              </w:rPr>
              <w:t>LTVIP2026TMIDS38170</w:t>
            </w:r>
            <w:bookmarkStart w:id="0" w:name="_GoBack"/>
            <w:bookmarkEnd w:id="0"/>
          </w:p>
        </w:tc>
      </w:tr>
      <w:tr w14:paraId="5F488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4508" w:type="dxa"/>
          </w:tcPr>
          <w:p w14:paraId="22393732">
            <w:pPr>
              <w:pStyle w:val="9"/>
              <w:spacing w:line="268" w:lineRule="exact"/>
              <w:rPr>
                <w:sz w:val="22"/>
              </w:rPr>
            </w:pPr>
            <w:r>
              <w:rPr>
                <w:sz w:val="22"/>
              </w:rPr>
              <w:t>Project</w:t>
            </w:r>
            <w:r>
              <w:rPr>
                <w:spacing w:val="-8"/>
                <w:sz w:val="22"/>
              </w:rPr>
              <w:t xml:space="preserve"> </w:t>
            </w:r>
            <w:r>
              <w:rPr>
                <w:spacing w:val="-4"/>
                <w:sz w:val="22"/>
              </w:rPr>
              <w:t>Name</w:t>
            </w:r>
          </w:p>
        </w:tc>
        <w:tc>
          <w:tcPr>
            <w:tcW w:w="4703" w:type="dxa"/>
          </w:tcPr>
          <w:p w14:paraId="5D889B44">
            <w:pPr>
              <w:pStyle w:val="9"/>
              <w:spacing w:line="268" w:lineRule="exact"/>
              <w:rPr>
                <w:sz w:val="22"/>
              </w:rPr>
            </w:pPr>
            <w:r>
              <w:rPr>
                <w:sz w:val="22"/>
              </w:rPr>
              <w:t>Hematovision:</w:t>
            </w:r>
            <w:r>
              <w:rPr>
                <w:spacing w:val="-5"/>
                <w:sz w:val="22"/>
              </w:rPr>
              <w:t xml:space="preserve"> </w:t>
            </w:r>
            <w:r>
              <w:rPr>
                <w:sz w:val="22"/>
              </w:rPr>
              <w:t>advanced</w:t>
            </w:r>
            <w:r>
              <w:rPr>
                <w:spacing w:val="-4"/>
                <w:sz w:val="22"/>
              </w:rPr>
              <w:t xml:space="preserve"> </w:t>
            </w:r>
            <w:r>
              <w:rPr>
                <w:sz w:val="22"/>
              </w:rPr>
              <w:t>blood</w:t>
            </w:r>
            <w:r>
              <w:rPr>
                <w:spacing w:val="-6"/>
                <w:sz w:val="22"/>
              </w:rPr>
              <w:t xml:space="preserve"> </w:t>
            </w:r>
            <w:r>
              <w:rPr>
                <w:sz w:val="22"/>
              </w:rPr>
              <w:t>cell</w:t>
            </w:r>
            <w:r>
              <w:rPr>
                <w:spacing w:val="-4"/>
                <w:sz w:val="22"/>
              </w:rPr>
              <w:t xml:space="preserve"> </w:t>
            </w:r>
            <w:r>
              <w:rPr>
                <w:spacing w:val="-2"/>
                <w:sz w:val="22"/>
              </w:rPr>
              <w:t>classification</w:t>
            </w:r>
          </w:p>
          <w:p w14:paraId="61E0F99B">
            <w:pPr>
              <w:pStyle w:val="9"/>
              <w:spacing w:line="249" w:lineRule="exact"/>
              <w:rPr>
                <w:sz w:val="22"/>
              </w:rPr>
            </w:pPr>
            <w:r>
              <w:rPr>
                <w:sz w:val="22"/>
              </w:rPr>
              <w:t>using</w:t>
            </w:r>
            <w:r>
              <w:rPr>
                <w:spacing w:val="-6"/>
                <w:sz w:val="22"/>
              </w:rPr>
              <w:t xml:space="preserve"> </w:t>
            </w:r>
            <w:r>
              <w:rPr>
                <w:sz w:val="22"/>
              </w:rPr>
              <w:t>transfer</w:t>
            </w:r>
            <w:r>
              <w:rPr>
                <w:spacing w:val="-4"/>
                <w:sz w:val="22"/>
              </w:rPr>
              <w:t xml:space="preserve"> </w:t>
            </w:r>
            <w:r>
              <w:rPr>
                <w:spacing w:val="-2"/>
                <w:sz w:val="22"/>
              </w:rPr>
              <w:t>learning</w:t>
            </w:r>
          </w:p>
        </w:tc>
      </w:tr>
      <w:tr w14:paraId="73FE4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8" w:type="dxa"/>
          </w:tcPr>
          <w:p w14:paraId="6B45B6C6">
            <w:pPr>
              <w:pStyle w:val="9"/>
              <w:spacing w:line="248" w:lineRule="exact"/>
              <w:rPr>
                <w:sz w:val="22"/>
              </w:rPr>
            </w:pPr>
            <w:r>
              <w:rPr>
                <w:sz w:val="22"/>
              </w:rPr>
              <w:t>Maximum</w:t>
            </w:r>
            <w:r>
              <w:rPr>
                <w:spacing w:val="-6"/>
                <w:sz w:val="22"/>
              </w:rPr>
              <w:t xml:space="preserve"> </w:t>
            </w:r>
            <w:r>
              <w:rPr>
                <w:spacing w:val="-2"/>
                <w:sz w:val="22"/>
              </w:rPr>
              <w:t>Marks</w:t>
            </w:r>
          </w:p>
        </w:tc>
        <w:tc>
          <w:tcPr>
            <w:tcW w:w="4703" w:type="dxa"/>
          </w:tcPr>
          <w:p w14:paraId="4334B794">
            <w:pPr>
              <w:pStyle w:val="9"/>
              <w:spacing w:line="248" w:lineRule="exact"/>
              <w:rPr>
                <w:sz w:val="22"/>
              </w:rPr>
            </w:pPr>
            <w:r>
              <w:rPr>
                <w:sz w:val="22"/>
              </w:rPr>
              <w:t xml:space="preserve">4 </w:t>
            </w:r>
            <w:r>
              <w:rPr>
                <w:spacing w:val="-2"/>
                <w:sz w:val="22"/>
              </w:rPr>
              <w:t>Marks</w:t>
            </w:r>
          </w:p>
        </w:tc>
      </w:tr>
    </w:tbl>
    <w:p w14:paraId="32DAA6A0">
      <w:pPr>
        <w:pStyle w:val="5"/>
        <w:spacing w:before="182"/>
        <w:rPr>
          <w:b/>
        </w:rPr>
      </w:pPr>
    </w:p>
    <w:p w14:paraId="5632A48F">
      <w:pPr>
        <w:pStyle w:val="2"/>
        <w:jc w:val="both"/>
      </w:pPr>
      <w:r>
        <w:t>Empathy</w:t>
      </w:r>
      <w:r>
        <w:rPr>
          <w:spacing w:val="-2"/>
        </w:rPr>
        <w:t xml:space="preserve"> </w:t>
      </w:r>
      <w:r>
        <w:t xml:space="preserve">Map </w:t>
      </w:r>
      <w:r>
        <w:rPr>
          <w:spacing w:val="-2"/>
        </w:rPr>
        <w:t>Canvas:</w:t>
      </w:r>
    </w:p>
    <w:p w14:paraId="2E937DDB">
      <w:pPr>
        <w:pStyle w:val="5"/>
        <w:spacing w:before="185"/>
        <w:ind w:left="23"/>
        <w:jc w:val="both"/>
      </w:pPr>
      <w:r>
        <w:rPr>
          <w:color w:val="2A2A2A"/>
        </w:rPr>
        <w:t>An</w:t>
      </w:r>
      <w:r>
        <w:rPr>
          <w:color w:val="2A2A2A"/>
          <w:spacing w:val="19"/>
        </w:rPr>
        <w:t xml:space="preserve"> </w:t>
      </w:r>
      <w:r>
        <w:rPr>
          <w:color w:val="2A2A2A"/>
        </w:rPr>
        <w:t>empathy</w:t>
      </w:r>
      <w:r>
        <w:rPr>
          <w:color w:val="2A2A2A"/>
          <w:spacing w:val="18"/>
        </w:rPr>
        <w:t xml:space="preserve"> </w:t>
      </w:r>
      <w:r>
        <w:rPr>
          <w:color w:val="2A2A2A"/>
        </w:rPr>
        <w:t>map</w:t>
      </w:r>
      <w:r>
        <w:rPr>
          <w:color w:val="2A2A2A"/>
          <w:spacing w:val="20"/>
        </w:rPr>
        <w:t xml:space="preserve"> </w:t>
      </w:r>
      <w:r>
        <w:rPr>
          <w:color w:val="2A2A2A"/>
        </w:rPr>
        <w:t>is</w:t>
      </w:r>
      <w:r>
        <w:rPr>
          <w:color w:val="2A2A2A"/>
          <w:spacing w:val="16"/>
        </w:rPr>
        <w:t xml:space="preserve"> </w:t>
      </w:r>
      <w:r>
        <w:rPr>
          <w:color w:val="2A2A2A"/>
        </w:rPr>
        <w:t>a</w:t>
      </w:r>
      <w:r>
        <w:rPr>
          <w:color w:val="2A2A2A"/>
          <w:spacing w:val="19"/>
        </w:rPr>
        <w:t xml:space="preserve"> </w:t>
      </w:r>
      <w:r>
        <w:rPr>
          <w:color w:val="2A2A2A"/>
        </w:rPr>
        <w:t>simple,</w:t>
      </w:r>
      <w:r>
        <w:rPr>
          <w:color w:val="2A2A2A"/>
          <w:spacing w:val="17"/>
        </w:rPr>
        <w:t xml:space="preserve"> </w:t>
      </w:r>
      <w:r>
        <w:rPr>
          <w:color w:val="2A2A2A"/>
        </w:rPr>
        <w:t>easy-to-digest</w:t>
      </w:r>
      <w:r>
        <w:rPr>
          <w:color w:val="2A2A2A"/>
          <w:spacing w:val="20"/>
        </w:rPr>
        <w:t xml:space="preserve"> </w:t>
      </w:r>
      <w:r>
        <w:rPr>
          <w:color w:val="2A2A2A"/>
        </w:rPr>
        <w:t>visual</w:t>
      </w:r>
      <w:r>
        <w:rPr>
          <w:color w:val="2A2A2A"/>
          <w:spacing w:val="17"/>
        </w:rPr>
        <w:t xml:space="preserve"> </w:t>
      </w:r>
      <w:r>
        <w:rPr>
          <w:color w:val="2A2A2A"/>
        </w:rPr>
        <w:t>that</w:t>
      </w:r>
      <w:r>
        <w:rPr>
          <w:color w:val="2A2A2A"/>
          <w:spacing w:val="20"/>
        </w:rPr>
        <w:t xml:space="preserve"> </w:t>
      </w:r>
      <w:r>
        <w:rPr>
          <w:color w:val="2A2A2A"/>
        </w:rPr>
        <w:t>captures</w:t>
      </w:r>
      <w:r>
        <w:rPr>
          <w:color w:val="2A2A2A"/>
          <w:spacing w:val="19"/>
        </w:rPr>
        <w:t xml:space="preserve"> </w:t>
      </w:r>
      <w:r>
        <w:rPr>
          <w:color w:val="2A2A2A"/>
        </w:rPr>
        <w:t>knowledge</w:t>
      </w:r>
      <w:r>
        <w:rPr>
          <w:color w:val="2A2A2A"/>
          <w:spacing w:val="19"/>
        </w:rPr>
        <w:t xml:space="preserve"> </w:t>
      </w:r>
      <w:r>
        <w:rPr>
          <w:color w:val="2A2A2A"/>
        </w:rPr>
        <w:t>about</w:t>
      </w:r>
      <w:r>
        <w:rPr>
          <w:color w:val="2A2A2A"/>
          <w:spacing w:val="18"/>
        </w:rPr>
        <w:t xml:space="preserve"> </w:t>
      </w:r>
      <w:r>
        <w:rPr>
          <w:color w:val="2A2A2A"/>
        </w:rPr>
        <w:t>a</w:t>
      </w:r>
      <w:r>
        <w:rPr>
          <w:color w:val="2A2A2A"/>
          <w:spacing w:val="17"/>
        </w:rPr>
        <w:t xml:space="preserve"> </w:t>
      </w:r>
      <w:r>
        <w:rPr>
          <w:color w:val="2A2A2A"/>
          <w:spacing w:val="-2"/>
        </w:rPr>
        <w:t>user’s</w:t>
      </w:r>
    </w:p>
    <w:p w14:paraId="6A14510A">
      <w:pPr>
        <w:pStyle w:val="5"/>
        <w:ind w:left="23"/>
        <w:jc w:val="both"/>
      </w:pPr>
      <w:r>
        <w:rPr>
          <w:color w:val="2A2A2A"/>
        </w:rPr>
        <w:t>behaviours</w:t>
      </w:r>
      <w:r>
        <w:rPr>
          <w:color w:val="2A2A2A"/>
          <w:spacing w:val="-5"/>
        </w:rPr>
        <w:t xml:space="preserve"> </w:t>
      </w:r>
      <w:r>
        <w:rPr>
          <w:color w:val="2A2A2A"/>
        </w:rPr>
        <w:t>and</w:t>
      </w:r>
      <w:r>
        <w:rPr>
          <w:color w:val="2A2A2A"/>
          <w:spacing w:val="-5"/>
        </w:rPr>
        <w:t xml:space="preserve"> </w:t>
      </w:r>
      <w:r>
        <w:rPr>
          <w:color w:val="2A2A2A"/>
          <w:spacing w:val="-2"/>
        </w:rPr>
        <w:t>attitudes.</w:t>
      </w:r>
    </w:p>
    <w:p w14:paraId="1E116C48">
      <w:pPr>
        <w:pStyle w:val="5"/>
      </w:pPr>
    </w:p>
    <w:p w14:paraId="77FE6E08">
      <w:pPr>
        <w:pStyle w:val="5"/>
        <w:ind w:left="23"/>
        <w:jc w:val="both"/>
      </w:pPr>
      <w:r>
        <w:rPr>
          <w:color w:val="2A2A2A"/>
        </w:rPr>
        <w:t>It</w:t>
      </w:r>
      <w:r>
        <w:rPr>
          <w:color w:val="2A2A2A"/>
          <w:spacing w:val="-2"/>
        </w:rPr>
        <w:t xml:space="preserve"> </w:t>
      </w:r>
      <w:r>
        <w:rPr>
          <w:color w:val="2A2A2A"/>
        </w:rPr>
        <w:t>is</w:t>
      </w:r>
      <w:r>
        <w:rPr>
          <w:color w:val="2A2A2A"/>
          <w:spacing w:val="-2"/>
        </w:rPr>
        <w:t xml:space="preserve"> </w:t>
      </w:r>
      <w:r>
        <w:rPr>
          <w:color w:val="2A2A2A"/>
        </w:rPr>
        <w:t>a</w:t>
      </w:r>
      <w:r>
        <w:rPr>
          <w:color w:val="2A2A2A"/>
          <w:spacing w:val="-4"/>
        </w:rPr>
        <w:t xml:space="preserve"> </w:t>
      </w:r>
      <w:r>
        <w:rPr>
          <w:color w:val="2A2A2A"/>
        </w:rPr>
        <w:t>useful</w:t>
      </w:r>
      <w:r>
        <w:rPr>
          <w:color w:val="2A2A2A"/>
          <w:spacing w:val="-4"/>
        </w:rPr>
        <w:t xml:space="preserve"> </w:t>
      </w:r>
      <w:r>
        <w:rPr>
          <w:color w:val="2A2A2A"/>
        </w:rPr>
        <w:t>tool</w:t>
      </w:r>
      <w:r>
        <w:rPr>
          <w:color w:val="2A2A2A"/>
          <w:spacing w:val="-2"/>
        </w:rPr>
        <w:t xml:space="preserve"> </w:t>
      </w:r>
      <w:r>
        <w:rPr>
          <w:color w:val="2A2A2A"/>
        </w:rPr>
        <w:t>to</w:t>
      </w:r>
      <w:r>
        <w:rPr>
          <w:color w:val="2A2A2A"/>
          <w:spacing w:val="-4"/>
        </w:rPr>
        <w:t xml:space="preserve"> </w:t>
      </w:r>
      <w:r>
        <w:rPr>
          <w:color w:val="2A2A2A"/>
        </w:rPr>
        <w:t>helps</w:t>
      </w:r>
      <w:r>
        <w:rPr>
          <w:color w:val="2A2A2A"/>
          <w:spacing w:val="-4"/>
        </w:rPr>
        <w:t xml:space="preserve"> </w:t>
      </w:r>
      <w:r>
        <w:rPr>
          <w:color w:val="2A2A2A"/>
        </w:rPr>
        <w:t>teams</w:t>
      </w:r>
      <w:r>
        <w:rPr>
          <w:color w:val="2A2A2A"/>
          <w:spacing w:val="-4"/>
        </w:rPr>
        <w:t xml:space="preserve"> </w:t>
      </w:r>
      <w:r>
        <w:rPr>
          <w:color w:val="2A2A2A"/>
        </w:rPr>
        <w:t>better</w:t>
      </w:r>
      <w:r>
        <w:rPr>
          <w:color w:val="2A2A2A"/>
          <w:spacing w:val="-3"/>
        </w:rPr>
        <w:t xml:space="preserve"> </w:t>
      </w:r>
      <w:r>
        <w:rPr>
          <w:color w:val="2A2A2A"/>
        </w:rPr>
        <w:t>understand</w:t>
      </w:r>
      <w:r>
        <w:rPr>
          <w:color w:val="2A2A2A"/>
          <w:spacing w:val="-1"/>
        </w:rPr>
        <w:t xml:space="preserve"> </w:t>
      </w:r>
      <w:r>
        <w:rPr>
          <w:color w:val="2A2A2A"/>
        </w:rPr>
        <w:t>their</w:t>
      </w:r>
      <w:r>
        <w:rPr>
          <w:color w:val="2A2A2A"/>
          <w:spacing w:val="-3"/>
        </w:rPr>
        <w:t xml:space="preserve"> </w:t>
      </w:r>
      <w:r>
        <w:rPr>
          <w:color w:val="2A2A2A"/>
          <w:spacing w:val="-2"/>
        </w:rPr>
        <w:t>users.</w:t>
      </w:r>
    </w:p>
    <w:p w14:paraId="3A6CF9F3">
      <w:pPr>
        <w:pStyle w:val="5"/>
        <w:spacing w:line="259" w:lineRule="auto"/>
        <w:ind w:left="23" w:right="310"/>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66C16D99">
      <w:pPr>
        <w:pStyle w:val="2"/>
        <w:spacing w:before="160"/>
      </w:pPr>
      <w:r>
        <w:rPr>
          <w:color w:val="2A2A2A"/>
          <w:spacing w:val="-2"/>
        </w:rPr>
        <w:t>Example:</w:t>
      </w:r>
    </w:p>
    <w:p w14:paraId="57CDFB5A">
      <w:pPr>
        <w:spacing w:before="182"/>
        <w:ind w:left="23" w:right="0" w:firstLine="0"/>
        <w:jc w:val="left"/>
        <w:rPr>
          <w:sz w:val="22"/>
        </w:rPr>
      </w:pPr>
      <w:r>
        <w:rPr>
          <w:sz w:val="22"/>
        </w:rPr>
        <w:t>Hematovision:</w:t>
      </w:r>
      <w:r>
        <w:rPr>
          <w:spacing w:val="-7"/>
          <w:sz w:val="22"/>
        </w:rPr>
        <w:t xml:space="preserve"> </w:t>
      </w:r>
      <w:r>
        <w:rPr>
          <w:sz w:val="22"/>
        </w:rPr>
        <w:t>Advanced</w:t>
      </w:r>
      <w:r>
        <w:rPr>
          <w:spacing w:val="-4"/>
          <w:sz w:val="22"/>
        </w:rPr>
        <w:t xml:space="preserve"> </w:t>
      </w:r>
      <w:r>
        <w:rPr>
          <w:sz w:val="22"/>
        </w:rPr>
        <w:t>Blood</w:t>
      </w:r>
      <w:r>
        <w:rPr>
          <w:spacing w:val="-8"/>
          <w:sz w:val="22"/>
        </w:rPr>
        <w:t xml:space="preserve"> </w:t>
      </w:r>
      <w:r>
        <w:rPr>
          <w:sz w:val="22"/>
        </w:rPr>
        <w:t>Cell</w:t>
      </w:r>
      <w:r>
        <w:rPr>
          <w:spacing w:val="-5"/>
          <w:sz w:val="22"/>
        </w:rPr>
        <w:t xml:space="preserve"> </w:t>
      </w:r>
      <w:r>
        <w:rPr>
          <w:spacing w:val="-2"/>
          <w:sz w:val="22"/>
        </w:rPr>
        <w:t>Classification</w:t>
      </w:r>
    </w:p>
    <w:p w14:paraId="55677203">
      <w:pPr>
        <w:pStyle w:val="5"/>
        <w:rPr>
          <w:sz w:val="15"/>
        </w:rPr>
      </w:pPr>
    </w:p>
    <w:tbl>
      <w:tblPr>
        <w:tblStyle w:val="4"/>
        <w:tblW w:w="0" w:type="auto"/>
        <w:tblInd w:w="1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441"/>
        <w:gridCol w:w="4441"/>
      </w:tblGrid>
      <w:tr w14:paraId="7E33CE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8882" w:type="dxa"/>
            <w:gridSpan w:val="2"/>
          </w:tcPr>
          <w:p w14:paraId="6F45DC56">
            <w:pPr>
              <w:pStyle w:val="9"/>
              <w:spacing w:before="98"/>
              <w:ind w:left="0" w:right="48"/>
              <w:jc w:val="center"/>
              <w:rPr>
                <w:sz w:val="34"/>
              </w:rPr>
            </w:pPr>
            <w:r>
              <w:rPr>
                <w:spacing w:val="-4"/>
                <w:sz w:val="34"/>
              </w:rPr>
              <w:t>EMPATHY</w:t>
            </w:r>
            <w:r>
              <w:rPr>
                <w:spacing w:val="-10"/>
                <w:sz w:val="34"/>
              </w:rPr>
              <w:t xml:space="preserve"> </w:t>
            </w:r>
            <w:r>
              <w:rPr>
                <w:spacing w:val="-4"/>
                <w:sz w:val="34"/>
              </w:rPr>
              <w:t>MAP</w:t>
            </w:r>
            <w:r>
              <w:rPr>
                <w:spacing w:val="-11"/>
                <w:sz w:val="34"/>
              </w:rPr>
              <w:t xml:space="preserve"> </w:t>
            </w:r>
            <w:r>
              <w:rPr>
                <w:spacing w:val="-4"/>
                <w:sz w:val="34"/>
              </w:rPr>
              <w:t>CANVAS</w:t>
            </w:r>
          </w:p>
        </w:tc>
      </w:tr>
      <w:tr w14:paraId="188B49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9" w:hRule="atLeast"/>
        </w:trPr>
        <w:tc>
          <w:tcPr>
            <w:tcW w:w="8882" w:type="dxa"/>
            <w:gridSpan w:val="2"/>
            <w:tcBorders>
              <w:bottom w:val="nil"/>
            </w:tcBorders>
          </w:tcPr>
          <w:p w14:paraId="343C6273">
            <w:pPr>
              <w:pStyle w:val="9"/>
              <w:tabs>
                <w:tab w:val="left" w:pos="6180"/>
              </w:tabs>
              <w:spacing w:before="201"/>
              <w:ind w:left="1310"/>
              <w:rPr>
                <w:position w:val="1"/>
                <w:sz w:val="34"/>
              </w:rPr>
            </w:pPr>
            <w:r>
              <w:rPr>
                <w:spacing w:val="-4"/>
                <w:sz w:val="32"/>
              </w:rPr>
              <w:t>SAYS</w:t>
            </w:r>
            <w:r>
              <w:rPr>
                <w:sz w:val="32"/>
              </w:rPr>
              <w:tab/>
            </w:r>
            <w:r>
              <w:rPr>
                <w:spacing w:val="-2"/>
                <w:position w:val="1"/>
                <w:sz w:val="34"/>
              </w:rPr>
              <w:t>THINKS</w:t>
            </w:r>
          </w:p>
          <w:p w14:paraId="3200025C">
            <w:pPr>
              <w:pStyle w:val="9"/>
              <w:numPr>
                <w:ilvl w:val="0"/>
                <w:numId w:val="1"/>
              </w:numPr>
              <w:tabs>
                <w:tab w:val="left" w:pos="509"/>
                <w:tab w:val="left" w:pos="5151"/>
              </w:tabs>
              <w:spacing w:before="0" w:after="0" w:line="219" w:lineRule="exact"/>
              <w:ind w:left="509" w:right="0" w:hanging="145"/>
              <w:jc w:val="left"/>
              <w:rPr>
                <w:sz w:val="14"/>
              </w:rPr>
            </w:pPr>
            <w:r>
              <w:rPr>
                <w:sz w:val="18"/>
              </w:rPr>
              <w:t>This</w:t>
            </w:r>
            <w:r>
              <w:rPr>
                <w:spacing w:val="-5"/>
                <w:sz w:val="18"/>
              </w:rPr>
              <w:t xml:space="preserve"> </w:t>
            </w:r>
            <w:r>
              <w:rPr>
                <w:sz w:val="18"/>
              </w:rPr>
              <w:t>cell-type</w:t>
            </w:r>
            <w:r>
              <w:rPr>
                <w:spacing w:val="-4"/>
                <w:sz w:val="18"/>
              </w:rPr>
              <w:t xml:space="preserve"> </w:t>
            </w:r>
            <w:r>
              <w:rPr>
                <w:sz w:val="18"/>
              </w:rPr>
              <w:t>looks</w:t>
            </w:r>
            <w:r>
              <w:rPr>
                <w:spacing w:val="-4"/>
                <w:sz w:val="18"/>
              </w:rPr>
              <w:t xml:space="preserve"> </w:t>
            </w:r>
            <w:r>
              <w:rPr>
                <w:spacing w:val="-2"/>
                <w:sz w:val="18"/>
              </w:rPr>
              <w:t>abnormal,</w:t>
            </w:r>
            <w:r>
              <w:rPr>
                <w:sz w:val="18"/>
              </w:rPr>
              <w:tab/>
            </w:r>
            <w:r>
              <w:rPr>
                <w:sz w:val="16"/>
              </w:rPr>
              <w:t>•</w:t>
            </w:r>
            <w:r>
              <w:rPr>
                <w:spacing w:val="35"/>
                <w:sz w:val="16"/>
              </w:rPr>
              <w:t xml:space="preserve"> </w:t>
            </w:r>
            <w:r>
              <w:rPr>
                <w:sz w:val="18"/>
              </w:rPr>
              <w:t>iAonted</w:t>
            </w:r>
            <w:r>
              <w:rPr>
                <w:spacing w:val="-3"/>
                <w:sz w:val="18"/>
              </w:rPr>
              <w:t xml:space="preserve"> </w:t>
            </w:r>
            <w:r>
              <w:rPr>
                <w:sz w:val="18"/>
              </w:rPr>
              <w:t>about</w:t>
            </w:r>
            <w:r>
              <w:rPr>
                <w:spacing w:val="-3"/>
                <w:sz w:val="18"/>
              </w:rPr>
              <w:t xml:space="preserve"> </w:t>
            </w:r>
            <w:r>
              <w:rPr>
                <w:sz w:val="18"/>
              </w:rPr>
              <w:t>fnmåßpmuzing</w:t>
            </w:r>
            <w:r>
              <w:rPr>
                <w:spacing w:val="-4"/>
                <w:sz w:val="18"/>
              </w:rPr>
              <w:t xml:space="preserve"> </w:t>
            </w:r>
            <w:r>
              <w:rPr>
                <w:sz w:val="18"/>
              </w:rPr>
              <w:t>a</w:t>
            </w:r>
            <w:r>
              <w:rPr>
                <w:spacing w:val="-3"/>
                <w:sz w:val="18"/>
              </w:rPr>
              <w:t xml:space="preserve"> </w:t>
            </w:r>
            <w:r>
              <w:rPr>
                <w:spacing w:val="-2"/>
                <w:sz w:val="18"/>
              </w:rPr>
              <w:t>sample.</w:t>
            </w:r>
          </w:p>
          <w:p w14:paraId="2FA48EC9">
            <w:pPr>
              <w:pStyle w:val="9"/>
              <w:numPr>
                <w:ilvl w:val="0"/>
                <w:numId w:val="1"/>
              </w:numPr>
              <w:tabs>
                <w:tab w:val="left" w:pos="509"/>
                <w:tab w:val="left" w:pos="5151"/>
              </w:tabs>
              <w:spacing w:before="11" w:after="0" w:line="211" w:lineRule="auto"/>
              <w:ind w:left="509" w:right="0" w:hanging="145"/>
              <w:jc w:val="left"/>
              <w:rPr>
                <w:position w:val="-6"/>
                <w:sz w:val="14"/>
              </w:rPr>
            </w:pPr>
            <w:r>
              <w:rPr>
                <w:position w:val="-6"/>
                <w:sz w:val="18"/>
              </w:rPr>
              <w:t>Iosed</w:t>
            </w:r>
            <w:r>
              <w:rPr>
                <w:spacing w:val="-5"/>
                <w:position w:val="-6"/>
                <w:sz w:val="18"/>
              </w:rPr>
              <w:t xml:space="preserve"> </w:t>
            </w:r>
            <w:r>
              <w:rPr>
                <w:position w:val="-6"/>
                <w:sz w:val="18"/>
              </w:rPr>
              <w:t>be</w:t>
            </w:r>
            <w:r>
              <w:rPr>
                <w:spacing w:val="-4"/>
                <w:position w:val="-6"/>
                <w:sz w:val="18"/>
              </w:rPr>
              <w:t xml:space="preserve"> </w:t>
            </w:r>
            <w:r>
              <w:rPr>
                <w:position w:val="-6"/>
                <w:sz w:val="18"/>
              </w:rPr>
              <w:t>undervisyoé</w:t>
            </w:r>
            <w:r>
              <w:rPr>
                <w:spacing w:val="-5"/>
                <w:position w:val="-6"/>
                <w:sz w:val="18"/>
              </w:rPr>
              <w:t xml:space="preserve"> </w:t>
            </w:r>
            <w:r>
              <w:rPr>
                <w:position w:val="-6"/>
                <w:sz w:val="18"/>
              </w:rPr>
              <w:t>slides</w:t>
            </w:r>
            <w:r>
              <w:rPr>
                <w:spacing w:val="-4"/>
                <w:position w:val="-6"/>
                <w:sz w:val="18"/>
              </w:rPr>
              <w:t xml:space="preserve"> </w:t>
            </w:r>
            <w:r>
              <w:rPr>
                <w:spacing w:val="-2"/>
                <w:position w:val="-6"/>
                <w:sz w:val="18"/>
              </w:rPr>
              <w:t>arday:</w:t>
            </w:r>
            <w:r>
              <w:rPr>
                <w:position w:val="-6"/>
                <w:sz w:val="18"/>
              </w:rPr>
              <w:tab/>
            </w:r>
            <w:r>
              <w:rPr>
                <w:sz w:val="16"/>
              </w:rPr>
              <w:t>•</w:t>
            </w:r>
            <w:r>
              <w:rPr>
                <w:spacing w:val="28"/>
                <w:sz w:val="16"/>
              </w:rPr>
              <w:t xml:space="preserve"> </w:t>
            </w:r>
            <w:r>
              <w:rPr>
                <w:sz w:val="16"/>
              </w:rPr>
              <w:t>Pesponsible</w:t>
            </w:r>
            <w:r>
              <w:rPr>
                <w:spacing w:val="-5"/>
                <w:sz w:val="16"/>
              </w:rPr>
              <w:t xml:space="preserve"> </w:t>
            </w:r>
            <w:r>
              <w:rPr>
                <w:sz w:val="16"/>
              </w:rPr>
              <w:t>for</w:t>
            </w:r>
            <w:r>
              <w:rPr>
                <w:spacing w:val="-5"/>
                <w:sz w:val="16"/>
              </w:rPr>
              <w:t xml:space="preserve"> </w:t>
            </w:r>
            <w:r>
              <w:rPr>
                <w:sz w:val="16"/>
              </w:rPr>
              <w:t>idienöfying</w:t>
            </w:r>
            <w:r>
              <w:rPr>
                <w:spacing w:val="-5"/>
                <w:sz w:val="16"/>
              </w:rPr>
              <w:t xml:space="preserve"> </w:t>
            </w:r>
            <w:r>
              <w:rPr>
                <w:spacing w:val="-2"/>
                <w:sz w:val="16"/>
              </w:rPr>
              <w:t>ebrrermalities.</w:t>
            </w:r>
          </w:p>
          <w:p w14:paraId="164168F3">
            <w:pPr>
              <w:pStyle w:val="9"/>
              <w:numPr>
                <w:ilvl w:val="0"/>
                <w:numId w:val="1"/>
              </w:numPr>
              <w:tabs>
                <w:tab w:val="left" w:pos="509"/>
                <w:tab w:val="left" w:pos="5151"/>
              </w:tabs>
              <w:spacing w:before="9" w:after="0" w:line="240" w:lineRule="auto"/>
              <w:ind w:left="509" w:right="0" w:hanging="145"/>
              <w:jc w:val="left"/>
              <w:rPr>
                <w:position w:val="3"/>
                <w:sz w:val="14"/>
              </w:rPr>
            </w:pPr>
            <w:r>
              <w:rPr>
                <w:position w:val="3"/>
                <w:sz w:val="18"/>
              </w:rPr>
              <w:t>I'll</w:t>
            </w:r>
            <w:r>
              <w:rPr>
                <w:spacing w:val="-3"/>
                <w:position w:val="3"/>
                <w:sz w:val="18"/>
              </w:rPr>
              <w:t xml:space="preserve"> </w:t>
            </w:r>
            <w:r>
              <w:rPr>
                <w:position w:val="3"/>
                <w:sz w:val="18"/>
              </w:rPr>
              <w:t>double</w:t>
            </w:r>
            <w:r>
              <w:rPr>
                <w:spacing w:val="-2"/>
                <w:position w:val="3"/>
                <w:sz w:val="18"/>
              </w:rPr>
              <w:t xml:space="preserve"> </w:t>
            </w:r>
            <w:r>
              <w:rPr>
                <w:position w:val="3"/>
                <w:sz w:val="18"/>
              </w:rPr>
              <w:t>check</w:t>
            </w:r>
            <w:r>
              <w:rPr>
                <w:spacing w:val="-2"/>
                <w:position w:val="3"/>
                <w:sz w:val="18"/>
              </w:rPr>
              <w:t xml:space="preserve"> </w:t>
            </w:r>
            <w:r>
              <w:rPr>
                <w:position w:val="3"/>
                <w:sz w:val="18"/>
              </w:rPr>
              <w:t>these</w:t>
            </w:r>
            <w:r>
              <w:rPr>
                <w:spacing w:val="-2"/>
                <w:position w:val="3"/>
                <w:sz w:val="18"/>
              </w:rPr>
              <w:t xml:space="preserve"> results.</w:t>
            </w:r>
            <w:r>
              <w:rPr>
                <w:position w:val="3"/>
                <w:sz w:val="18"/>
              </w:rPr>
              <w:tab/>
            </w:r>
            <w:r>
              <w:rPr>
                <w:sz w:val="16"/>
              </w:rPr>
              <w:t>•</w:t>
            </w:r>
            <w:r>
              <w:rPr>
                <w:spacing w:val="34"/>
                <w:sz w:val="16"/>
              </w:rPr>
              <w:t xml:space="preserve"> </w:t>
            </w:r>
            <w:r>
              <w:rPr>
                <w:sz w:val="18"/>
              </w:rPr>
              <w:t>Satisfied</w:t>
            </w:r>
            <w:r>
              <w:rPr>
                <w:spacing w:val="-5"/>
                <w:sz w:val="18"/>
              </w:rPr>
              <w:t xml:space="preserve"> </w:t>
            </w:r>
            <w:r>
              <w:rPr>
                <w:sz w:val="18"/>
              </w:rPr>
              <w:t>when</w:t>
            </w:r>
            <w:r>
              <w:rPr>
                <w:spacing w:val="-4"/>
                <w:sz w:val="18"/>
              </w:rPr>
              <w:t xml:space="preserve"> </w:t>
            </w:r>
            <w:r>
              <w:rPr>
                <w:sz w:val="18"/>
              </w:rPr>
              <w:t>the</w:t>
            </w:r>
            <w:r>
              <w:rPr>
                <w:spacing w:val="-4"/>
                <w:sz w:val="18"/>
              </w:rPr>
              <w:t xml:space="preserve"> </w:t>
            </w:r>
            <w:r>
              <w:rPr>
                <w:sz w:val="18"/>
              </w:rPr>
              <w:t>analystih</w:t>
            </w:r>
            <w:r>
              <w:rPr>
                <w:spacing w:val="-3"/>
                <w:sz w:val="18"/>
              </w:rPr>
              <w:t xml:space="preserve"> </w:t>
            </w:r>
            <w:r>
              <w:rPr>
                <w:sz w:val="18"/>
              </w:rPr>
              <w:t>is</w:t>
            </w:r>
            <w:r>
              <w:rPr>
                <w:spacing w:val="-4"/>
                <w:sz w:val="18"/>
              </w:rPr>
              <w:t xml:space="preserve"> </w:t>
            </w:r>
            <w:r>
              <w:rPr>
                <w:spacing w:val="-2"/>
                <w:sz w:val="18"/>
              </w:rPr>
              <w:t>accurate.</w:t>
            </w:r>
          </w:p>
          <w:p w14:paraId="67CDFA13">
            <w:pPr>
              <w:pStyle w:val="9"/>
              <w:spacing w:before="219" w:line="414" w:lineRule="exact"/>
              <w:ind w:left="1353"/>
              <w:rPr>
                <w:sz w:val="34"/>
              </w:rPr>
            </w:pPr>
            <w:r>
              <w:rPr>
                <w:spacing w:val="-2"/>
                <w:sz w:val="34"/>
              </w:rPr>
              <w:t>DOESHEARS</w:t>
            </w:r>
          </w:p>
          <w:p w14:paraId="00A8CDB2">
            <w:pPr>
              <w:pStyle w:val="9"/>
              <w:numPr>
                <w:ilvl w:val="0"/>
                <w:numId w:val="1"/>
              </w:numPr>
              <w:tabs>
                <w:tab w:val="left" w:pos="518"/>
                <w:tab w:val="left" w:pos="5592"/>
              </w:tabs>
              <w:spacing w:before="0" w:after="0" w:line="240" w:lineRule="auto"/>
              <w:ind w:left="518" w:right="195" w:hanging="154"/>
              <w:jc w:val="left"/>
              <w:rPr>
                <w:sz w:val="16"/>
              </w:rPr>
            </w:pPr>
            <w:r>
              <w:rPr>
                <w:sz w:val="18"/>
              </w:rPr>
              <w:t>Examines blood arrean-sides under a</w:t>
            </w:r>
            <w:r>
              <w:rPr>
                <w:sz w:val="18"/>
              </w:rPr>
              <w:tab/>
            </w:r>
            <w:r>
              <w:rPr>
                <w:sz w:val="18"/>
              </w:rPr>
              <w:t>micoscope,•</w:t>
            </w:r>
            <w:r>
              <w:rPr>
                <w:spacing w:val="-11"/>
                <w:sz w:val="18"/>
              </w:rPr>
              <w:t xml:space="preserve"> </w:t>
            </w:r>
            <w:r>
              <w:rPr>
                <w:sz w:val="18"/>
              </w:rPr>
              <w:t>Questions</w:t>
            </w:r>
            <w:r>
              <w:rPr>
                <w:spacing w:val="-10"/>
                <w:sz w:val="18"/>
              </w:rPr>
              <w:t xml:space="preserve"> </w:t>
            </w:r>
            <w:r>
              <w:rPr>
                <w:sz w:val="18"/>
              </w:rPr>
              <w:t>from</w:t>
            </w:r>
            <w:r>
              <w:rPr>
                <w:spacing w:val="-10"/>
                <w:sz w:val="18"/>
              </w:rPr>
              <w:t xml:space="preserve"> </w:t>
            </w:r>
            <w:r>
              <w:rPr>
                <w:sz w:val="18"/>
              </w:rPr>
              <w:t>collegacre</w:t>
            </w:r>
            <w:r>
              <w:rPr>
                <w:spacing w:val="-10"/>
                <w:sz w:val="18"/>
              </w:rPr>
              <w:t xml:space="preserve"> </w:t>
            </w:r>
            <w:r>
              <w:rPr>
                <w:sz w:val="18"/>
              </w:rPr>
              <w:t>on difficult coses.</w:t>
            </w:r>
          </w:p>
          <w:p w14:paraId="6CEF76F8">
            <w:pPr>
              <w:pStyle w:val="9"/>
              <w:numPr>
                <w:ilvl w:val="0"/>
                <w:numId w:val="1"/>
              </w:numPr>
              <w:tabs>
                <w:tab w:val="left" w:pos="517"/>
                <w:tab w:val="left" w:pos="5592"/>
              </w:tabs>
              <w:spacing w:before="16" w:after="0" w:line="240" w:lineRule="auto"/>
              <w:ind w:left="517" w:right="0" w:hanging="153"/>
              <w:jc w:val="left"/>
              <w:rPr>
                <w:sz w:val="16"/>
              </w:rPr>
            </w:pPr>
            <w:r>
              <w:rPr>
                <w:sz w:val="16"/>
              </w:rPr>
              <w:t>Attlrou</w:t>
            </w:r>
            <w:r>
              <w:rPr>
                <w:spacing w:val="60"/>
                <w:sz w:val="16"/>
              </w:rPr>
              <w:t xml:space="preserve"> </w:t>
            </w:r>
            <w:r>
              <w:rPr>
                <w:sz w:val="16"/>
              </w:rPr>
              <w:t>di</w:t>
            </w:r>
            <w:r>
              <w:rPr>
                <w:spacing w:val="-9"/>
                <w:sz w:val="16"/>
              </w:rPr>
              <w:t xml:space="preserve"> </w:t>
            </w:r>
            <w:r>
              <w:rPr>
                <w:sz w:val="16"/>
              </w:rPr>
              <w:t>Ebastfiite</w:t>
            </w:r>
            <w:r>
              <w:rPr>
                <w:spacing w:val="-8"/>
                <w:sz w:val="16"/>
              </w:rPr>
              <w:t xml:space="preserve"> </w:t>
            </w:r>
            <w:r>
              <w:rPr>
                <w:sz w:val="16"/>
              </w:rPr>
              <w:t>otfenent</w:t>
            </w:r>
            <w:r>
              <w:rPr>
                <w:spacing w:val="-8"/>
                <w:sz w:val="16"/>
              </w:rPr>
              <w:t xml:space="preserve"> </w:t>
            </w:r>
            <w:r>
              <w:rPr>
                <w:sz w:val="16"/>
              </w:rPr>
              <w:t>blood</w:t>
            </w:r>
            <w:r>
              <w:rPr>
                <w:spacing w:val="-8"/>
                <w:sz w:val="16"/>
              </w:rPr>
              <w:t xml:space="preserve"> </w:t>
            </w:r>
            <w:r>
              <w:rPr>
                <w:spacing w:val="-2"/>
                <w:sz w:val="16"/>
              </w:rPr>
              <w:t>cells,Updates</w:t>
            </w:r>
            <w:r>
              <w:rPr>
                <w:sz w:val="16"/>
              </w:rPr>
              <w:tab/>
            </w:r>
            <w:r>
              <w:rPr>
                <w:sz w:val="16"/>
              </w:rPr>
              <w:t>presee</w:t>
            </w:r>
            <w:r>
              <w:rPr>
                <w:spacing w:val="-8"/>
                <w:sz w:val="16"/>
              </w:rPr>
              <w:t xml:space="preserve"> </w:t>
            </w:r>
            <w:r>
              <w:rPr>
                <w:sz w:val="16"/>
              </w:rPr>
              <w:t>blood</w:t>
            </w:r>
            <w:r>
              <w:rPr>
                <w:spacing w:val="-7"/>
                <w:sz w:val="16"/>
              </w:rPr>
              <w:t xml:space="preserve"> </w:t>
            </w:r>
            <w:r>
              <w:rPr>
                <w:sz w:val="16"/>
              </w:rPr>
              <w:t>cell</w:t>
            </w:r>
            <w:r>
              <w:rPr>
                <w:spacing w:val="-7"/>
                <w:sz w:val="16"/>
              </w:rPr>
              <w:t xml:space="preserve"> </w:t>
            </w:r>
            <w:r>
              <w:rPr>
                <w:sz w:val="16"/>
              </w:rPr>
              <w:t>dset(ification</w:t>
            </w:r>
            <w:r>
              <w:rPr>
                <w:spacing w:val="-7"/>
                <w:sz w:val="16"/>
              </w:rPr>
              <w:t xml:space="preserve"> </w:t>
            </w:r>
            <w:r>
              <w:rPr>
                <w:spacing w:val="-2"/>
                <w:sz w:val="16"/>
              </w:rPr>
              <w:t>entoria.</w:t>
            </w:r>
          </w:p>
          <w:p w14:paraId="4208D610">
            <w:pPr>
              <w:pStyle w:val="9"/>
              <w:numPr>
                <w:ilvl w:val="0"/>
                <w:numId w:val="1"/>
              </w:numPr>
              <w:tabs>
                <w:tab w:val="left" w:pos="517"/>
                <w:tab w:val="left" w:pos="4685"/>
              </w:tabs>
              <w:spacing w:before="35" w:after="0" w:line="240" w:lineRule="auto"/>
              <w:ind w:left="517" w:right="0" w:hanging="153"/>
              <w:jc w:val="left"/>
              <w:rPr>
                <w:sz w:val="16"/>
              </w:rPr>
            </w:pPr>
            <w:r>
              <w:rPr>
                <w:sz w:val="18"/>
              </w:rPr>
              <w:t>Compenæ</w:t>
            </w:r>
            <w:r>
              <w:rPr>
                <w:spacing w:val="-4"/>
                <w:sz w:val="18"/>
              </w:rPr>
              <w:t xml:space="preserve"> </w:t>
            </w:r>
            <w:r>
              <w:rPr>
                <w:sz w:val="18"/>
              </w:rPr>
              <w:t>curerit</w:t>
            </w:r>
            <w:r>
              <w:rPr>
                <w:spacing w:val="-4"/>
                <w:sz w:val="18"/>
              </w:rPr>
              <w:t xml:space="preserve"> </w:t>
            </w:r>
            <w:r>
              <w:rPr>
                <w:sz w:val="18"/>
              </w:rPr>
              <w:t>tampIi0E</w:t>
            </w:r>
            <w:r>
              <w:rPr>
                <w:spacing w:val="-4"/>
                <w:sz w:val="18"/>
              </w:rPr>
              <w:t xml:space="preserve"> </w:t>
            </w:r>
            <w:r>
              <w:rPr>
                <w:sz w:val="18"/>
              </w:rPr>
              <w:t>is</w:t>
            </w:r>
            <w:r>
              <w:rPr>
                <w:spacing w:val="-6"/>
                <w:sz w:val="18"/>
              </w:rPr>
              <w:t xml:space="preserve"> </w:t>
            </w:r>
            <w:r>
              <w:rPr>
                <w:sz w:val="18"/>
              </w:rPr>
              <w:t>known,</w:t>
            </w:r>
            <w:r>
              <w:rPr>
                <w:spacing w:val="-3"/>
                <w:sz w:val="18"/>
              </w:rPr>
              <w:t xml:space="preserve"> </w:t>
            </w:r>
            <w:r>
              <w:rPr>
                <w:sz w:val="18"/>
              </w:rPr>
              <w:t>sell-</w:t>
            </w:r>
            <w:r>
              <w:rPr>
                <w:spacing w:val="-2"/>
                <w:sz w:val="18"/>
              </w:rPr>
              <w:t>types,</w:t>
            </w:r>
            <w:r>
              <w:rPr>
                <w:sz w:val="18"/>
              </w:rPr>
              <w:tab/>
            </w:r>
            <w:r>
              <w:rPr>
                <w:sz w:val="18"/>
              </w:rPr>
              <w:t>•</w:t>
            </w:r>
            <w:r>
              <w:rPr>
                <w:spacing w:val="-5"/>
                <w:sz w:val="18"/>
              </w:rPr>
              <w:t xml:space="preserve"> </w:t>
            </w:r>
            <w:r>
              <w:rPr>
                <w:sz w:val="18"/>
              </w:rPr>
              <w:t>Feedback</w:t>
            </w:r>
            <w:r>
              <w:rPr>
                <w:spacing w:val="-4"/>
                <w:sz w:val="18"/>
              </w:rPr>
              <w:t xml:space="preserve"> </w:t>
            </w:r>
            <w:r>
              <w:rPr>
                <w:sz w:val="18"/>
              </w:rPr>
              <w:t>on</w:t>
            </w:r>
            <w:r>
              <w:rPr>
                <w:spacing w:val="-5"/>
                <w:sz w:val="18"/>
              </w:rPr>
              <w:t xml:space="preserve"> </w:t>
            </w:r>
            <w:r>
              <w:rPr>
                <w:sz w:val="18"/>
              </w:rPr>
              <w:t>diagnastic</w:t>
            </w:r>
            <w:r>
              <w:rPr>
                <w:spacing w:val="-4"/>
                <w:sz w:val="18"/>
              </w:rPr>
              <w:t xml:space="preserve"> </w:t>
            </w:r>
            <w:r>
              <w:rPr>
                <w:spacing w:val="-2"/>
                <w:sz w:val="18"/>
              </w:rPr>
              <w:t>accurasy</w:t>
            </w:r>
          </w:p>
          <w:p w14:paraId="27F92A88">
            <w:pPr>
              <w:pStyle w:val="9"/>
              <w:numPr>
                <w:ilvl w:val="0"/>
                <w:numId w:val="1"/>
              </w:numPr>
              <w:tabs>
                <w:tab w:val="left" w:pos="517"/>
                <w:tab w:val="left" w:pos="3965"/>
              </w:tabs>
              <w:spacing w:before="32" w:after="0" w:line="240" w:lineRule="auto"/>
              <w:ind w:left="517" w:right="0" w:hanging="153"/>
              <w:jc w:val="left"/>
              <w:rPr>
                <w:sz w:val="16"/>
              </w:rPr>
            </w:pPr>
            <w:r>
              <w:rPr>
                <w:sz w:val="18"/>
              </w:rPr>
              <w:t>Collaborates</w:t>
            </w:r>
            <w:r>
              <w:rPr>
                <w:spacing w:val="-6"/>
                <w:sz w:val="18"/>
              </w:rPr>
              <w:t xml:space="preserve"> </w:t>
            </w:r>
            <w:r>
              <w:rPr>
                <w:sz w:val="18"/>
              </w:rPr>
              <w:t>with</w:t>
            </w:r>
            <w:r>
              <w:rPr>
                <w:spacing w:val="-7"/>
                <w:sz w:val="18"/>
              </w:rPr>
              <w:t xml:space="preserve"> </w:t>
            </w:r>
            <w:r>
              <w:rPr>
                <w:sz w:val="18"/>
              </w:rPr>
              <w:t>other</w:t>
            </w:r>
            <w:r>
              <w:rPr>
                <w:spacing w:val="-5"/>
                <w:sz w:val="18"/>
              </w:rPr>
              <w:t xml:space="preserve"> </w:t>
            </w:r>
            <w:r>
              <w:rPr>
                <w:sz w:val="18"/>
              </w:rPr>
              <w:t>medeul</w:t>
            </w:r>
            <w:r>
              <w:rPr>
                <w:spacing w:val="-5"/>
                <w:sz w:val="18"/>
              </w:rPr>
              <w:t xml:space="preserve"> </w:t>
            </w:r>
            <w:r>
              <w:rPr>
                <w:spacing w:val="-2"/>
                <w:sz w:val="18"/>
              </w:rPr>
              <w:t>professinge</w:t>
            </w:r>
            <w:r>
              <w:rPr>
                <w:sz w:val="18"/>
              </w:rPr>
              <w:tab/>
            </w:r>
            <w:r>
              <w:rPr>
                <w:spacing w:val="-2"/>
                <w:sz w:val="18"/>
              </w:rPr>
              <w:t>Pathotogist</w:t>
            </w:r>
            <w:r>
              <w:rPr>
                <w:spacing w:val="3"/>
                <w:sz w:val="18"/>
              </w:rPr>
              <w:t xml:space="preserve"> </w:t>
            </w:r>
            <w:r>
              <w:rPr>
                <w:spacing w:val="-10"/>
                <w:sz w:val="18"/>
              </w:rPr>
              <w:t>/</w:t>
            </w:r>
          </w:p>
          <w:p w14:paraId="652D3928">
            <w:pPr>
              <w:pStyle w:val="9"/>
              <w:spacing w:before="21" w:line="314" w:lineRule="exact"/>
              <w:ind w:left="35" w:right="48"/>
              <w:jc w:val="center"/>
              <w:rPr>
                <w:sz w:val="26"/>
              </w:rPr>
            </w:pPr>
            <w:r>
              <w:rPr>
                <w:sz w:val="26"/>
              </w:rPr>
              <mc:AlternateContent>
                <mc:Choice Requires="wpg">
                  <w:drawing>
                    <wp:anchor distT="0" distB="0" distL="0" distR="0" simplePos="0" relativeHeight="251659264" behindDoc="1" locked="0" layoutInCell="1" allowOverlap="1">
                      <wp:simplePos x="0" y="0"/>
                      <wp:positionH relativeFrom="column">
                        <wp:posOffset>2656205</wp:posOffset>
                      </wp:positionH>
                      <wp:positionV relativeFrom="paragraph">
                        <wp:posOffset>-998855</wp:posOffset>
                      </wp:positionV>
                      <wp:extent cx="779780" cy="678815"/>
                      <wp:effectExtent l="0" t="0" r="0" b="0"/>
                      <wp:wrapNone/>
                      <wp:docPr id="1" name="Group 1"/>
                      <wp:cNvGraphicFramePr/>
                      <a:graphic xmlns:a="http://schemas.openxmlformats.org/drawingml/2006/main">
                        <a:graphicData uri="http://schemas.microsoft.com/office/word/2010/wordprocessingGroup">
                          <wpg:wgp>
                            <wpg:cNvGrpSpPr/>
                            <wpg:grpSpPr>
                              <a:xfrm>
                                <a:off x="0" y="0"/>
                                <a:ext cx="779780" cy="678815"/>
                                <a:chOff x="0" y="0"/>
                                <a:chExt cx="779780" cy="678815"/>
                              </a:xfrm>
                            </wpg:grpSpPr>
                            <pic:pic xmlns:pic="http://schemas.openxmlformats.org/drawingml/2006/picture">
                              <pic:nvPicPr>
                                <pic:cNvPr id="2" name="Image 2"/>
                                <pic:cNvPicPr/>
                              </pic:nvPicPr>
                              <pic:blipFill>
                                <a:blip r:embed="rId6" cstate="print"/>
                                <a:stretch>
                                  <a:fillRect/>
                                </a:stretch>
                              </pic:blipFill>
                              <pic:spPr>
                                <a:xfrm>
                                  <a:off x="0" y="0"/>
                                  <a:ext cx="776735" cy="676084"/>
                                </a:xfrm>
                                <a:prstGeom prst="rect">
                                  <a:avLst/>
                                </a:prstGeom>
                              </pic:spPr>
                            </pic:pic>
                          </wpg:wgp>
                        </a:graphicData>
                      </a:graphic>
                    </wp:anchor>
                  </w:drawing>
                </mc:Choice>
                <mc:Fallback>
                  <w:pict>
                    <v:group id="_x0000_s1026" o:spid="_x0000_s1026" o:spt="203" style="position:absolute;left:0pt;margin-left:209.15pt;margin-top:-78.65pt;height:53.45pt;width:61.4pt;z-index:-251657216;mso-width-relative:page;mso-height-relative:page;" coordsize="779780,678815" o:gfxdata="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">
                      <o:lock v:ext="edit" aspectratio="f"/>
                      <v:shape id="Image 2" o:spid="_x0000_s1026" o:spt="75" type="#_x0000_t75" style="position:absolute;left:0;top:0;height:676084;width:776735;" filled="f" o:preferrelative="t" stroked="f" coordsize="21600,21600" o:gfxdata="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OpIs74A&#10;AADa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w:rPr>
                <w:spacing w:val="-2"/>
                <w:sz w:val="26"/>
              </w:rPr>
              <w:t>Laboratory</w:t>
            </w:r>
            <w:r>
              <w:rPr>
                <w:spacing w:val="-5"/>
                <w:sz w:val="26"/>
              </w:rPr>
              <w:t xml:space="preserve"> </w:t>
            </w:r>
            <w:r>
              <w:rPr>
                <w:spacing w:val="-2"/>
                <w:sz w:val="26"/>
              </w:rPr>
              <w:t>Technician</w:t>
            </w:r>
          </w:p>
        </w:tc>
      </w:tr>
      <w:tr w14:paraId="732F38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07" w:hRule="atLeast"/>
        </w:trPr>
        <w:tc>
          <w:tcPr>
            <w:tcW w:w="4441" w:type="dxa"/>
            <w:tcBorders>
              <w:top w:val="nil"/>
            </w:tcBorders>
          </w:tcPr>
          <w:p w14:paraId="025E637B">
            <w:pPr>
              <w:pStyle w:val="9"/>
              <w:spacing w:line="413" w:lineRule="exact"/>
              <w:ind w:left="1310"/>
              <w:rPr>
                <w:sz w:val="34"/>
              </w:rPr>
            </w:pPr>
            <w:r>
              <w:rPr>
                <w:spacing w:val="-2"/>
                <w:sz w:val="34"/>
              </w:rPr>
              <w:t>PAINS</w:t>
            </w:r>
          </w:p>
          <w:p w14:paraId="3CE0641F">
            <w:pPr>
              <w:pStyle w:val="9"/>
              <w:numPr>
                <w:ilvl w:val="0"/>
                <w:numId w:val="2"/>
              </w:numPr>
              <w:tabs>
                <w:tab w:val="left" w:pos="517"/>
              </w:tabs>
              <w:spacing w:before="1" w:after="0" w:line="240" w:lineRule="auto"/>
              <w:ind w:left="517" w:right="0" w:hanging="153"/>
              <w:jc w:val="left"/>
              <w:rPr>
                <w:sz w:val="18"/>
              </w:rPr>
            </w:pPr>
            <w:r>
              <w:rPr>
                <w:sz w:val="18"/>
              </w:rPr>
              <w:t>Time</w:t>
            </w:r>
            <w:r>
              <w:rPr>
                <w:spacing w:val="-5"/>
                <w:sz w:val="18"/>
              </w:rPr>
              <w:t xml:space="preserve"> </w:t>
            </w:r>
            <w:r>
              <w:rPr>
                <w:sz w:val="18"/>
              </w:rPr>
              <w:t>consenting</w:t>
            </w:r>
            <w:r>
              <w:rPr>
                <w:spacing w:val="-4"/>
                <w:sz w:val="18"/>
              </w:rPr>
              <w:t xml:space="preserve"> </w:t>
            </w:r>
            <w:r>
              <w:rPr>
                <w:sz w:val="18"/>
              </w:rPr>
              <w:t>manual</w:t>
            </w:r>
            <w:r>
              <w:rPr>
                <w:spacing w:val="-4"/>
                <w:sz w:val="18"/>
              </w:rPr>
              <w:t xml:space="preserve"> </w:t>
            </w:r>
            <w:r>
              <w:rPr>
                <w:sz w:val="18"/>
              </w:rPr>
              <w:t>slide</w:t>
            </w:r>
            <w:r>
              <w:rPr>
                <w:spacing w:val="-5"/>
                <w:sz w:val="18"/>
              </w:rPr>
              <w:t xml:space="preserve"> </w:t>
            </w:r>
            <w:r>
              <w:rPr>
                <w:spacing w:val="-2"/>
                <w:sz w:val="18"/>
              </w:rPr>
              <w:t>review</w:t>
            </w:r>
          </w:p>
          <w:p w14:paraId="4C830F29">
            <w:pPr>
              <w:pStyle w:val="9"/>
              <w:numPr>
                <w:ilvl w:val="0"/>
                <w:numId w:val="2"/>
              </w:numPr>
              <w:tabs>
                <w:tab w:val="left" w:pos="517"/>
              </w:tabs>
              <w:spacing w:before="4" w:after="0" w:line="240" w:lineRule="auto"/>
              <w:ind w:left="517" w:right="0" w:hanging="153"/>
              <w:jc w:val="left"/>
              <w:rPr>
                <w:sz w:val="18"/>
              </w:rPr>
            </w:pPr>
            <w:r>
              <w:rPr>
                <w:sz w:val="18"/>
              </w:rPr>
              <w:t>Diffeually</w:t>
            </w:r>
            <w:r>
              <w:rPr>
                <w:spacing w:val="-8"/>
                <w:sz w:val="18"/>
              </w:rPr>
              <w:t xml:space="preserve"> </w:t>
            </w:r>
            <w:r>
              <w:rPr>
                <w:sz w:val="18"/>
              </w:rPr>
              <w:t>disragnaszing</w:t>
            </w:r>
            <w:r>
              <w:rPr>
                <w:spacing w:val="-9"/>
                <w:sz w:val="18"/>
              </w:rPr>
              <w:t xml:space="preserve"> </w:t>
            </w:r>
            <w:r>
              <w:rPr>
                <w:sz w:val="18"/>
              </w:rPr>
              <w:t>milides</w:t>
            </w:r>
            <w:r>
              <w:rPr>
                <w:spacing w:val="-10"/>
                <w:sz w:val="18"/>
              </w:rPr>
              <w:t xml:space="preserve"> </w:t>
            </w:r>
            <w:r>
              <w:rPr>
                <w:sz w:val="18"/>
              </w:rPr>
              <w:t>Uill-</w:t>
            </w:r>
            <w:r>
              <w:rPr>
                <w:spacing w:val="-4"/>
                <w:sz w:val="18"/>
              </w:rPr>
              <w:t>types</w:t>
            </w:r>
          </w:p>
          <w:p w14:paraId="4CDA68FA">
            <w:pPr>
              <w:pStyle w:val="9"/>
              <w:numPr>
                <w:ilvl w:val="0"/>
                <w:numId w:val="2"/>
              </w:numPr>
              <w:tabs>
                <w:tab w:val="left" w:pos="517"/>
              </w:tabs>
              <w:spacing w:before="4" w:after="0" w:line="240" w:lineRule="auto"/>
              <w:ind w:left="517" w:right="0" w:hanging="153"/>
              <w:jc w:val="left"/>
              <w:rPr>
                <w:sz w:val="18"/>
              </w:rPr>
            </w:pPr>
            <w:r>
              <w:rPr>
                <w:sz w:val="18"/>
              </w:rPr>
              <w:t>Pressure</w:t>
            </w:r>
            <w:r>
              <w:rPr>
                <w:spacing w:val="-9"/>
                <w:sz w:val="18"/>
              </w:rPr>
              <w:t xml:space="preserve"> </w:t>
            </w:r>
            <w:r>
              <w:rPr>
                <w:sz w:val="18"/>
              </w:rPr>
              <w:t>to</w:t>
            </w:r>
            <w:r>
              <w:rPr>
                <w:spacing w:val="-7"/>
                <w:sz w:val="18"/>
              </w:rPr>
              <w:t xml:space="preserve"> </w:t>
            </w:r>
            <w:r>
              <w:rPr>
                <w:sz w:val="18"/>
              </w:rPr>
              <w:t>deliver</w:t>
            </w:r>
            <w:r>
              <w:rPr>
                <w:spacing w:val="-7"/>
                <w:sz w:val="18"/>
              </w:rPr>
              <w:t xml:space="preserve"> </w:t>
            </w:r>
            <w:r>
              <w:rPr>
                <w:sz w:val="18"/>
              </w:rPr>
              <w:t>accurate</w:t>
            </w:r>
            <w:r>
              <w:rPr>
                <w:spacing w:val="-8"/>
                <w:sz w:val="18"/>
              </w:rPr>
              <w:t xml:space="preserve"> </w:t>
            </w:r>
            <w:r>
              <w:rPr>
                <w:sz w:val="18"/>
              </w:rPr>
              <w:t>results-</w:t>
            </w:r>
            <w:r>
              <w:rPr>
                <w:spacing w:val="-2"/>
                <w:sz w:val="18"/>
              </w:rPr>
              <w:t>quickly</w:t>
            </w:r>
          </w:p>
        </w:tc>
        <w:tc>
          <w:tcPr>
            <w:tcW w:w="4441" w:type="dxa"/>
            <w:tcBorders>
              <w:top w:val="nil"/>
            </w:tcBorders>
          </w:tcPr>
          <w:p w14:paraId="4A5BE528">
            <w:pPr>
              <w:pStyle w:val="9"/>
              <w:spacing w:line="412" w:lineRule="exact"/>
              <w:ind w:left="2200"/>
              <w:rPr>
                <w:sz w:val="34"/>
              </w:rPr>
            </w:pPr>
            <w:r>
              <w:rPr>
                <w:spacing w:val="-2"/>
                <w:sz w:val="34"/>
              </w:rPr>
              <w:t>GAINS</w:t>
            </w:r>
          </w:p>
          <w:p w14:paraId="4262860A">
            <w:pPr>
              <w:pStyle w:val="9"/>
              <w:numPr>
                <w:ilvl w:val="0"/>
                <w:numId w:val="3"/>
              </w:numPr>
              <w:tabs>
                <w:tab w:val="left" w:pos="867"/>
              </w:tabs>
              <w:spacing w:before="0" w:after="0" w:line="240" w:lineRule="exact"/>
              <w:ind w:left="867" w:right="0" w:hanging="157"/>
              <w:jc w:val="left"/>
              <w:rPr>
                <w:sz w:val="16"/>
              </w:rPr>
            </w:pPr>
            <w:r>
              <w:rPr>
                <w:sz w:val="16"/>
              </w:rPr>
              <w:t>Quicker</w:t>
            </w:r>
            <w:r>
              <w:rPr>
                <w:spacing w:val="-8"/>
                <w:sz w:val="16"/>
              </w:rPr>
              <w:t xml:space="preserve"> </w:t>
            </w:r>
            <w:r>
              <w:rPr>
                <w:sz w:val="16"/>
              </w:rPr>
              <w:t>identification</w:t>
            </w:r>
            <w:r>
              <w:rPr>
                <w:spacing w:val="-7"/>
                <w:sz w:val="16"/>
              </w:rPr>
              <w:t xml:space="preserve"> </w:t>
            </w:r>
            <w:r>
              <w:rPr>
                <w:sz w:val="16"/>
              </w:rPr>
              <w:t>of</w:t>
            </w:r>
            <w:r>
              <w:rPr>
                <w:spacing w:val="-8"/>
                <w:sz w:val="16"/>
              </w:rPr>
              <w:t xml:space="preserve"> </w:t>
            </w:r>
            <w:r>
              <w:rPr>
                <w:sz w:val="16"/>
              </w:rPr>
              <w:t>blood</w:t>
            </w:r>
            <w:r>
              <w:rPr>
                <w:spacing w:val="-7"/>
                <w:sz w:val="16"/>
              </w:rPr>
              <w:t xml:space="preserve"> </w:t>
            </w:r>
            <w:r>
              <w:rPr>
                <w:sz w:val="16"/>
              </w:rPr>
              <w:t>cell</w:t>
            </w:r>
            <w:r>
              <w:rPr>
                <w:spacing w:val="-8"/>
                <w:sz w:val="16"/>
              </w:rPr>
              <w:t xml:space="preserve"> </w:t>
            </w:r>
            <w:r>
              <w:rPr>
                <w:spacing w:val="-2"/>
                <w:sz w:val="16"/>
              </w:rPr>
              <w:t>abnormalities.</w:t>
            </w:r>
          </w:p>
          <w:p w14:paraId="35D49187">
            <w:pPr>
              <w:pStyle w:val="9"/>
              <w:spacing w:line="168" w:lineRule="exact"/>
              <w:ind w:left="1034"/>
              <w:rPr>
                <w:sz w:val="14"/>
              </w:rPr>
            </w:pPr>
            <w:r>
              <w:rPr>
                <w:spacing w:val="-2"/>
                <w:sz w:val="14"/>
              </w:rPr>
              <w:t>Confioience</w:t>
            </w:r>
            <w:r>
              <w:rPr>
                <w:spacing w:val="5"/>
                <w:sz w:val="14"/>
              </w:rPr>
              <w:t xml:space="preserve"> </w:t>
            </w:r>
            <w:r>
              <w:rPr>
                <w:spacing w:val="-2"/>
                <w:sz w:val="14"/>
              </w:rPr>
              <w:t>in</w:t>
            </w:r>
            <w:r>
              <w:rPr>
                <w:spacing w:val="7"/>
                <w:sz w:val="14"/>
              </w:rPr>
              <w:t xml:space="preserve"> </w:t>
            </w:r>
            <w:r>
              <w:rPr>
                <w:spacing w:val="-2"/>
                <w:sz w:val="14"/>
              </w:rPr>
              <w:t>diqgraacåræd</w:t>
            </w:r>
            <w:r>
              <w:rPr>
                <w:spacing w:val="8"/>
                <w:sz w:val="14"/>
              </w:rPr>
              <w:t xml:space="preserve"> </w:t>
            </w:r>
            <w:r>
              <w:rPr>
                <w:spacing w:val="-2"/>
                <w:sz w:val="14"/>
              </w:rPr>
              <w:t>disr,tificaricon.</w:t>
            </w:r>
          </w:p>
          <w:p w14:paraId="20321041">
            <w:pPr>
              <w:pStyle w:val="9"/>
              <w:numPr>
                <w:ilvl w:val="0"/>
                <w:numId w:val="3"/>
              </w:numPr>
              <w:tabs>
                <w:tab w:val="left" w:pos="867"/>
              </w:tabs>
              <w:spacing w:before="74" w:after="0" w:line="240" w:lineRule="auto"/>
              <w:ind w:left="867" w:right="0" w:hanging="157"/>
              <w:jc w:val="left"/>
              <w:rPr>
                <w:sz w:val="16"/>
              </w:rPr>
            </w:pPr>
            <w:r>
              <w:rPr>
                <w:spacing w:val="-2"/>
                <w:sz w:val="16"/>
              </w:rPr>
              <w:t>Improved</w:t>
            </w:r>
            <w:r>
              <w:rPr>
                <w:spacing w:val="6"/>
                <w:sz w:val="16"/>
              </w:rPr>
              <w:t xml:space="preserve"> </w:t>
            </w:r>
            <w:r>
              <w:rPr>
                <w:spacing w:val="-2"/>
                <w:sz w:val="16"/>
              </w:rPr>
              <w:t>patient</w:t>
            </w:r>
            <w:r>
              <w:rPr>
                <w:spacing w:val="6"/>
                <w:sz w:val="16"/>
              </w:rPr>
              <w:t xml:space="preserve"> </w:t>
            </w:r>
            <w:r>
              <w:rPr>
                <w:spacing w:val="-2"/>
                <w:sz w:val="16"/>
              </w:rPr>
              <w:t>outcomas</w:t>
            </w:r>
            <w:r>
              <w:rPr>
                <w:spacing w:val="7"/>
                <w:sz w:val="16"/>
              </w:rPr>
              <w:t xml:space="preserve"> </w:t>
            </w:r>
            <w:r>
              <w:rPr>
                <w:spacing w:val="-2"/>
                <w:sz w:val="16"/>
              </w:rPr>
              <w:t>through</w:t>
            </w:r>
            <w:r>
              <w:rPr>
                <w:spacing w:val="3"/>
                <w:sz w:val="16"/>
              </w:rPr>
              <w:t xml:space="preserve"> </w:t>
            </w:r>
            <w:r>
              <w:rPr>
                <w:spacing w:val="-2"/>
                <w:sz w:val="16"/>
              </w:rPr>
              <w:t>presist</w:t>
            </w:r>
            <w:r>
              <w:rPr>
                <w:spacing w:val="6"/>
                <w:sz w:val="16"/>
              </w:rPr>
              <w:t xml:space="preserve"> </w:t>
            </w:r>
            <w:r>
              <w:rPr>
                <w:spacing w:val="-2"/>
                <w:sz w:val="16"/>
              </w:rPr>
              <w:t>anlyés.</w:t>
            </w:r>
          </w:p>
        </w:tc>
      </w:tr>
    </w:tbl>
    <w:p w14:paraId="48C7847E">
      <w:pPr>
        <w:pStyle w:val="5"/>
        <w:rPr>
          <w:sz w:val="22"/>
        </w:rPr>
      </w:pPr>
    </w:p>
    <w:p w14:paraId="167EAEDA">
      <w:pPr>
        <w:pStyle w:val="5"/>
        <w:rPr>
          <w:sz w:val="22"/>
        </w:rPr>
      </w:pPr>
    </w:p>
    <w:p w14:paraId="6787F8B3">
      <w:pPr>
        <w:pStyle w:val="5"/>
        <w:spacing w:before="147"/>
        <w:rPr>
          <w:sz w:val="22"/>
        </w:rPr>
      </w:pPr>
    </w:p>
    <w:p w14:paraId="5AF2DA09">
      <w:pPr>
        <w:spacing w:before="1"/>
        <w:ind w:left="23" w:right="0" w:firstLine="0"/>
        <w:jc w:val="left"/>
        <w:rPr>
          <w:sz w:val="22"/>
        </w:rPr>
      </w:pPr>
      <w:r>
        <w:rPr>
          <w:spacing w:val="-2"/>
          <w:sz w:val="24"/>
        </w:rPr>
        <w:t>Reference:</w:t>
      </w:r>
      <w:r>
        <w:rPr>
          <w:spacing w:val="69"/>
          <w:sz w:val="24"/>
        </w:rPr>
        <w:t xml:space="preserve"> </w:t>
      </w:r>
      <w:r>
        <w:fldChar w:fldCharType="begin"/>
      </w:r>
      <w:r>
        <w:instrText xml:space="preserve"> HYPERLINK "https://www.mural.co/templates/empathy-map-canvas" \h </w:instrText>
      </w:r>
      <w:r>
        <w:fldChar w:fldCharType="separate"/>
      </w:r>
      <w:r>
        <w:rPr>
          <w:color w:val="0462C1"/>
          <w:spacing w:val="-2"/>
          <w:sz w:val="22"/>
          <w:u w:val="single" w:color="0462C1"/>
        </w:rPr>
        <w:t>https://www.mural.co/templates/empathy-map-canvas</w:t>
      </w:r>
      <w:r>
        <w:rPr>
          <w:color w:val="0462C1"/>
          <w:spacing w:val="-2"/>
          <w:sz w:val="22"/>
          <w:u w:val="single" w:color="0462C1"/>
        </w:rPr>
        <w:fldChar w:fldCharType="end"/>
      </w:r>
    </w:p>
    <w:sectPr>
      <w:type w:val="continuous"/>
      <w:pgSz w:w="11910" w:h="16840"/>
      <w:pgMar w:top="820" w:right="1133"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518" w:hanging="154"/>
      </w:pPr>
      <w:rPr>
        <w:rFonts w:hint="default" w:ascii="Calibri" w:hAnsi="Calibri" w:eastAsia="Calibri" w:cs="Calibri"/>
        <w:b w:val="0"/>
        <w:bCs w:val="0"/>
        <w:i w:val="0"/>
        <w:iCs w:val="0"/>
        <w:spacing w:val="0"/>
        <w:w w:val="100"/>
        <w:sz w:val="16"/>
        <w:szCs w:val="16"/>
        <w:lang w:val="en-US" w:eastAsia="en-US" w:bidi="ar-SA"/>
      </w:rPr>
    </w:lvl>
    <w:lvl w:ilvl="1" w:tentative="0">
      <w:start w:val="0"/>
      <w:numFmt w:val="bullet"/>
      <w:lvlText w:val="•"/>
      <w:lvlJc w:val="left"/>
      <w:pPr>
        <w:ind w:left="911" w:hanging="154"/>
      </w:pPr>
      <w:rPr>
        <w:rFonts w:hint="default"/>
        <w:lang w:val="en-US" w:eastAsia="en-US" w:bidi="ar-SA"/>
      </w:rPr>
    </w:lvl>
    <w:lvl w:ilvl="2" w:tentative="0">
      <w:start w:val="0"/>
      <w:numFmt w:val="bullet"/>
      <w:lvlText w:val="•"/>
      <w:lvlJc w:val="left"/>
      <w:pPr>
        <w:ind w:left="1303" w:hanging="154"/>
      </w:pPr>
      <w:rPr>
        <w:rFonts w:hint="default"/>
        <w:lang w:val="en-US" w:eastAsia="en-US" w:bidi="ar-SA"/>
      </w:rPr>
    </w:lvl>
    <w:lvl w:ilvl="3" w:tentative="0">
      <w:start w:val="0"/>
      <w:numFmt w:val="bullet"/>
      <w:lvlText w:val="•"/>
      <w:lvlJc w:val="left"/>
      <w:pPr>
        <w:ind w:left="1694" w:hanging="154"/>
      </w:pPr>
      <w:rPr>
        <w:rFonts w:hint="default"/>
        <w:lang w:val="en-US" w:eastAsia="en-US" w:bidi="ar-SA"/>
      </w:rPr>
    </w:lvl>
    <w:lvl w:ilvl="4" w:tentative="0">
      <w:start w:val="0"/>
      <w:numFmt w:val="bullet"/>
      <w:lvlText w:val="•"/>
      <w:lvlJc w:val="left"/>
      <w:pPr>
        <w:ind w:left="2086" w:hanging="154"/>
      </w:pPr>
      <w:rPr>
        <w:rFonts w:hint="default"/>
        <w:lang w:val="en-US" w:eastAsia="en-US" w:bidi="ar-SA"/>
      </w:rPr>
    </w:lvl>
    <w:lvl w:ilvl="5" w:tentative="0">
      <w:start w:val="0"/>
      <w:numFmt w:val="bullet"/>
      <w:lvlText w:val="•"/>
      <w:lvlJc w:val="left"/>
      <w:pPr>
        <w:ind w:left="2478" w:hanging="154"/>
      </w:pPr>
      <w:rPr>
        <w:rFonts w:hint="default"/>
        <w:lang w:val="en-US" w:eastAsia="en-US" w:bidi="ar-SA"/>
      </w:rPr>
    </w:lvl>
    <w:lvl w:ilvl="6" w:tentative="0">
      <w:start w:val="0"/>
      <w:numFmt w:val="bullet"/>
      <w:lvlText w:val="•"/>
      <w:lvlJc w:val="left"/>
      <w:pPr>
        <w:ind w:left="2869" w:hanging="154"/>
      </w:pPr>
      <w:rPr>
        <w:rFonts w:hint="default"/>
        <w:lang w:val="en-US" w:eastAsia="en-US" w:bidi="ar-SA"/>
      </w:rPr>
    </w:lvl>
    <w:lvl w:ilvl="7" w:tentative="0">
      <w:start w:val="0"/>
      <w:numFmt w:val="bullet"/>
      <w:lvlText w:val="•"/>
      <w:lvlJc w:val="left"/>
      <w:pPr>
        <w:ind w:left="3261" w:hanging="154"/>
      </w:pPr>
      <w:rPr>
        <w:rFonts w:hint="default"/>
        <w:lang w:val="en-US" w:eastAsia="en-US" w:bidi="ar-SA"/>
      </w:rPr>
    </w:lvl>
    <w:lvl w:ilvl="8" w:tentative="0">
      <w:start w:val="0"/>
      <w:numFmt w:val="bullet"/>
      <w:lvlText w:val="•"/>
      <w:lvlJc w:val="left"/>
      <w:pPr>
        <w:ind w:left="3652" w:hanging="154"/>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518" w:hanging="147"/>
      </w:pPr>
      <w:rPr>
        <w:rFonts w:hint="default" w:ascii="Calibri" w:hAnsi="Calibri" w:eastAsia="Calibri" w:cs="Calibri"/>
        <w:spacing w:val="0"/>
        <w:w w:val="99"/>
        <w:lang w:val="en-US" w:eastAsia="en-US" w:bidi="ar-SA"/>
      </w:rPr>
    </w:lvl>
    <w:lvl w:ilvl="1" w:tentative="0">
      <w:start w:val="0"/>
      <w:numFmt w:val="bullet"/>
      <w:lvlText w:val="•"/>
      <w:lvlJc w:val="left"/>
      <w:pPr>
        <w:ind w:left="1355" w:hanging="147"/>
      </w:pPr>
      <w:rPr>
        <w:rFonts w:hint="default"/>
        <w:lang w:val="en-US" w:eastAsia="en-US" w:bidi="ar-SA"/>
      </w:rPr>
    </w:lvl>
    <w:lvl w:ilvl="2" w:tentative="0">
      <w:start w:val="0"/>
      <w:numFmt w:val="bullet"/>
      <w:lvlText w:val="•"/>
      <w:lvlJc w:val="left"/>
      <w:pPr>
        <w:ind w:left="2191" w:hanging="147"/>
      </w:pPr>
      <w:rPr>
        <w:rFonts w:hint="default"/>
        <w:lang w:val="en-US" w:eastAsia="en-US" w:bidi="ar-SA"/>
      </w:rPr>
    </w:lvl>
    <w:lvl w:ilvl="3" w:tentative="0">
      <w:start w:val="0"/>
      <w:numFmt w:val="bullet"/>
      <w:lvlText w:val="•"/>
      <w:lvlJc w:val="left"/>
      <w:pPr>
        <w:ind w:left="3027" w:hanging="147"/>
      </w:pPr>
      <w:rPr>
        <w:rFonts w:hint="default"/>
        <w:lang w:val="en-US" w:eastAsia="en-US" w:bidi="ar-SA"/>
      </w:rPr>
    </w:lvl>
    <w:lvl w:ilvl="4" w:tentative="0">
      <w:start w:val="0"/>
      <w:numFmt w:val="bullet"/>
      <w:lvlText w:val="•"/>
      <w:lvlJc w:val="left"/>
      <w:pPr>
        <w:ind w:left="3862" w:hanging="147"/>
      </w:pPr>
      <w:rPr>
        <w:rFonts w:hint="default"/>
        <w:lang w:val="en-US" w:eastAsia="en-US" w:bidi="ar-SA"/>
      </w:rPr>
    </w:lvl>
    <w:lvl w:ilvl="5" w:tentative="0">
      <w:start w:val="0"/>
      <w:numFmt w:val="bullet"/>
      <w:lvlText w:val="•"/>
      <w:lvlJc w:val="left"/>
      <w:pPr>
        <w:ind w:left="4698" w:hanging="147"/>
      </w:pPr>
      <w:rPr>
        <w:rFonts w:hint="default"/>
        <w:lang w:val="en-US" w:eastAsia="en-US" w:bidi="ar-SA"/>
      </w:rPr>
    </w:lvl>
    <w:lvl w:ilvl="6" w:tentative="0">
      <w:start w:val="0"/>
      <w:numFmt w:val="bullet"/>
      <w:lvlText w:val="•"/>
      <w:lvlJc w:val="left"/>
      <w:pPr>
        <w:ind w:left="5534" w:hanging="147"/>
      </w:pPr>
      <w:rPr>
        <w:rFonts w:hint="default"/>
        <w:lang w:val="en-US" w:eastAsia="en-US" w:bidi="ar-SA"/>
      </w:rPr>
    </w:lvl>
    <w:lvl w:ilvl="7" w:tentative="0">
      <w:start w:val="0"/>
      <w:numFmt w:val="bullet"/>
      <w:lvlText w:val="•"/>
      <w:lvlJc w:val="left"/>
      <w:pPr>
        <w:ind w:left="6369" w:hanging="147"/>
      </w:pPr>
      <w:rPr>
        <w:rFonts w:hint="default"/>
        <w:lang w:val="en-US" w:eastAsia="en-US" w:bidi="ar-SA"/>
      </w:rPr>
    </w:lvl>
    <w:lvl w:ilvl="8" w:tentative="0">
      <w:start w:val="0"/>
      <w:numFmt w:val="bullet"/>
      <w:lvlText w:val="•"/>
      <w:lvlJc w:val="left"/>
      <w:pPr>
        <w:ind w:left="7205" w:hanging="147"/>
      </w:pPr>
      <w:rPr>
        <w:rFonts w:hint="default"/>
        <w:lang w:val="en-US" w:eastAsia="en-US" w:bidi="ar-SA"/>
      </w:rPr>
    </w:lvl>
  </w:abstractNum>
  <w:abstractNum w:abstractNumId="2">
    <w:nsid w:val="59ADCABA"/>
    <w:multiLevelType w:val="multilevel"/>
    <w:tmpl w:val="59ADCABA"/>
    <w:lvl w:ilvl="0" w:tentative="0">
      <w:start w:val="0"/>
      <w:numFmt w:val="bullet"/>
      <w:lvlText w:val="•"/>
      <w:lvlJc w:val="left"/>
      <w:pPr>
        <w:ind w:left="868" w:hanging="159"/>
      </w:pPr>
      <w:rPr>
        <w:rFonts w:hint="default" w:ascii="Calibri" w:hAnsi="Calibri" w:eastAsia="Calibri" w:cs="Calibri"/>
        <w:b w:val="0"/>
        <w:bCs w:val="0"/>
        <w:i w:val="0"/>
        <w:iCs w:val="0"/>
        <w:spacing w:val="0"/>
        <w:w w:val="99"/>
        <w:sz w:val="20"/>
        <w:szCs w:val="20"/>
        <w:lang w:val="en-US" w:eastAsia="en-US" w:bidi="ar-SA"/>
      </w:rPr>
    </w:lvl>
    <w:lvl w:ilvl="1" w:tentative="0">
      <w:start w:val="0"/>
      <w:numFmt w:val="bullet"/>
      <w:lvlText w:val="•"/>
      <w:lvlJc w:val="left"/>
      <w:pPr>
        <w:ind w:left="1217" w:hanging="159"/>
      </w:pPr>
      <w:rPr>
        <w:rFonts w:hint="default"/>
        <w:lang w:val="en-US" w:eastAsia="en-US" w:bidi="ar-SA"/>
      </w:rPr>
    </w:lvl>
    <w:lvl w:ilvl="2" w:tentative="0">
      <w:start w:val="0"/>
      <w:numFmt w:val="bullet"/>
      <w:lvlText w:val="•"/>
      <w:lvlJc w:val="left"/>
      <w:pPr>
        <w:ind w:left="1575" w:hanging="159"/>
      </w:pPr>
      <w:rPr>
        <w:rFonts w:hint="default"/>
        <w:lang w:val="en-US" w:eastAsia="en-US" w:bidi="ar-SA"/>
      </w:rPr>
    </w:lvl>
    <w:lvl w:ilvl="3" w:tentative="0">
      <w:start w:val="0"/>
      <w:numFmt w:val="bullet"/>
      <w:lvlText w:val="•"/>
      <w:lvlJc w:val="left"/>
      <w:pPr>
        <w:ind w:left="1932" w:hanging="159"/>
      </w:pPr>
      <w:rPr>
        <w:rFonts w:hint="default"/>
        <w:lang w:val="en-US" w:eastAsia="en-US" w:bidi="ar-SA"/>
      </w:rPr>
    </w:lvl>
    <w:lvl w:ilvl="4" w:tentative="0">
      <w:start w:val="0"/>
      <w:numFmt w:val="bullet"/>
      <w:lvlText w:val="•"/>
      <w:lvlJc w:val="left"/>
      <w:pPr>
        <w:ind w:left="2290" w:hanging="159"/>
      </w:pPr>
      <w:rPr>
        <w:rFonts w:hint="default"/>
        <w:lang w:val="en-US" w:eastAsia="en-US" w:bidi="ar-SA"/>
      </w:rPr>
    </w:lvl>
    <w:lvl w:ilvl="5" w:tentative="0">
      <w:start w:val="0"/>
      <w:numFmt w:val="bullet"/>
      <w:lvlText w:val="•"/>
      <w:lvlJc w:val="left"/>
      <w:pPr>
        <w:ind w:left="2648" w:hanging="159"/>
      </w:pPr>
      <w:rPr>
        <w:rFonts w:hint="default"/>
        <w:lang w:val="en-US" w:eastAsia="en-US" w:bidi="ar-SA"/>
      </w:rPr>
    </w:lvl>
    <w:lvl w:ilvl="6" w:tentative="0">
      <w:start w:val="0"/>
      <w:numFmt w:val="bullet"/>
      <w:lvlText w:val="•"/>
      <w:lvlJc w:val="left"/>
      <w:pPr>
        <w:ind w:left="3005" w:hanging="159"/>
      </w:pPr>
      <w:rPr>
        <w:rFonts w:hint="default"/>
        <w:lang w:val="en-US" w:eastAsia="en-US" w:bidi="ar-SA"/>
      </w:rPr>
    </w:lvl>
    <w:lvl w:ilvl="7" w:tentative="0">
      <w:start w:val="0"/>
      <w:numFmt w:val="bullet"/>
      <w:lvlText w:val="•"/>
      <w:lvlJc w:val="left"/>
      <w:pPr>
        <w:ind w:left="3363" w:hanging="159"/>
      </w:pPr>
      <w:rPr>
        <w:rFonts w:hint="default"/>
        <w:lang w:val="en-US" w:eastAsia="en-US" w:bidi="ar-SA"/>
      </w:rPr>
    </w:lvl>
    <w:lvl w:ilvl="8" w:tentative="0">
      <w:start w:val="0"/>
      <w:numFmt w:val="bullet"/>
      <w:lvlText w:val="•"/>
      <w:lvlJc w:val="left"/>
      <w:pPr>
        <w:ind w:left="3720" w:hanging="159"/>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EC7766E"/>
    <w:rsid w:val="2F8338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23"/>
      <w:outlineLvl w:val="1"/>
    </w:pPr>
    <w:rPr>
      <w:rFonts w:ascii="Calibri" w:hAnsi="Calibri" w:eastAsia="Calibri" w:cs="Calibri"/>
      <w:b/>
      <w:bCs/>
      <w:sz w:val="24"/>
      <w:szCs w:val="24"/>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Calibri" w:hAnsi="Calibri" w:eastAsia="Calibri" w:cs="Calibri"/>
      <w:sz w:val="24"/>
      <w:szCs w:val="24"/>
      <w:lang w:val="en-US" w:eastAsia="en-US" w:bidi="ar-SA"/>
    </w:rPr>
  </w:style>
  <w:style w:type="paragraph" w:styleId="6">
    <w:name w:val="Title"/>
    <w:basedOn w:val="1"/>
    <w:qFormat/>
    <w:uiPriority w:val="1"/>
    <w:pPr>
      <w:spacing w:before="15"/>
      <w:ind w:left="3266" w:right="3545" w:hanging="2"/>
      <w:jc w:val="center"/>
    </w:pPr>
    <w:rPr>
      <w:rFonts w:ascii="Calibri" w:hAnsi="Calibri" w:eastAsia="Calibri" w:cs="Calibri"/>
      <w:b/>
      <w:bCs/>
      <w:sz w:val="28"/>
      <w:szCs w:val="28"/>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en-US" w:eastAsia="en-US" w:bidi="ar-SA"/>
    </w:rPr>
  </w:style>
  <w:style w:type="paragraph" w:customStyle="1" w:styleId="9">
    <w:name w:val="Table Paragraph"/>
    <w:basedOn w:val="1"/>
    <w:qFormat/>
    <w:uiPriority w:val="1"/>
    <w:pPr>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2026-02-21T06:40:00Z</dcterms:created>
  <dc:creator>Amarender Katkam</dc:creator>
  <cp:lastModifiedBy>Nithin</cp:lastModifiedBy>
  <dcterms:modified xsi:type="dcterms:W3CDTF">2026-02-21T06:45:34Z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for Microsoft 365</vt:lpwstr>
  </property>
  <property fmtid="{D5CDD505-2E9C-101B-9397-08002B2CF9AE}" pid="4" name="LastSaved">
    <vt:filetime>2026-02-21T00:00:00Z</vt:filetime>
  </property>
  <property fmtid="{D5CDD505-2E9C-101B-9397-08002B2CF9AE}" pid="5" name="Producer">
    <vt:lpwstr>Microsoft® Word for Microsoft 365</vt:lpwstr>
  </property>
  <property fmtid="{D5CDD505-2E9C-101B-9397-08002B2CF9AE}" pid="6" name="KSOProductBuildVer">
    <vt:lpwstr>1033-12.2.0.23196</vt:lpwstr>
  </property>
  <property fmtid="{D5CDD505-2E9C-101B-9397-08002B2CF9AE}" pid="7" name="ICV">
    <vt:lpwstr>E4B03B9AA9914D45A3736BD01586E9B5_12</vt:lpwstr>
  </property>
</Properties>
</file>