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FFFF00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FFFF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FFFF00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write classes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create divisions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relative is to position an element relativly to another element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make things fade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install the app and scan the QR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tell the computer to execute this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get a response from the computer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text and colorfull buttons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